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center"/>
        <w:rPr>
          <w:rFonts w:ascii="Times New Roman" w:hAnsi="Times New Roman" w:eastAsia="仿宋_GB2312"/>
          <w:b/>
          <w:sz w:val="32"/>
          <w:szCs w:val="32"/>
        </w:rPr>
      </w:pPr>
      <w:r>
        <w:rPr>
          <w:rFonts w:hint="eastAsia" w:ascii="Times New Roman" w:hAnsi="Times New Roman" w:eastAsia="仿宋_GB2312"/>
          <w:b/>
          <w:sz w:val="32"/>
          <w:szCs w:val="32"/>
        </w:rPr>
        <w:t xml:space="preserve"> </w:t>
      </w:r>
    </w:p>
    <w:p>
      <w:pPr>
        <w:spacing w:line="600" w:lineRule="exact"/>
        <w:jc w:val="center"/>
        <w:rPr>
          <w:rFonts w:ascii="Times New Roman" w:hAnsi="Times New Roman" w:eastAsia="仿宋_GB2312"/>
          <w:b/>
          <w:sz w:val="32"/>
          <w:szCs w:val="32"/>
        </w:rPr>
      </w:pPr>
    </w:p>
    <w:p>
      <w:pPr>
        <w:spacing w:line="480" w:lineRule="auto"/>
        <w:jc w:val="center"/>
        <w:rPr>
          <w:rFonts w:ascii="Times New Roman" w:hAnsi="Times New Roman" w:eastAsia="仿宋_GB2312"/>
          <w:b/>
          <w:sz w:val="48"/>
          <w:szCs w:val="48"/>
        </w:rPr>
      </w:pPr>
    </w:p>
    <w:p>
      <w:pPr>
        <w:spacing w:line="480" w:lineRule="auto"/>
        <w:jc w:val="center"/>
        <w:rPr>
          <w:rFonts w:ascii="黑体" w:hAnsi="黑体" w:eastAsia="黑体" w:cs="方正小标宋简体"/>
          <w:b/>
          <w:bCs/>
          <w:sz w:val="56"/>
          <w:szCs w:val="56"/>
        </w:rPr>
      </w:pPr>
      <w:r>
        <w:rPr>
          <w:rFonts w:hint="eastAsia" w:ascii="黑体" w:hAnsi="黑体" w:eastAsia="黑体" w:cs="方正小标宋简体"/>
          <w:b/>
          <w:bCs/>
          <w:sz w:val="56"/>
          <w:szCs w:val="56"/>
        </w:rPr>
        <w:t>永安市“十四五”水利</w:t>
      </w:r>
      <w:r>
        <w:rPr>
          <w:rFonts w:ascii="黑体" w:hAnsi="黑体" w:eastAsia="黑体" w:cs="方正小标宋简体"/>
          <w:b/>
          <w:bCs/>
          <w:sz w:val="56"/>
          <w:szCs w:val="56"/>
        </w:rPr>
        <w:t>建设</w:t>
      </w:r>
    </w:p>
    <w:p>
      <w:pPr>
        <w:spacing w:line="480" w:lineRule="auto"/>
        <w:jc w:val="center"/>
        <w:rPr>
          <w:rFonts w:ascii="黑体" w:hAnsi="黑体" w:eastAsia="黑体" w:cs="方正小标宋简体"/>
          <w:b/>
          <w:bCs/>
          <w:sz w:val="56"/>
          <w:szCs w:val="56"/>
        </w:rPr>
      </w:pPr>
      <w:r>
        <w:rPr>
          <w:rFonts w:ascii="黑体" w:hAnsi="黑体" w:eastAsia="黑体" w:cs="方正小标宋简体"/>
          <w:b/>
          <w:bCs/>
          <w:sz w:val="56"/>
          <w:szCs w:val="56"/>
        </w:rPr>
        <w:t>专项</w:t>
      </w:r>
      <w:r>
        <w:rPr>
          <w:rFonts w:hint="eastAsia" w:ascii="黑体" w:hAnsi="黑体" w:eastAsia="黑体" w:cs="方正小标宋简体"/>
          <w:b/>
          <w:bCs/>
          <w:sz w:val="56"/>
          <w:szCs w:val="56"/>
        </w:rPr>
        <w:t>规划</w:t>
      </w:r>
    </w:p>
    <w:p>
      <w:pPr>
        <w:spacing w:line="480" w:lineRule="auto"/>
        <w:jc w:val="center"/>
        <w:rPr>
          <w:rFonts w:ascii="黑体" w:hAnsi="黑体" w:eastAsia="黑体" w:cs="方正小标宋简体"/>
          <w:bCs/>
          <w:sz w:val="44"/>
          <w:szCs w:val="44"/>
        </w:rPr>
      </w:pPr>
    </w:p>
    <w:p>
      <w:pPr>
        <w:spacing w:line="480" w:lineRule="auto"/>
        <w:jc w:val="center"/>
        <w:rPr>
          <w:rFonts w:ascii="黑体" w:hAnsi="黑体" w:eastAsia="黑体" w:cs="方正小标宋简体"/>
          <w:bCs/>
          <w:sz w:val="52"/>
          <w:szCs w:val="52"/>
        </w:rPr>
      </w:pPr>
    </w:p>
    <w:p>
      <w:pPr>
        <w:spacing w:line="600" w:lineRule="exact"/>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900" w:lineRule="exact"/>
        <w:ind w:firstLine="642" w:firstLineChars="200"/>
        <w:rPr>
          <w:rFonts w:ascii="仿宋" w:hAnsi="仿宋" w:eastAsia="仿宋"/>
          <w:b/>
          <w:sz w:val="32"/>
          <w:szCs w:val="32"/>
        </w:rPr>
      </w:pPr>
    </w:p>
    <w:p>
      <w:pPr>
        <w:pStyle w:val="2"/>
        <w:spacing w:beforeLines="0" w:line="600" w:lineRule="exact"/>
        <w:ind w:left="0" w:firstLine="0"/>
        <w:jc w:val="center"/>
        <w:rPr>
          <w:rFonts w:hint="eastAsia" w:ascii="仿宋" w:hAnsi="仿宋" w:eastAsia="仿宋" w:cs="宋体"/>
          <w:bCs w:val="0"/>
          <w:sz w:val="36"/>
          <w:szCs w:val="36"/>
        </w:rPr>
      </w:pPr>
      <w:bookmarkStart w:id="0" w:name="_Toc91167753"/>
      <w:bookmarkStart w:id="1" w:name="_Toc85569402"/>
      <w:bookmarkStart w:id="2" w:name="_Toc58399453"/>
      <w:bookmarkStart w:id="3" w:name="_Toc58280596"/>
      <w:bookmarkStart w:id="4" w:name="_Toc59545733"/>
      <w:bookmarkStart w:id="5" w:name="_Toc58252463"/>
      <w:bookmarkStart w:id="6" w:name="_Toc60162981"/>
    </w:p>
    <w:p>
      <w:pPr>
        <w:pStyle w:val="2"/>
        <w:spacing w:beforeLines="0" w:line="600" w:lineRule="exact"/>
        <w:ind w:left="0" w:firstLine="0"/>
        <w:jc w:val="center"/>
        <w:rPr>
          <w:rFonts w:hint="eastAsia" w:ascii="仿宋" w:hAnsi="仿宋" w:eastAsia="仿宋" w:cs="宋体"/>
          <w:bCs w:val="0"/>
          <w:sz w:val="36"/>
          <w:szCs w:val="36"/>
        </w:rPr>
      </w:pPr>
    </w:p>
    <w:p>
      <w:pPr>
        <w:pStyle w:val="2"/>
        <w:spacing w:beforeLines="0" w:line="600" w:lineRule="exact"/>
        <w:ind w:left="0" w:firstLine="0"/>
        <w:jc w:val="center"/>
        <w:rPr>
          <w:rFonts w:hint="eastAsia" w:ascii="仿宋" w:hAnsi="仿宋" w:eastAsia="仿宋" w:cs="宋体"/>
          <w:bCs w:val="0"/>
          <w:sz w:val="36"/>
          <w:szCs w:val="36"/>
        </w:rPr>
      </w:pPr>
    </w:p>
    <w:p>
      <w:pPr>
        <w:pStyle w:val="2"/>
        <w:spacing w:beforeLines="0" w:line="600" w:lineRule="exact"/>
        <w:ind w:left="0" w:firstLine="0"/>
        <w:jc w:val="center"/>
        <w:rPr>
          <w:rFonts w:hint="eastAsia" w:ascii="仿宋" w:hAnsi="仿宋" w:eastAsia="仿宋" w:cs="宋体"/>
          <w:bCs w:val="0"/>
          <w:sz w:val="36"/>
          <w:szCs w:val="36"/>
        </w:rPr>
      </w:pPr>
    </w:p>
    <w:p>
      <w:pPr>
        <w:pStyle w:val="2"/>
        <w:spacing w:beforeLines="0" w:line="600" w:lineRule="exact"/>
        <w:ind w:left="0" w:firstLine="0"/>
        <w:jc w:val="center"/>
        <w:rPr>
          <w:rFonts w:hint="eastAsia" w:ascii="仿宋" w:hAnsi="仿宋" w:eastAsia="仿宋" w:cs="宋体"/>
          <w:bCs w:val="0"/>
          <w:sz w:val="36"/>
          <w:szCs w:val="36"/>
        </w:rPr>
      </w:pPr>
    </w:p>
    <w:p>
      <w:pPr>
        <w:pStyle w:val="2"/>
        <w:spacing w:beforeLines="0" w:line="600" w:lineRule="exact"/>
        <w:ind w:left="0" w:firstLine="0"/>
        <w:jc w:val="center"/>
        <w:rPr>
          <w:rFonts w:hint="eastAsia" w:ascii="仿宋" w:hAnsi="仿宋" w:eastAsia="仿宋" w:cs="宋体"/>
          <w:bCs w:val="0"/>
          <w:sz w:val="36"/>
          <w:szCs w:val="36"/>
        </w:rPr>
      </w:pPr>
    </w:p>
    <w:p>
      <w:pPr>
        <w:pStyle w:val="2"/>
        <w:spacing w:beforeLines="0" w:line="600" w:lineRule="exact"/>
        <w:ind w:left="0" w:firstLine="0"/>
        <w:jc w:val="center"/>
        <w:rPr>
          <w:rFonts w:hint="eastAsia" w:ascii="仿宋" w:hAnsi="仿宋" w:eastAsia="仿宋" w:cs="宋体"/>
          <w:bCs w:val="0"/>
          <w:sz w:val="36"/>
          <w:szCs w:val="36"/>
        </w:rPr>
      </w:pPr>
    </w:p>
    <w:p>
      <w:pPr>
        <w:rPr>
          <w:rFonts w:hint="eastAsia"/>
        </w:rPr>
      </w:pPr>
    </w:p>
    <w:p>
      <w:pPr>
        <w:pStyle w:val="2"/>
        <w:spacing w:beforeLines="0" w:line="600" w:lineRule="exact"/>
        <w:ind w:left="0" w:firstLine="0"/>
        <w:jc w:val="center"/>
        <w:rPr>
          <w:rFonts w:ascii="仿宋" w:hAnsi="仿宋" w:eastAsia="仿宋" w:cs="宋体"/>
          <w:bCs w:val="0"/>
          <w:sz w:val="36"/>
          <w:szCs w:val="36"/>
        </w:rPr>
      </w:pPr>
      <w:r>
        <w:rPr>
          <w:rFonts w:hint="eastAsia" w:ascii="仿宋" w:hAnsi="仿宋" w:eastAsia="仿宋" w:cs="宋体"/>
          <w:bCs w:val="0"/>
          <w:sz w:val="36"/>
          <w:szCs w:val="36"/>
        </w:rPr>
        <w:t>目  录</w:t>
      </w:r>
      <w:bookmarkEnd w:id="0"/>
      <w:bookmarkEnd w:id="1"/>
      <w:bookmarkEnd w:id="2"/>
      <w:bookmarkEnd w:id="3"/>
      <w:bookmarkEnd w:id="4"/>
      <w:bookmarkEnd w:id="5"/>
      <w:bookmarkEnd w:id="6"/>
    </w:p>
    <w:p>
      <w:pPr>
        <w:pStyle w:val="15"/>
        <w:tabs>
          <w:tab w:val="right" w:leader="dot" w:pos="8296"/>
        </w:tabs>
        <w:rPr>
          <w:rFonts w:ascii="仿宋" w:hAnsi="仿宋"/>
          <w:szCs w:val="28"/>
        </w:rPr>
      </w:pPr>
      <w:r>
        <w:rPr>
          <w:rFonts w:hint="eastAsia" w:ascii="仿宋" w:hAnsi="仿宋"/>
          <w:b/>
          <w:szCs w:val="28"/>
        </w:rPr>
        <w:fldChar w:fldCharType="begin"/>
      </w:r>
      <w:r>
        <w:rPr>
          <w:rFonts w:hint="eastAsia" w:ascii="仿宋" w:hAnsi="仿宋"/>
          <w:b/>
          <w:szCs w:val="28"/>
        </w:rPr>
        <w:instrText xml:space="preserve"> TOC \o "1-2" \h \z \u </w:instrText>
      </w:r>
      <w:r>
        <w:rPr>
          <w:rFonts w:hint="eastAsia" w:ascii="仿宋" w:hAnsi="仿宋"/>
          <w:b/>
          <w:szCs w:val="28"/>
        </w:rPr>
        <w:fldChar w:fldCharType="separate"/>
      </w:r>
    </w:p>
    <w:p>
      <w:pPr>
        <w:pStyle w:val="15"/>
        <w:tabs>
          <w:tab w:val="right" w:leader="dot" w:pos="8296"/>
        </w:tabs>
        <w:rPr>
          <w:rStyle w:val="21"/>
          <w:rFonts w:ascii="仿宋" w:hAnsi="仿宋" w:cs="宋体"/>
          <w:sz w:val="32"/>
          <w:szCs w:val="32"/>
        </w:rPr>
      </w:pPr>
      <w:r>
        <w:fldChar w:fldCharType="begin"/>
      </w:r>
      <w:r>
        <w:instrText xml:space="preserve">HYPERLINK  \l "_Toc91167756" </w:instrText>
      </w:r>
      <w:r>
        <w:fldChar w:fldCharType="separate"/>
      </w:r>
      <w:r>
        <w:rPr>
          <w:rStyle w:val="21"/>
          <w:rFonts w:hint="eastAsia" w:ascii="仿宋" w:hAnsi="仿宋" w:cs="宋体"/>
          <w:sz w:val="32"/>
          <w:szCs w:val="32"/>
        </w:rPr>
        <w:t>前  言</w:t>
      </w:r>
      <w:r>
        <w:rPr>
          <w:rStyle w:val="21"/>
          <w:rFonts w:ascii="仿宋" w:hAnsi="仿宋" w:cs="宋体"/>
          <w:sz w:val="32"/>
          <w:szCs w:val="32"/>
        </w:rPr>
        <w:tab/>
      </w:r>
      <w:r>
        <w:rPr>
          <w:rStyle w:val="21"/>
          <w:rFonts w:ascii="仿宋" w:hAnsi="仿宋" w:cs="宋体"/>
          <w:sz w:val="32"/>
          <w:szCs w:val="32"/>
        </w:rPr>
        <w:fldChar w:fldCharType="begin"/>
      </w:r>
      <w:r>
        <w:rPr>
          <w:rStyle w:val="21"/>
          <w:rFonts w:ascii="仿宋" w:hAnsi="仿宋" w:cs="宋体"/>
          <w:sz w:val="32"/>
          <w:szCs w:val="32"/>
        </w:rPr>
        <w:instrText xml:space="preserve"> PAGEREF _Toc91167756 \h </w:instrText>
      </w:r>
      <w:r>
        <w:rPr>
          <w:rStyle w:val="21"/>
          <w:rFonts w:ascii="仿宋" w:hAnsi="仿宋" w:cs="宋体"/>
          <w:sz w:val="32"/>
          <w:szCs w:val="32"/>
        </w:rPr>
        <w:fldChar w:fldCharType="separate"/>
      </w:r>
      <w:r>
        <w:rPr>
          <w:rStyle w:val="21"/>
          <w:rFonts w:ascii="仿宋" w:hAnsi="仿宋" w:cs="宋体"/>
          <w:sz w:val="32"/>
          <w:szCs w:val="32"/>
        </w:rPr>
        <w:t>1</w:t>
      </w:r>
      <w:r>
        <w:rPr>
          <w:rStyle w:val="21"/>
          <w:rFonts w:ascii="仿宋" w:hAnsi="仿宋" w:cs="宋体"/>
          <w:sz w:val="32"/>
          <w:szCs w:val="32"/>
        </w:rPr>
        <w:fldChar w:fldCharType="end"/>
      </w:r>
      <w:r>
        <w:fldChar w:fldCharType="end"/>
      </w:r>
    </w:p>
    <w:p>
      <w:pPr>
        <w:pStyle w:val="15"/>
        <w:tabs>
          <w:tab w:val="right" w:leader="dot" w:pos="8296"/>
        </w:tabs>
        <w:rPr>
          <w:rStyle w:val="21"/>
          <w:rFonts w:ascii="仿宋" w:hAnsi="仿宋" w:cs="宋体"/>
          <w:sz w:val="32"/>
          <w:szCs w:val="32"/>
        </w:rPr>
      </w:pPr>
      <w:r>
        <w:fldChar w:fldCharType="begin"/>
      </w:r>
      <w:r>
        <w:instrText xml:space="preserve">HYPERLINK  \l "_Toc91167757" </w:instrText>
      </w:r>
      <w:r>
        <w:fldChar w:fldCharType="separate"/>
      </w:r>
      <w:r>
        <w:rPr>
          <w:rStyle w:val="21"/>
          <w:rFonts w:hint="eastAsia" w:ascii="仿宋" w:hAnsi="仿宋" w:cs="宋体"/>
          <w:sz w:val="32"/>
          <w:szCs w:val="32"/>
        </w:rPr>
        <w:t>第一章  水利建设现状</w:t>
      </w:r>
      <w:r>
        <w:rPr>
          <w:rStyle w:val="21"/>
          <w:rFonts w:ascii="仿宋" w:hAnsi="仿宋" w:cs="宋体"/>
          <w:sz w:val="32"/>
          <w:szCs w:val="32"/>
        </w:rPr>
        <w:tab/>
      </w:r>
      <w:r>
        <w:rPr>
          <w:rStyle w:val="21"/>
          <w:rFonts w:ascii="仿宋" w:hAnsi="仿宋" w:cs="宋体"/>
          <w:sz w:val="32"/>
          <w:szCs w:val="32"/>
        </w:rPr>
        <w:fldChar w:fldCharType="begin"/>
      </w:r>
      <w:r>
        <w:rPr>
          <w:rStyle w:val="21"/>
          <w:rFonts w:ascii="仿宋" w:hAnsi="仿宋" w:cs="宋体"/>
          <w:sz w:val="32"/>
          <w:szCs w:val="32"/>
        </w:rPr>
        <w:instrText xml:space="preserve"> PAGEREF _Toc91167757 \h </w:instrText>
      </w:r>
      <w:r>
        <w:rPr>
          <w:rStyle w:val="21"/>
          <w:rFonts w:ascii="仿宋" w:hAnsi="仿宋" w:cs="宋体"/>
          <w:sz w:val="32"/>
          <w:szCs w:val="32"/>
        </w:rPr>
        <w:fldChar w:fldCharType="separate"/>
      </w:r>
      <w:r>
        <w:rPr>
          <w:rStyle w:val="21"/>
          <w:rFonts w:ascii="仿宋" w:hAnsi="仿宋" w:cs="宋体"/>
          <w:sz w:val="32"/>
          <w:szCs w:val="32"/>
        </w:rPr>
        <w:t>1</w:t>
      </w:r>
      <w:r>
        <w:rPr>
          <w:rStyle w:val="21"/>
          <w:rFonts w:ascii="仿宋" w:hAnsi="仿宋" w:cs="宋体"/>
          <w:sz w:val="32"/>
          <w:szCs w:val="32"/>
        </w:rPr>
        <w:fldChar w:fldCharType="end"/>
      </w:r>
      <w:r>
        <w:fldChar w:fldCharType="end"/>
      </w:r>
    </w:p>
    <w:p>
      <w:pPr>
        <w:pStyle w:val="17"/>
        <w:tabs>
          <w:tab w:val="right" w:leader="dot" w:pos="8296"/>
        </w:tabs>
        <w:ind w:firstLine="560"/>
        <w:rPr>
          <w:rFonts w:ascii="仿宋" w:hAnsi="仿宋"/>
          <w:kern w:val="2"/>
          <w:szCs w:val="28"/>
        </w:rPr>
      </w:pPr>
      <w:r>
        <w:fldChar w:fldCharType="begin"/>
      </w:r>
      <w:r>
        <w:instrText xml:space="preserve">HYPERLINK  \l "_Toc91167758" </w:instrText>
      </w:r>
      <w:r>
        <w:fldChar w:fldCharType="separate"/>
      </w:r>
      <w:r>
        <w:rPr>
          <w:rStyle w:val="21"/>
          <w:rFonts w:hint="eastAsia" w:ascii="仿宋" w:hAnsi="仿宋"/>
          <w:szCs w:val="28"/>
        </w:rPr>
        <w:t>一、“十三五”水利建设主要成就</w:t>
      </w:r>
      <w:r>
        <w:rPr>
          <w:rFonts w:hint="eastAsia" w:ascii="仿宋" w:hAnsi="仿宋"/>
          <w:szCs w:val="28"/>
        </w:rPr>
        <w:tab/>
      </w:r>
      <w:r>
        <w:rPr>
          <w:rFonts w:hint="eastAsia" w:ascii="仿宋" w:hAnsi="仿宋"/>
          <w:szCs w:val="28"/>
        </w:rPr>
        <w:fldChar w:fldCharType="begin"/>
      </w:r>
      <w:r>
        <w:rPr>
          <w:rFonts w:hint="eastAsia" w:ascii="仿宋" w:hAnsi="仿宋"/>
          <w:szCs w:val="28"/>
        </w:rPr>
        <w:instrText xml:space="preserve"> PAGEREF _Toc91167758 \h </w:instrText>
      </w:r>
      <w:r>
        <w:rPr>
          <w:rFonts w:hint="eastAsia" w:ascii="仿宋" w:hAnsi="仿宋"/>
          <w:szCs w:val="28"/>
        </w:rPr>
        <w:fldChar w:fldCharType="separate"/>
      </w:r>
      <w:r>
        <w:rPr>
          <w:rFonts w:ascii="仿宋" w:hAnsi="仿宋"/>
          <w:szCs w:val="28"/>
        </w:rPr>
        <w:t>1</w:t>
      </w:r>
      <w:r>
        <w:rPr>
          <w:rFonts w:hint="eastAsia" w:ascii="仿宋" w:hAnsi="仿宋"/>
          <w:szCs w:val="28"/>
        </w:rPr>
        <w:fldChar w:fldCharType="end"/>
      </w:r>
      <w:r>
        <w:fldChar w:fldCharType="end"/>
      </w:r>
    </w:p>
    <w:p>
      <w:pPr>
        <w:pStyle w:val="17"/>
        <w:tabs>
          <w:tab w:val="right" w:leader="dot" w:pos="8296"/>
        </w:tabs>
        <w:ind w:firstLine="560"/>
        <w:rPr>
          <w:rFonts w:ascii="仿宋" w:hAnsi="仿宋"/>
          <w:kern w:val="2"/>
          <w:szCs w:val="28"/>
        </w:rPr>
      </w:pPr>
      <w:r>
        <w:fldChar w:fldCharType="begin"/>
      </w:r>
      <w:r>
        <w:instrText xml:space="preserve">HYPERLINK  \l "_Toc91167759" </w:instrText>
      </w:r>
      <w:r>
        <w:fldChar w:fldCharType="separate"/>
      </w:r>
      <w:r>
        <w:rPr>
          <w:rStyle w:val="21"/>
          <w:rFonts w:hint="eastAsia" w:ascii="仿宋" w:hAnsi="仿宋"/>
          <w:szCs w:val="28"/>
        </w:rPr>
        <w:t>二、存在的主要问题及短板</w:t>
      </w:r>
      <w:r>
        <w:rPr>
          <w:rFonts w:hint="eastAsia" w:ascii="仿宋" w:hAnsi="仿宋"/>
          <w:szCs w:val="28"/>
        </w:rPr>
        <w:tab/>
      </w:r>
      <w:r>
        <w:rPr>
          <w:rFonts w:hint="eastAsia" w:ascii="仿宋" w:hAnsi="仿宋"/>
          <w:szCs w:val="28"/>
        </w:rPr>
        <w:fldChar w:fldCharType="begin"/>
      </w:r>
      <w:r>
        <w:rPr>
          <w:rFonts w:hint="eastAsia" w:ascii="仿宋" w:hAnsi="仿宋"/>
          <w:szCs w:val="28"/>
        </w:rPr>
        <w:instrText xml:space="preserve"> PAGEREF _Toc91167759 \h </w:instrText>
      </w:r>
      <w:r>
        <w:rPr>
          <w:rFonts w:hint="eastAsia" w:ascii="仿宋" w:hAnsi="仿宋"/>
          <w:szCs w:val="28"/>
        </w:rPr>
        <w:fldChar w:fldCharType="separate"/>
      </w:r>
      <w:r>
        <w:rPr>
          <w:rFonts w:ascii="仿宋" w:hAnsi="仿宋"/>
          <w:szCs w:val="28"/>
        </w:rPr>
        <w:t>7</w:t>
      </w:r>
      <w:r>
        <w:rPr>
          <w:rFonts w:hint="eastAsia" w:ascii="仿宋" w:hAnsi="仿宋"/>
          <w:szCs w:val="28"/>
        </w:rPr>
        <w:fldChar w:fldCharType="end"/>
      </w:r>
      <w:r>
        <w:fldChar w:fldCharType="end"/>
      </w:r>
    </w:p>
    <w:p>
      <w:pPr>
        <w:pStyle w:val="15"/>
        <w:tabs>
          <w:tab w:val="right" w:leader="dot" w:pos="8296"/>
        </w:tabs>
        <w:rPr>
          <w:rStyle w:val="21"/>
          <w:rFonts w:ascii="仿宋" w:hAnsi="仿宋" w:cs="宋体"/>
          <w:sz w:val="32"/>
          <w:szCs w:val="32"/>
        </w:rPr>
      </w:pPr>
      <w:r>
        <w:fldChar w:fldCharType="begin"/>
      </w:r>
      <w:r>
        <w:instrText xml:space="preserve">HYPERLINK  \l "_Toc91167760" </w:instrText>
      </w:r>
      <w:r>
        <w:fldChar w:fldCharType="separate"/>
      </w:r>
      <w:r>
        <w:rPr>
          <w:rStyle w:val="21"/>
          <w:rFonts w:hint="eastAsia" w:ascii="仿宋" w:hAnsi="仿宋" w:cs="宋体"/>
          <w:sz w:val="32"/>
          <w:szCs w:val="32"/>
        </w:rPr>
        <w:t>第二章  面临的形势</w:t>
      </w:r>
      <w:r>
        <w:rPr>
          <w:rStyle w:val="21"/>
          <w:rFonts w:ascii="仿宋" w:hAnsi="仿宋" w:cs="宋体"/>
          <w:sz w:val="32"/>
          <w:szCs w:val="32"/>
        </w:rPr>
        <w:tab/>
      </w:r>
      <w:r>
        <w:rPr>
          <w:rStyle w:val="21"/>
          <w:rFonts w:ascii="仿宋" w:hAnsi="仿宋" w:cs="宋体"/>
          <w:sz w:val="32"/>
          <w:szCs w:val="32"/>
        </w:rPr>
        <w:fldChar w:fldCharType="begin"/>
      </w:r>
      <w:r>
        <w:rPr>
          <w:rStyle w:val="21"/>
          <w:rFonts w:ascii="仿宋" w:hAnsi="仿宋" w:cs="宋体"/>
          <w:sz w:val="32"/>
          <w:szCs w:val="32"/>
        </w:rPr>
        <w:instrText xml:space="preserve"> PAGEREF _Toc91167760 \h </w:instrText>
      </w:r>
      <w:r>
        <w:rPr>
          <w:rStyle w:val="21"/>
          <w:rFonts w:ascii="仿宋" w:hAnsi="仿宋" w:cs="宋体"/>
          <w:sz w:val="32"/>
          <w:szCs w:val="32"/>
        </w:rPr>
        <w:fldChar w:fldCharType="separate"/>
      </w:r>
      <w:r>
        <w:rPr>
          <w:rStyle w:val="21"/>
          <w:rFonts w:ascii="仿宋" w:hAnsi="仿宋" w:cs="宋体"/>
          <w:sz w:val="32"/>
          <w:szCs w:val="32"/>
        </w:rPr>
        <w:t>11</w:t>
      </w:r>
      <w:r>
        <w:rPr>
          <w:rStyle w:val="21"/>
          <w:rFonts w:ascii="仿宋" w:hAnsi="仿宋" w:cs="宋体"/>
          <w:sz w:val="32"/>
          <w:szCs w:val="32"/>
        </w:rPr>
        <w:fldChar w:fldCharType="end"/>
      </w:r>
      <w:r>
        <w:fldChar w:fldCharType="end"/>
      </w:r>
    </w:p>
    <w:p>
      <w:pPr>
        <w:pStyle w:val="17"/>
        <w:tabs>
          <w:tab w:val="right" w:leader="dot" w:pos="8296"/>
        </w:tabs>
        <w:ind w:firstLine="560"/>
        <w:rPr>
          <w:rFonts w:ascii="仿宋" w:hAnsi="仿宋"/>
          <w:kern w:val="2"/>
          <w:szCs w:val="28"/>
        </w:rPr>
      </w:pPr>
      <w:r>
        <w:fldChar w:fldCharType="begin"/>
      </w:r>
      <w:r>
        <w:instrText xml:space="preserve">HYPERLINK  \l "_Toc91167761" </w:instrText>
      </w:r>
      <w:r>
        <w:fldChar w:fldCharType="separate"/>
      </w:r>
      <w:r>
        <w:rPr>
          <w:rStyle w:val="21"/>
          <w:rFonts w:hint="eastAsia" w:ascii="仿宋" w:hAnsi="仿宋"/>
          <w:szCs w:val="28"/>
        </w:rPr>
        <w:t>一、新时代水利发展形势，对水利建设提出新的要求</w:t>
      </w:r>
      <w:r>
        <w:rPr>
          <w:rFonts w:hint="eastAsia" w:ascii="仿宋" w:hAnsi="仿宋"/>
          <w:szCs w:val="28"/>
        </w:rPr>
        <w:tab/>
      </w:r>
      <w:r>
        <w:rPr>
          <w:rFonts w:hint="eastAsia" w:ascii="仿宋" w:hAnsi="仿宋"/>
          <w:szCs w:val="28"/>
        </w:rPr>
        <w:fldChar w:fldCharType="begin"/>
      </w:r>
      <w:r>
        <w:rPr>
          <w:rFonts w:hint="eastAsia" w:ascii="仿宋" w:hAnsi="仿宋"/>
          <w:szCs w:val="28"/>
        </w:rPr>
        <w:instrText xml:space="preserve"> PAGEREF _Toc91167761 \h </w:instrText>
      </w:r>
      <w:r>
        <w:rPr>
          <w:rFonts w:hint="eastAsia" w:ascii="仿宋" w:hAnsi="仿宋"/>
          <w:szCs w:val="28"/>
        </w:rPr>
        <w:fldChar w:fldCharType="separate"/>
      </w:r>
      <w:r>
        <w:rPr>
          <w:rFonts w:ascii="仿宋" w:hAnsi="仿宋"/>
          <w:szCs w:val="28"/>
        </w:rPr>
        <w:t>11</w:t>
      </w:r>
      <w:r>
        <w:rPr>
          <w:rFonts w:hint="eastAsia" w:ascii="仿宋" w:hAnsi="仿宋"/>
          <w:szCs w:val="28"/>
        </w:rPr>
        <w:fldChar w:fldCharType="end"/>
      </w:r>
      <w:r>
        <w:fldChar w:fldCharType="end"/>
      </w:r>
    </w:p>
    <w:p>
      <w:pPr>
        <w:pStyle w:val="17"/>
        <w:tabs>
          <w:tab w:val="right" w:leader="dot" w:pos="8296"/>
        </w:tabs>
        <w:ind w:firstLine="560"/>
        <w:rPr>
          <w:rFonts w:ascii="仿宋" w:hAnsi="仿宋"/>
          <w:kern w:val="2"/>
          <w:szCs w:val="28"/>
        </w:rPr>
      </w:pPr>
      <w:r>
        <w:fldChar w:fldCharType="begin"/>
      </w:r>
      <w:r>
        <w:instrText xml:space="preserve">HYPERLINK  \l "_Toc91167762" </w:instrText>
      </w:r>
      <w:r>
        <w:fldChar w:fldCharType="separate"/>
      </w:r>
      <w:r>
        <w:rPr>
          <w:rStyle w:val="21"/>
          <w:rFonts w:hint="eastAsia" w:ascii="仿宋" w:hAnsi="仿宋"/>
          <w:szCs w:val="28"/>
        </w:rPr>
        <w:t>二、实现高质量发展超越，要求切实增强水资源保障能力</w:t>
      </w:r>
      <w:r>
        <w:rPr>
          <w:rFonts w:hint="eastAsia" w:ascii="仿宋" w:hAnsi="仿宋"/>
          <w:szCs w:val="28"/>
        </w:rPr>
        <w:tab/>
      </w:r>
      <w:r>
        <w:rPr>
          <w:rFonts w:hint="eastAsia" w:ascii="仿宋" w:hAnsi="仿宋"/>
          <w:szCs w:val="28"/>
        </w:rPr>
        <w:fldChar w:fldCharType="begin"/>
      </w:r>
      <w:r>
        <w:rPr>
          <w:rFonts w:hint="eastAsia" w:ascii="仿宋" w:hAnsi="仿宋"/>
          <w:szCs w:val="28"/>
        </w:rPr>
        <w:instrText xml:space="preserve"> PAGEREF _Toc91167762 \h </w:instrText>
      </w:r>
      <w:r>
        <w:rPr>
          <w:rFonts w:hint="eastAsia" w:ascii="仿宋" w:hAnsi="仿宋"/>
          <w:szCs w:val="28"/>
        </w:rPr>
        <w:fldChar w:fldCharType="separate"/>
      </w:r>
      <w:r>
        <w:rPr>
          <w:rFonts w:ascii="仿宋" w:hAnsi="仿宋"/>
          <w:szCs w:val="28"/>
        </w:rPr>
        <w:t>12</w:t>
      </w:r>
      <w:r>
        <w:rPr>
          <w:rFonts w:hint="eastAsia" w:ascii="仿宋" w:hAnsi="仿宋"/>
          <w:szCs w:val="28"/>
        </w:rPr>
        <w:fldChar w:fldCharType="end"/>
      </w:r>
      <w:r>
        <w:fldChar w:fldCharType="end"/>
      </w:r>
    </w:p>
    <w:p>
      <w:pPr>
        <w:pStyle w:val="17"/>
        <w:tabs>
          <w:tab w:val="right" w:leader="dot" w:pos="8296"/>
        </w:tabs>
        <w:ind w:firstLine="560"/>
        <w:rPr>
          <w:rFonts w:ascii="仿宋" w:hAnsi="仿宋"/>
          <w:kern w:val="2"/>
          <w:szCs w:val="28"/>
        </w:rPr>
      </w:pPr>
      <w:r>
        <w:fldChar w:fldCharType="begin"/>
      </w:r>
      <w:r>
        <w:instrText xml:space="preserve">HYPERLINK  \l "_Toc91167763" </w:instrText>
      </w:r>
      <w:r>
        <w:fldChar w:fldCharType="separate"/>
      </w:r>
      <w:r>
        <w:rPr>
          <w:rStyle w:val="21"/>
          <w:rFonts w:hint="eastAsia" w:ascii="仿宋" w:hAnsi="仿宋"/>
          <w:szCs w:val="28"/>
        </w:rPr>
        <w:t>三、健全公共安全体系，要求完善水利防灾减灾体系</w:t>
      </w:r>
      <w:r>
        <w:rPr>
          <w:rFonts w:hint="eastAsia" w:ascii="仿宋" w:hAnsi="仿宋"/>
          <w:szCs w:val="28"/>
        </w:rPr>
        <w:tab/>
      </w:r>
      <w:r>
        <w:rPr>
          <w:rFonts w:hint="eastAsia" w:ascii="仿宋" w:hAnsi="仿宋"/>
          <w:szCs w:val="28"/>
        </w:rPr>
        <w:fldChar w:fldCharType="begin"/>
      </w:r>
      <w:r>
        <w:rPr>
          <w:rFonts w:hint="eastAsia" w:ascii="仿宋" w:hAnsi="仿宋"/>
          <w:szCs w:val="28"/>
        </w:rPr>
        <w:instrText xml:space="preserve"> PAGEREF _Toc91167763 \h </w:instrText>
      </w:r>
      <w:r>
        <w:rPr>
          <w:rFonts w:hint="eastAsia" w:ascii="仿宋" w:hAnsi="仿宋"/>
          <w:szCs w:val="28"/>
        </w:rPr>
        <w:fldChar w:fldCharType="separate"/>
      </w:r>
      <w:r>
        <w:rPr>
          <w:rFonts w:ascii="仿宋" w:hAnsi="仿宋"/>
          <w:szCs w:val="28"/>
        </w:rPr>
        <w:t>12</w:t>
      </w:r>
      <w:r>
        <w:rPr>
          <w:rFonts w:hint="eastAsia" w:ascii="仿宋" w:hAnsi="仿宋"/>
          <w:szCs w:val="28"/>
        </w:rPr>
        <w:fldChar w:fldCharType="end"/>
      </w:r>
      <w:r>
        <w:fldChar w:fldCharType="end"/>
      </w:r>
    </w:p>
    <w:p>
      <w:pPr>
        <w:pStyle w:val="17"/>
        <w:tabs>
          <w:tab w:val="right" w:leader="dot" w:pos="8296"/>
        </w:tabs>
        <w:ind w:firstLine="560"/>
        <w:rPr>
          <w:rFonts w:ascii="仿宋" w:hAnsi="仿宋"/>
          <w:kern w:val="2"/>
          <w:szCs w:val="28"/>
        </w:rPr>
      </w:pPr>
      <w:r>
        <w:fldChar w:fldCharType="begin"/>
      </w:r>
      <w:r>
        <w:instrText xml:space="preserve">HYPERLINK  \l "_Toc91167764" </w:instrText>
      </w:r>
      <w:r>
        <w:fldChar w:fldCharType="separate"/>
      </w:r>
      <w:r>
        <w:rPr>
          <w:rStyle w:val="21"/>
          <w:rFonts w:hint="eastAsia" w:ascii="仿宋" w:hAnsi="仿宋"/>
          <w:szCs w:val="28"/>
        </w:rPr>
        <w:t>四、推进生态文明建设，要求提升水生态治理和保护能力</w:t>
      </w:r>
      <w:r>
        <w:rPr>
          <w:rFonts w:hint="eastAsia" w:ascii="仿宋" w:hAnsi="仿宋"/>
          <w:szCs w:val="28"/>
        </w:rPr>
        <w:tab/>
      </w:r>
      <w:r>
        <w:rPr>
          <w:rFonts w:hint="eastAsia" w:ascii="仿宋" w:hAnsi="仿宋"/>
          <w:szCs w:val="28"/>
        </w:rPr>
        <w:fldChar w:fldCharType="begin"/>
      </w:r>
      <w:r>
        <w:rPr>
          <w:rFonts w:hint="eastAsia" w:ascii="仿宋" w:hAnsi="仿宋"/>
          <w:szCs w:val="28"/>
        </w:rPr>
        <w:instrText xml:space="preserve"> PAGEREF _Toc91167764 \h </w:instrText>
      </w:r>
      <w:r>
        <w:rPr>
          <w:rFonts w:hint="eastAsia" w:ascii="仿宋" w:hAnsi="仿宋"/>
          <w:szCs w:val="28"/>
        </w:rPr>
        <w:fldChar w:fldCharType="separate"/>
      </w:r>
      <w:r>
        <w:rPr>
          <w:rFonts w:ascii="仿宋" w:hAnsi="仿宋"/>
          <w:szCs w:val="28"/>
        </w:rPr>
        <w:t>13</w:t>
      </w:r>
      <w:r>
        <w:rPr>
          <w:rFonts w:hint="eastAsia" w:ascii="仿宋" w:hAnsi="仿宋"/>
          <w:szCs w:val="28"/>
        </w:rPr>
        <w:fldChar w:fldCharType="end"/>
      </w:r>
      <w:r>
        <w:fldChar w:fldCharType="end"/>
      </w:r>
    </w:p>
    <w:p>
      <w:pPr>
        <w:pStyle w:val="15"/>
        <w:tabs>
          <w:tab w:val="right" w:leader="dot" w:pos="8296"/>
        </w:tabs>
        <w:rPr>
          <w:rStyle w:val="21"/>
          <w:rFonts w:ascii="仿宋" w:hAnsi="仿宋" w:cs="宋体"/>
          <w:sz w:val="32"/>
          <w:szCs w:val="32"/>
        </w:rPr>
      </w:pPr>
      <w:r>
        <w:fldChar w:fldCharType="begin"/>
      </w:r>
      <w:r>
        <w:instrText xml:space="preserve">HYPERLINK  \l "_Toc91167765" </w:instrText>
      </w:r>
      <w:r>
        <w:fldChar w:fldCharType="separate"/>
      </w:r>
      <w:r>
        <w:rPr>
          <w:rStyle w:val="21"/>
          <w:rFonts w:hint="eastAsia" w:ascii="仿宋" w:hAnsi="仿宋" w:cs="宋体"/>
          <w:sz w:val="32"/>
          <w:szCs w:val="32"/>
        </w:rPr>
        <w:t>第三章  总体思路</w:t>
      </w:r>
      <w:r>
        <w:rPr>
          <w:rStyle w:val="21"/>
          <w:rFonts w:ascii="仿宋" w:hAnsi="仿宋" w:cs="宋体"/>
          <w:sz w:val="32"/>
          <w:szCs w:val="32"/>
        </w:rPr>
        <w:tab/>
      </w:r>
      <w:r>
        <w:rPr>
          <w:rStyle w:val="21"/>
          <w:rFonts w:ascii="仿宋" w:hAnsi="仿宋" w:cs="宋体"/>
          <w:sz w:val="32"/>
          <w:szCs w:val="32"/>
        </w:rPr>
        <w:fldChar w:fldCharType="begin"/>
      </w:r>
      <w:r>
        <w:rPr>
          <w:rStyle w:val="21"/>
          <w:rFonts w:ascii="仿宋" w:hAnsi="仿宋" w:cs="宋体"/>
          <w:sz w:val="32"/>
          <w:szCs w:val="32"/>
        </w:rPr>
        <w:instrText xml:space="preserve"> PAGEREF _Toc91167765 \h </w:instrText>
      </w:r>
      <w:r>
        <w:rPr>
          <w:rStyle w:val="21"/>
          <w:rFonts w:ascii="仿宋" w:hAnsi="仿宋" w:cs="宋体"/>
          <w:sz w:val="32"/>
          <w:szCs w:val="32"/>
        </w:rPr>
        <w:fldChar w:fldCharType="separate"/>
      </w:r>
      <w:r>
        <w:rPr>
          <w:rStyle w:val="21"/>
          <w:rFonts w:ascii="仿宋" w:hAnsi="仿宋" w:cs="宋体"/>
          <w:sz w:val="32"/>
          <w:szCs w:val="32"/>
        </w:rPr>
        <w:t>14</w:t>
      </w:r>
      <w:r>
        <w:rPr>
          <w:rStyle w:val="21"/>
          <w:rFonts w:ascii="仿宋" w:hAnsi="仿宋" w:cs="宋体"/>
          <w:sz w:val="32"/>
          <w:szCs w:val="32"/>
        </w:rPr>
        <w:fldChar w:fldCharType="end"/>
      </w:r>
      <w:r>
        <w:fldChar w:fldCharType="end"/>
      </w:r>
    </w:p>
    <w:p>
      <w:pPr>
        <w:pStyle w:val="17"/>
        <w:tabs>
          <w:tab w:val="right" w:leader="dot" w:pos="8296"/>
        </w:tabs>
        <w:ind w:firstLine="560"/>
        <w:rPr>
          <w:rFonts w:ascii="仿宋" w:hAnsi="仿宋"/>
          <w:kern w:val="2"/>
          <w:szCs w:val="28"/>
        </w:rPr>
      </w:pPr>
      <w:r>
        <w:fldChar w:fldCharType="begin"/>
      </w:r>
      <w:r>
        <w:instrText xml:space="preserve">HYPERLINK  \l "_Toc91167766" </w:instrText>
      </w:r>
      <w:r>
        <w:fldChar w:fldCharType="separate"/>
      </w:r>
      <w:r>
        <w:rPr>
          <w:rStyle w:val="21"/>
          <w:rFonts w:hint="eastAsia" w:ascii="仿宋" w:hAnsi="仿宋"/>
          <w:szCs w:val="28"/>
        </w:rPr>
        <w:t>一、指导思想</w:t>
      </w:r>
      <w:r>
        <w:rPr>
          <w:rFonts w:hint="eastAsia" w:ascii="仿宋" w:hAnsi="仿宋"/>
          <w:szCs w:val="28"/>
        </w:rPr>
        <w:tab/>
      </w:r>
      <w:r>
        <w:rPr>
          <w:rFonts w:hint="eastAsia" w:ascii="仿宋" w:hAnsi="仿宋"/>
          <w:szCs w:val="28"/>
        </w:rPr>
        <w:fldChar w:fldCharType="begin"/>
      </w:r>
      <w:r>
        <w:rPr>
          <w:rFonts w:hint="eastAsia" w:ascii="仿宋" w:hAnsi="仿宋"/>
          <w:szCs w:val="28"/>
        </w:rPr>
        <w:instrText xml:space="preserve"> PAGEREF _Toc91167766 \h </w:instrText>
      </w:r>
      <w:r>
        <w:rPr>
          <w:rFonts w:hint="eastAsia" w:ascii="仿宋" w:hAnsi="仿宋"/>
          <w:szCs w:val="28"/>
        </w:rPr>
        <w:fldChar w:fldCharType="separate"/>
      </w:r>
      <w:r>
        <w:rPr>
          <w:rFonts w:ascii="仿宋" w:hAnsi="仿宋"/>
          <w:szCs w:val="28"/>
        </w:rPr>
        <w:t>14</w:t>
      </w:r>
      <w:r>
        <w:rPr>
          <w:rFonts w:hint="eastAsia" w:ascii="仿宋" w:hAnsi="仿宋"/>
          <w:szCs w:val="28"/>
        </w:rPr>
        <w:fldChar w:fldCharType="end"/>
      </w:r>
      <w:r>
        <w:fldChar w:fldCharType="end"/>
      </w:r>
    </w:p>
    <w:p>
      <w:pPr>
        <w:pStyle w:val="17"/>
        <w:tabs>
          <w:tab w:val="right" w:leader="dot" w:pos="8296"/>
        </w:tabs>
        <w:ind w:firstLine="560"/>
        <w:rPr>
          <w:rFonts w:ascii="仿宋" w:hAnsi="仿宋"/>
          <w:kern w:val="2"/>
          <w:szCs w:val="28"/>
        </w:rPr>
      </w:pPr>
      <w:r>
        <w:fldChar w:fldCharType="begin"/>
      </w:r>
      <w:r>
        <w:instrText xml:space="preserve">HYPERLINK  \l "_Toc91167767" </w:instrText>
      </w:r>
      <w:r>
        <w:fldChar w:fldCharType="separate"/>
      </w:r>
      <w:r>
        <w:rPr>
          <w:rStyle w:val="21"/>
          <w:rFonts w:hint="eastAsia" w:ascii="仿宋" w:hAnsi="仿宋"/>
          <w:szCs w:val="28"/>
        </w:rPr>
        <w:t>二、基本原则</w:t>
      </w:r>
      <w:r>
        <w:rPr>
          <w:rFonts w:hint="eastAsia" w:ascii="仿宋" w:hAnsi="仿宋"/>
          <w:szCs w:val="28"/>
        </w:rPr>
        <w:tab/>
      </w:r>
      <w:r>
        <w:rPr>
          <w:rFonts w:hint="eastAsia" w:ascii="仿宋" w:hAnsi="仿宋"/>
          <w:szCs w:val="28"/>
        </w:rPr>
        <w:fldChar w:fldCharType="begin"/>
      </w:r>
      <w:r>
        <w:rPr>
          <w:rFonts w:hint="eastAsia" w:ascii="仿宋" w:hAnsi="仿宋"/>
          <w:szCs w:val="28"/>
        </w:rPr>
        <w:instrText xml:space="preserve"> PAGEREF _Toc91167767 \h </w:instrText>
      </w:r>
      <w:r>
        <w:rPr>
          <w:rFonts w:hint="eastAsia" w:ascii="仿宋" w:hAnsi="仿宋"/>
          <w:szCs w:val="28"/>
        </w:rPr>
        <w:fldChar w:fldCharType="separate"/>
      </w:r>
      <w:r>
        <w:rPr>
          <w:rFonts w:ascii="仿宋" w:hAnsi="仿宋"/>
          <w:szCs w:val="28"/>
        </w:rPr>
        <w:t>14</w:t>
      </w:r>
      <w:r>
        <w:rPr>
          <w:rFonts w:hint="eastAsia" w:ascii="仿宋" w:hAnsi="仿宋"/>
          <w:szCs w:val="28"/>
        </w:rPr>
        <w:fldChar w:fldCharType="end"/>
      </w:r>
      <w:r>
        <w:fldChar w:fldCharType="end"/>
      </w:r>
    </w:p>
    <w:p>
      <w:pPr>
        <w:pStyle w:val="17"/>
        <w:tabs>
          <w:tab w:val="right" w:leader="dot" w:pos="8296"/>
        </w:tabs>
        <w:ind w:firstLine="560"/>
        <w:rPr>
          <w:rFonts w:ascii="仿宋" w:hAnsi="仿宋"/>
          <w:kern w:val="2"/>
          <w:szCs w:val="28"/>
        </w:rPr>
      </w:pPr>
      <w:r>
        <w:fldChar w:fldCharType="begin"/>
      </w:r>
      <w:r>
        <w:instrText xml:space="preserve">HYPERLINK  \l "_Toc91167768" </w:instrText>
      </w:r>
      <w:r>
        <w:fldChar w:fldCharType="separate"/>
      </w:r>
      <w:r>
        <w:rPr>
          <w:rStyle w:val="21"/>
          <w:rFonts w:hint="eastAsia" w:ascii="仿宋" w:hAnsi="仿宋"/>
          <w:szCs w:val="28"/>
        </w:rPr>
        <w:t>三、发展目标</w:t>
      </w:r>
      <w:r>
        <w:rPr>
          <w:rFonts w:hint="eastAsia" w:ascii="仿宋" w:hAnsi="仿宋"/>
          <w:szCs w:val="28"/>
        </w:rPr>
        <w:tab/>
      </w:r>
      <w:r>
        <w:rPr>
          <w:rFonts w:hint="eastAsia" w:ascii="仿宋" w:hAnsi="仿宋"/>
          <w:szCs w:val="28"/>
        </w:rPr>
        <w:fldChar w:fldCharType="begin"/>
      </w:r>
      <w:r>
        <w:rPr>
          <w:rFonts w:hint="eastAsia" w:ascii="仿宋" w:hAnsi="仿宋"/>
          <w:szCs w:val="28"/>
        </w:rPr>
        <w:instrText xml:space="preserve"> PAGEREF _Toc91167768 \h </w:instrText>
      </w:r>
      <w:r>
        <w:rPr>
          <w:rFonts w:hint="eastAsia" w:ascii="仿宋" w:hAnsi="仿宋"/>
          <w:szCs w:val="28"/>
        </w:rPr>
        <w:fldChar w:fldCharType="separate"/>
      </w:r>
      <w:r>
        <w:rPr>
          <w:rFonts w:ascii="仿宋" w:hAnsi="仿宋"/>
          <w:szCs w:val="28"/>
        </w:rPr>
        <w:t>15</w:t>
      </w:r>
      <w:r>
        <w:rPr>
          <w:rFonts w:hint="eastAsia" w:ascii="仿宋" w:hAnsi="仿宋"/>
          <w:szCs w:val="28"/>
        </w:rPr>
        <w:fldChar w:fldCharType="end"/>
      </w:r>
      <w:r>
        <w:fldChar w:fldCharType="end"/>
      </w:r>
    </w:p>
    <w:p>
      <w:pPr>
        <w:pStyle w:val="15"/>
        <w:tabs>
          <w:tab w:val="right" w:leader="dot" w:pos="8296"/>
        </w:tabs>
        <w:rPr>
          <w:rStyle w:val="21"/>
          <w:rFonts w:ascii="仿宋" w:hAnsi="仿宋" w:cs="宋体"/>
          <w:sz w:val="32"/>
          <w:szCs w:val="32"/>
        </w:rPr>
      </w:pPr>
      <w:r>
        <w:fldChar w:fldCharType="begin"/>
      </w:r>
      <w:r>
        <w:instrText xml:space="preserve">HYPERLINK  \l "_Toc91167769" </w:instrText>
      </w:r>
      <w:r>
        <w:fldChar w:fldCharType="separate"/>
      </w:r>
      <w:r>
        <w:rPr>
          <w:rStyle w:val="21"/>
          <w:rFonts w:hint="eastAsia" w:ascii="仿宋" w:hAnsi="仿宋" w:cs="宋体"/>
          <w:sz w:val="32"/>
          <w:szCs w:val="32"/>
        </w:rPr>
        <w:t>第四章  建设任务</w:t>
      </w:r>
      <w:r>
        <w:rPr>
          <w:rStyle w:val="21"/>
          <w:rFonts w:ascii="仿宋" w:hAnsi="仿宋" w:cs="宋体"/>
          <w:sz w:val="32"/>
          <w:szCs w:val="32"/>
        </w:rPr>
        <w:tab/>
      </w:r>
      <w:r>
        <w:rPr>
          <w:rStyle w:val="21"/>
          <w:rFonts w:ascii="仿宋" w:hAnsi="仿宋" w:cs="宋体"/>
          <w:sz w:val="32"/>
          <w:szCs w:val="32"/>
        </w:rPr>
        <w:fldChar w:fldCharType="begin"/>
      </w:r>
      <w:r>
        <w:rPr>
          <w:rStyle w:val="21"/>
          <w:rFonts w:ascii="仿宋" w:hAnsi="仿宋" w:cs="宋体"/>
          <w:sz w:val="32"/>
          <w:szCs w:val="32"/>
        </w:rPr>
        <w:instrText xml:space="preserve"> PAGEREF _Toc91167769 \h </w:instrText>
      </w:r>
      <w:r>
        <w:rPr>
          <w:rStyle w:val="21"/>
          <w:rFonts w:ascii="仿宋" w:hAnsi="仿宋" w:cs="宋体"/>
          <w:sz w:val="32"/>
          <w:szCs w:val="32"/>
        </w:rPr>
        <w:fldChar w:fldCharType="separate"/>
      </w:r>
      <w:r>
        <w:rPr>
          <w:rStyle w:val="21"/>
          <w:rFonts w:ascii="仿宋" w:hAnsi="仿宋" w:cs="宋体"/>
          <w:sz w:val="32"/>
          <w:szCs w:val="32"/>
        </w:rPr>
        <w:t>19</w:t>
      </w:r>
      <w:r>
        <w:rPr>
          <w:rStyle w:val="21"/>
          <w:rFonts w:ascii="仿宋" w:hAnsi="仿宋" w:cs="宋体"/>
          <w:sz w:val="32"/>
          <w:szCs w:val="32"/>
        </w:rPr>
        <w:fldChar w:fldCharType="end"/>
      </w:r>
      <w:r>
        <w:fldChar w:fldCharType="end"/>
      </w:r>
    </w:p>
    <w:p>
      <w:pPr>
        <w:pStyle w:val="17"/>
        <w:tabs>
          <w:tab w:val="right" w:leader="dot" w:pos="8296"/>
        </w:tabs>
        <w:ind w:firstLine="560"/>
        <w:rPr>
          <w:rStyle w:val="21"/>
          <w:rFonts w:ascii="仿宋" w:hAnsi="仿宋"/>
          <w:szCs w:val="28"/>
        </w:rPr>
      </w:pPr>
      <w:r>
        <w:fldChar w:fldCharType="begin"/>
      </w:r>
      <w:r>
        <w:instrText xml:space="preserve">HYPERLINK  \l "_Toc91167770" </w:instrText>
      </w:r>
      <w:r>
        <w:fldChar w:fldCharType="separate"/>
      </w:r>
      <w:r>
        <w:rPr>
          <w:rStyle w:val="21"/>
          <w:rFonts w:hint="eastAsia" w:ascii="仿宋" w:hAnsi="仿宋"/>
          <w:szCs w:val="28"/>
        </w:rPr>
        <w:t>一、立足生命安全，推进水灾害防治体系建设</w:t>
      </w:r>
      <w:r>
        <w:rPr>
          <w:rStyle w:val="21"/>
          <w:rFonts w:ascii="仿宋" w:hAnsi="仿宋"/>
          <w:szCs w:val="28"/>
        </w:rPr>
        <w:tab/>
      </w:r>
      <w:r>
        <w:rPr>
          <w:rStyle w:val="21"/>
          <w:rFonts w:ascii="仿宋" w:hAnsi="仿宋"/>
          <w:szCs w:val="28"/>
        </w:rPr>
        <w:fldChar w:fldCharType="begin"/>
      </w:r>
      <w:r>
        <w:rPr>
          <w:rStyle w:val="21"/>
          <w:rFonts w:ascii="仿宋" w:hAnsi="仿宋"/>
          <w:szCs w:val="28"/>
        </w:rPr>
        <w:instrText xml:space="preserve"> PAGEREF _Toc91167770 \h </w:instrText>
      </w:r>
      <w:r>
        <w:rPr>
          <w:rStyle w:val="21"/>
          <w:rFonts w:ascii="仿宋" w:hAnsi="仿宋"/>
          <w:szCs w:val="28"/>
        </w:rPr>
        <w:fldChar w:fldCharType="separate"/>
      </w:r>
      <w:r>
        <w:rPr>
          <w:rStyle w:val="21"/>
          <w:rFonts w:ascii="仿宋" w:hAnsi="仿宋"/>
          <w:szCs w:val="28"/>
        </w:rPr>
        <w:t>19</w:t>
      </w:r>
      <w:r>
        <w:rPr>
          <w:rStyle w:val="21"/>
          <w:rFonts w:ascii="仿宋" w:hAnsi="仿宋"/>
          <w:szCs w:val="28"/>
        </w:rPr>
        <w:fldChar w:fldCharType="end"/>
      </w:r>
      <w:r>
        <w:fldChar w:fldCharType="end"/>
      </w:r>
    </w:p>
    <w:p>
      <w:pPr>
        <w:pStyle w:val="17"/>
        <w:tabs>
          <w:tab w:val="right" w:leader="dot" w:pos="8296"/>
        </w:tabs>
        <w:ind w:firstLine="560"/>
        <w:rPr>
          <w:rStyle w:val="21"/>
          <w:rFonts w:ascii="仿宋" w:hAnsi="仿宋"/>
          <w:szCs w:val="28"/>
        </w:rPr>
      </w:pPr>
      <w:r>
        <w:fldChar w:fldCharType="begin"/>
      </w:r>
      <w:r>
        <w:instrText xml:space="preserve">HYPERLINK  \l "_Toc91167771" </w:instrText>
      </w:r>
      <w:r>
        <w:fldChar w:fldCharType="separate"/>
      </w:r>
      <w:r>
        <w:rPr>
          <w:rStyle w:val="21"/>
          <w:rFonts w:hint="eastAsia" w:ascii="仿宋" w:hAnsi="仿宋"/>
          <w:szCs w:val="28"/>
        </w:rPr>
        <w:t>二、立足生活生产，推进水资源保障体系建设</w:t>
      </w:r>
      <w:r>
        <w:rPr>
          <w:rStyle w:val="21"/>
          <w:rFonts w:ascii="仿宋" w:hAnsi="仿宋"/>
          <w:szCs w:val="28"/>
        </w:rPr>
        <w:tab/>
      </w:r>
      <w:r>
        <w:rPr>
          <w:rStyle w:val="21"/>
          <w:rFonts w:ascii="仿宋" w:hAnsi="仿宋"/>
          <w:szCs w:val="28"/>
        </w:rPr>
        <w:fldChar w:fldCharType="begin"/>
      </w:r>
      <w:r>
        <w:rPr>
          <w:rStyle w:val="21"/>
          <w:rFonts w:ascii="仿宋" w:hAnsi="仿宋"/>
          <w:szCs w:val="28"/>
        </w:rPr>
        <w:instrText xml:space="preserve"> PAGEREF _Toc91167771 \h </w:instrText>
      </w:r>
      <w:r>
        <w:rPr>
          <w:rStyle w:val="21"/>
          <w:rFonts w:ascii="仿宋" w:hAnsi="仿宋"/>
          <w:szCs w:val="28"/>
        </w:rPr>
        <w:fldChar w:fldCharType="separate"/>
      </w:r>
      <w:r>
        <w:rPr>
          <w:rStyle w:val="21"/>
          <w:rFonts w:ascii="仿宋" w:hAnsi="仿宋"/>
          <w:szCs w:val="28"/>
        </w:rPr>
        <w:t>24</w:t>
      </w:r>
      <w:r>
        <w:rPr>
          <w:rStyle w:val="21"/>
          <w:rFonts w:ascii="仿宋" w:hAnsi="仿宋"/>
          <w:szCs w:val="28"/>
        </w:rPr>
        <w:fldChar w:fldCharType="end"/>
      </w:r>
      <w:r>
        <w:fldChar w:fldCharType="end"/>
      </w:r>
    </w:p>
    <w:p>
      <w:pPr>
        <w:pStyle w:val="17"/>
        <w:tabs>
          <w:tab w:val="right" w:leader="dot" w:pos="8296"/>
        </w:tabs>
        <w:ind w:firstLine="560"/>
        <w:rPr>
          <w:rStyle w:val="21"/>
          <w:rFonts w:ascii="仿宋" w:hAnsi="仿宋"/>
          <w:szCs w:val="28"/>
        </w:rPr>
      </w:pPr>
      <w:r>
        <w:fldChar w:fldCharType="begin"/>
      </w:r>
      <w:r>
        <w:instrText xml:space="preserve">HYPERLINK  \l "_Toc91167772" </w:instrText>
      </w:r>
      <w:r>
        <w:fldChar w:fldCharType="separate"/>
      </w:r>
      <w:r>
        <w:rPr>
          <w:rStyle w:val="21"/>
          <w:rFonts w:hint="eastAsia" w:ascii="仿宋" w:hAnsi="仿宋"/>
          <w:szCs w:val="28"/>
        </w:rPr>
        <w:t>三、立足生态保护，推进水生态保护和治理体系建设</w:t>
      </w:r>
      <w:r>
        <w:rPr>
          <w:rStyle w:val="21"/>
          <w:rFonts w:ascii="仿宋" w:hAnsi="仿宋"/>
          <w:szCs w:val="28"/>
        </w:rPr>
        <w:tab/>
      </w:r>
      <w:r>
        <w:rPr>
          <w:rStyle w:val="21"/>
          <w:rFonts w:ascii="仿宋" w:hAnsi="仿宋"/>
          <w:szCs w:val="28"/>
        </w:rPr>
        <w:fldChar w:fldCharType="begin"/>
      </w:r>
      <w:r>
        <w:rPr>
          <w:rStyle w:val="21"/>
          <w:rFonts w:ascii="仿宋" w:hAnsi="仿宋"/>
          <w:szCs w:val="28"/>
        </w:rPr>
        <w:instrText xml:space="preserve"> PAGEREF _Toc91167772 \h </w:instrText>
      </w:r>
      <w:r>
        <w:rPr>
          <w:rStyle w:val="21"/>
          <w:rFonts w:ascii="仿宋" w:hAnsi="仿宋"/>
          <w:szCs w:val="28"/>
        </w:rPr>
        <w:fldChar w:fldCharType="separate"/>
      </w:r>
      <w:r>
        <w:rPr>
          <w:rStyle w:val="21"/>
          <w:rFonts w:ascii="仿宋" w:hAnsi="仿宋"/>
          <w:szCs w:val="28"/>
        </w:rPr>
        <w:t>29</w:t>
      </w:r>
      <w:r>
        <w:rPr>
          <w:rStyle w:val="21"/>
          <w:rFonts w:ascii="仿宋" w:hAnsi="仿宋"/>
          <w:szCs w:val="28"/>
        </w:rPr>
        <w:fldChar w:fldCharType="end"/>
      </w:r>
      <w:r>
        <w:fldChar w:fldCharType="end"/>
      </w:r>
    </w:p>
    <w:p>
      <w:pPr>
        <w:pStyle w:val="17"/>
        <w:tabs>
          <w:tab w:val="right" w:leader="dot" w:pos="8296"/>
        </w:tabs>
        <w:ind w:firstLine="560"/>
        <w:rPr>
          <w:rStyle w:val="21"/>
          <w:rFonts w:ascii="仿宋" w:hAnsi="仿宋"/>
          <w:szCs w:val="28"/>
        </w:rPr>
      </w:pPr>
      <w:r>
        <w:fldChar w:fldCharType="begin"/>
      </w:r>
      <w:r>
        <w:instrText xml:space="preserve">HYPERLINK  \l "_Toc91167773" </w:instrText>
      </w:r>
      <w:r>
        <w:fldChar w:fldCharType="separate"/>
      </w:r>
      <w:r>
        <w:rPr>
          <w:rStyle w:val="21"/>
          <w:rFonts w:hint="eastAsia" w:ascii="仿宋" w:hAnsi="仿宋"/>
          <w:szCs w:val="28"/>
        </w:rPr>
        <w:t>四、立足行业管理，推进监管体系建设</w:t>
      </w:r>
      <w:r>
        <w:rPr>
          <w:rStyle w:val="21"/>
          <w:rFonts w:ascii="仿宋" w:hAnsi="仿宋"/>
          <w:szCs w:val="28"/>
        </w:rPr>
        <w:tab/>
      </w:r>
      <w:r>
        <w:rPr>
          <w:rStyle w:val="21"/>
          <w:rFonts w:ascii="仿宋" w:hAnsi="仿宋"/>
          <w:szCs w:val="28"/>
        </w:rPr>
        <w:fldChar w:fldCharType="begin"/>
      </w:r>
      <w:r>
        <w:rPr>
          <w:rStyle w:val="21"/>
          <w:rFonts w:ascii="仿宋" w:hAnsi="仿宋"/>
          <w:szCs w:val="28"/>
        </w:rPr>
        <w:instrText xml:space="preserve"> PAGEREF _Toc91167773 \h </w:instrText>
      </w:r>
      <w:r>
        <w:rPr>
          <w:rStyle w:val="21"/>
          <w:rFonts w:ascii="仿宋" w:hAnsi="仿宋"/>
          <w:szCs w:val="28"/>
        </w:rPr>
        <w:fldChar w:fldCharType="separate"/>
      </w:r>
      <w:r>
        <w:rPr>
          <w:rStyle w:val="21"/>
          <w:rFonts w:ascii="仿宋" w:hAnsi="仿宋"/>
          <w:szCs w:val="28"/>
        </w:rPr>
        <w:t>36</w:t>
      </w:r>
      <w:r>
        <w:rPr>
          <w:rStyle w:val="21"/>
          <w:rFonts w:ascii="仿宋" w:hAnsi="仿宋"/>
          <w:szCs w:val="28"/>
        </w:rPr>
        <w:fldChar w:fldCharType="end"/>
      </w:r>
      <w:r>
        <w:fldChar w:fldCharType="end"/>
      </w:r>
    </w:p>
    <w:p>
      <w:pPr>
        <w:pStyle w:val="17"/>
        <w:tabs>
          <w:tab w:val="right" w:leader="dot" w:pos="8296"/>
        </w:tabs>
        <w:ind w:firstLine="560"/>
        <w:rPr>
          <w:rStyle w:val="21"/>
          <w:rFonts w:ascii="仿宋" w:hAnsi="仿宋"/>
          <w:szCs w:val="28"/>
        </w:rPr>
      </w:pPr>
      <w:r>
        <w:fldChar w:fldCharType="begin"/>
      </w:r>
      <w:r>
        <w:instrText xml:space="preserve">HYPERLINK  \l "_Toc91167774" </w:instrText>
      </w:r>
      <w:r>
        <w:fldChar w:fldCharType="separate"/>
      </w:r>
      <w:r>
        <w:rPr>
          <w:rStyle w:val="21"/>
          <w:rFonts w:hint="eastAsia" w:ascii="仿宋" w:hAnsi="仿宋"/>
          <w:szCs w:val="28"/>
        </w:rPr>
        <w:t>五、立足行业发展，推进智能水利建设</w:t>
      </w:r>
      <w:r>
        <w:rPr>
          <w:rStyle w:val="21"/>
          <w:rFonts w:ascii="仿宋" w:hAnsi="仿宋"/>
          <w:szCs w:val="28"/>
        </w:rPr>
        <w:tab/>
      </w:r>
      <w:r>
        <w:rPr>
          <w:rStyle w:val="21"/>
          <w:rFonts w:ascii="仿宋" w:hAnsi="仿宋"/>
          <w:szCs w:val="28"/>
        </w:rPr>
        <w:fldChar w:fldCharType="begin"/>
      </w:r>
      <w:r>
        <w:rPr>
          <w:rStyle w:val="21"/>
          <w:rFonts w:ascii="仿宋" w:hAnsi="仿宋"/>
          <w:szCs w:val="28"/>
        </w:rPr>
        <w:instrText xml:space="preserve"> PAGEREF _Toc91167774 \h </w:instrText>
      </w:r>
      <w:r>
        <w:rPr>
          <w:rStyle w:val="21"/>
          <w:rFonts w:ascii="仿宋" w:hAnsi="仿宋"/>
          <w:szCs w:val="28"/>
        </w:rPr>
        <w:fldChar w:fldCharType="separate"/>
      </w:r>
      <w:r>
        <w:rPr>
          <w:rStyle w:val="21"/>
          <w:rFonts w:ascii="仿宋" w:hAnsi="仿宋"/>
          <w:szCs w:val="28"/>
        </w:rPr>
        <w:t>39</w:t>
      </w:r>
      <w:r>
        <w:rPr>
          <w:rStyle w:val="21"/>
          <w:rFonts w:ascii="仿宋" w:hAnsi="仿宋"/>
          <w:szCs w:val="28"/>
        </w:rPr>
        <w:fldChar w:fldCharType="end"/>
      </w:r>
      <w:r>
        <w:fldChar w:fldCharType="end"/>
      </w:r>
    </w:p>
    <w:p>
      <w:pPr>
        <w:pStyle w:val="15"/>
        <w:tabs>
          <w:tab w:val="right" w:leader="dot" w:pos="8296"/>
        </w:tabs>
        <w:rPr>
          <w:rStyle w:val="21"/>
          <w:rFonts w:ascii="仿宋" w:hAnsi="仿宋" w:cs="宋体"/>
          <w:sz w:val="32"/>
          <w:szCs w:val="32"/>
        </w:rPr>
      </w:pPr>
      <w:r>
        <w:fldChar w:fldCharType="begin"/>
      </w:r>
      <w:r>
        <w:instrText xml:space="preserve">HYPERLINK  \l "_Toc91167775" </w:instrText>
      </w:r>
      <w:r>
        <w:fldChar w:fldCharType="separate"/>
      </w:r>
      <w:r>
        <w:rPr>
          <w:rStyle w:val="21"/>
          <w:rFonts w:hint="eastAsia" w:ascii="仿宋" w:hAnsi="仿宋" w:cs="宋体"/>
          <w:sz w:val="32"/>
          <w:szCs w:val="32"/>
        </w:rPr>
        <w:t>第五章  环境影响评价</w:t>
      </w:r>
      <w:r>
        <w:rPr>
          <w:rStyle w:val="21"/>
          <w:rFonts w:ascii="仿宋" w:hAnsi="仿宋" w:cs="宋体"/>
          <w:sz w:val="32"/>
          <w:szCs w:val="32"/>
        </w:rPr>
        <w:tab/>
      </w:r>
      <w:r>
        <w:rPr>
          <w:rStyle w:val="21"/>
          <w:rFonts w:ascii="仿宋" w:hAnsi="仿宋" w:cs="宋体"/>
          <w:sz w:val="32"/>
          <w:szCs w:val="32"/>
        </w:rPr>
        <w:fldChar w:fldCharType="begin"/>
      </w:r>
      <w:r>
        <w:rPr>
          <w:rStyle w:val="21"/>
          <w:rFonts w:ascii="仿宋" w:hAnsi="仿宋" w:cs="宋体"/>
          <w:sz w:val="32"/>
          <w:szCs w:val="32"/>
        </w:rPr>
        <w:instrText xml:space="preserve"> PAGEREF _Toc91167775 \h </w:instrText>
      </w:r>
      <w:r>
        <w:rPr>
          <w:rStyle w:val="21"/>
          <w:rFonts w:ascii="仿宋" w:hAnsi="仿宋" w:cs="宋体"/>
          <w:sz w:val="32"/>
          <w:szCs w:val="32"/>
        </w:rPr>
        <w:fldChar w:fldCharType="separate"/>
      </w:r>
      <w:r>
        <w:rPr>
          <w:rStyle w:val="21"/>
          <w:rFonts w:ascii="仿宋" w:hAnsi="仿宋" w:cs="宋体"/>
          <w:sz w:val="32"/>
          <w:szCs w:val="32"/>
        </w:rPr>
        <w:t>42</w:t>
      </w:r>
      <w:r>
        <w:rPr>
          <w:rStyle w:val="21"/>
          <w:rFonts w:ascii="仿宋" w:hAnsi="仿宋" w:cs="宋体"/>
          <w:sz w:val="32"/>
          <w:szCs w:val="32"/>
        </w:rPr>
        <w:fldChar w:fldCharType="end"/>
      </w:r>
      <w:r>
        <w:fldChar w:fldCharType="end"/>
      </w:r>
    </w:p>
    <w:p>
      <w:pPr>
        <w:pStyle w:val="17"/>
        <w:tabs>
          <w:tab w:val="right" w:leader="dot" w:pos="8296"/>
        </w:tabs>
        <w:ind w:firstLine="560"/>
        <w:rPr>
          <w:rStyle w:val="21"/>
          <w:rFonts w:ascii="仿宋" w:hAnsi="仿宋"/>
          <w:szCs w:val="28"/>
        </w:rPr>
      </w:pPr>
      <w:r>
        <w:fldChar w:fldCharType="begin"/>
      </w:r>
      <w:r>
        <w:instrText xml:space="preserve">HYPERLINK  \l "_Toc91167776" </w:instrText>
      </w:r>
      <w:r>
        <w:fldChar w:fldCharType="separate"/>
      </w:r>
      <w:r>
        <w:rPr>
          <w:rStyle w:val="21"/>
          <w:rFonts w:hint="eastAsia" w:ascii="仿宋" w:hAnsi="仿宋"/>
          <w:szCs w:val="28"/>
        </w:rPr>
        <w:t>一、有利影响</w:t>
      </w:r>
      <w:r>
        <w:rPr>
          <w:rStyle w:val="21"/>
          <w:rFonts w:ascii="仿宋" w:hAnsi="仿宋"/>
          <w:szCs w:val="28"/>
        </w:rPr>
        <w:tab/>
      </w:r>
      <w:r>
        <w:rPr>
          <w:rStyle w:val="21"/>
          <w:rFonts w:ascii="仿宋" w:hAnsi="仿宋"/>
          <w:szCs w:val="28"/>
        </w:rPr>
        <w:fldChar w:fldCharType="begin"/>
      </w:r>
      <w:r>
        <w:rPr>
          <w:rStyle w:val="21"/>
          <w:rFonts w:ascii="仿宋" w:hAnsi="仿宋"/>
          <w:szCs w:val="28"/>
        </w:rPr>
        <w:instrText xml:space="preserve"> PAGEREF _Toc91167776 \h </w:instrText>
      </w:r>
      <w:r>
        <w:rPr>
          <w:rStyle w:val="21"/>
          <w:rFonts w:ascii="仿宋" w:hAnsi="仿宋"/>
          <w:szCs w:val="28"/>
        </w:rPr>
        <w:fldChar w:fldCharType="separate"/>
      </w:r>
      <w:r>
        <w:rPr>
          <w:rStyle w:val="21"/>
          <w:rFonts w:ascii="仿宋" w:hAnsi="仿宋"/>
          <w:szCs w:val="28"/>
        </w:rPr>
        <w:t>42</w:t>
      </w:r>
      <w:r>
        <w:rPr>
          <w:rStyle w:val="21"/>
          <w:rFonts w:ascii="仿宋" w:hAnsi="仿宋"/>
          <w:szCs w:val="28"/>
        </w:rPr>
        <w:fldChar w:fldCharType="end"/>
      </w:r>
      <w:r>
        <w:fldChar w:fldCharType="end"/>
      </w:r>
    </w:p>
    <w:p>
      <w:pPr>
        <w:pStyle w:val="17"/>
        <w:tabs>
          <w:tab w:val="right" w:leader="dot" w:pos="8296"/>
        </w:tabs>
        <w:ind w:firstLine="560"/>
        <w:rPr>
          <w:rFonts w:ascii="仿宋" w:hAnsi="仿宋"/>
          <w:kern w:val="2"/>
          <w:szCs w:val="28"/>
        </w:rPr>
      </w:pPr>
      <w:r>
        <w:fldChar w:fldCharType="begin"/>
      </w:r>
      <w:r>
        <w:instrText xml:space="preserve">HYPERLINK  \l "_Toc91167777" </w:instrText>
      </w:r>
      <w:r>
        <w:fldChar w:fldCharType="separate"/>
      </w:r>
      <w:r>
        <w:rPr>
          <w:rStyle w:val="21"/>
          <w:rFonts w:hint="eastAsia" w:ascii="仿宋" w:hAnsi="仿宋"/>
          <w:szCs w:val="28"/>
        </w:rPr>
        <w:t>二、不利影响</w:t>
      </w:r>
      <w:r>
        <w:rPr>
          <w:rFonts w:hint="eastAsia" w:ascii="仿宋" w:hAnsi="仿宋"/>
          <w:szCs w:val="28"/>
        </w:rPr>
        <w:tab/>
      </w:r>
      <w:r>
        <w:rPr>
          <w:rFonts w:hint="eastAsia" w:ascii="仿宋" w:hAnsi="仿宋"/>
          <w:szCs w:val="28"/>
        </w:rPr>
        <w:fldChar w:fldCharType="begin"/>
      </w:r>
      <w:r>
        <w:rPr>
          <w:rFonts w:hint="eastAsia" w:ascii="仿宋" w:hAnsi="仿宋"/>
          <w:szCs w:val="28"/>
        </w:rPr>
        <w:instrText xml:space="preserve"> PAGEREF _Toc91167777 \h </w:instrText>
      </w:r>
      <w:r>
        <w:rPr>
          <w:rFonts w:hint="eastAsia" w:ascii="仿宋" w:hAnsi="仿宋"/>
          <w:szCs w:val="28"/>
        </w:rPr>
        <w:fldChar w:fldCharType="separate"/>
      </w:r>
      <w:r>
        <w:rPr>
          <w:rFonts w:ascii="仿宋" w:hAnsi="仿宋"/>
          <w:szCs w:val="28"/>
        </w:rPr>
        <w:t>43</w:t>
      </w:r>
      <w:r>
        <w:rPr>
          <w:rFonts w:hint="eastAsia" w:ascii="仿宋" w:hAnsi="仿宋"/>
          <w:szCs w:val="28"/>
        </w:rPr>
        <w:fldChar w:fldCharType="end"/>
      </w:r>
      <w:r>
        <w:fldChar w:fldCharType="end"/>
      </w:r>
    </w:p>
    <w:p>
      <w:pPr>
        <w:pStyle w:val="17"/>
        <w:tabs>
          <w:tab w:val="right" w:leader="dot" w:pos="8296"/>
        </w:tabs>
        <w:ind w:firstLine="560"/>
        <w:rPr>
          <w:rFonts w:ascii="仿宋" w:hAnsi="仿宋"/>
          <w:kern w:val="2"/>
          <w:szCs w:val="28"/>
        </w:rPr>
      </w:pPr>
      <w:r>
        <w:fldChar w:fldCharType="begin"/>
      </w:r>
      <w:r>
        <w:instrText xml:space="preserve">HYPERLINK  \l "_Toc91167778" </w:instrText>
      </w:r>
      <w:r>
        <w:fldChar w:fldCharType="separate"/>
      </w:r>
      <w:r>
        <w:rPr>
          <w:rStyle w:val="21"/>
          <w:rFonts w:hint="eastAsia" w:ascii="仿宋" w:hAnsi="仿宋"/>
          <w:szCs w:val="28"/>
        </w:rPr>
        <w:t>三、保护措施</w:t>
      </w:r>
      <w:r>
        <w:rPr>
          <w:rFonts w:hint="eastAsia" w:ascii="仿宋" w:hAnsi="仿宋"/>
          <w:szCs w:val="28"/>
        </w:rPr>
        <w:tab/>
      </w:r>
      <w:r>
        <w:rPr>
          <w:rFonts w:hint="eastAsia" w:ascii="仿宋" w:hAnsi="仿宋"/>
          <w:szCs w:val="28"/>
        </w:rPr>
        <w:fldChar w:fldCharType="begin"/>
      </w:r>
      <w:r>
        <w:rPr>
          <w:rFonts w:hint="eastAsia" w:ascii="仿宋" w:hAnsi="仿宋"/>
          <w:szCs w:val="28"/>
        </w:rPr>
        <w:instrText xml:space="preserve"> PAGEREF _Toc91167778 \h </w:instrText>
      </w:r>
      <w:r>
        <w:rPr>
          <w:rFonts w:hint="eastAsia" w:ascii="仿宋" w:hAnsi="仿宋"/>
          <w:szCs w:val="28"/>
        </w:rPr>
        <w:fldChar w:fldCharType="separate"/>
      </w:r>
      <w:r>
        <w:rPr>
          <w:rFonts w:ascii="仿宋" w:hAnsi="仿宋"/>
          <w:szCs w:val="28"/>
        </w:rPr>
        <w:t>43</w:t>
      </w:r>
      <w:r>
        <w:rPr>
          <w:rFonts w:hint="eastAsia" w:ascii="仿宋" w:hAnsi="仿宋"/>
          <w:szCs w:val="28"/>
        </w:rPr>
        <w:fldChar w:fldCharType="end"/>
      </w:r>
      <w:r>
        <w:fldChar w:fldCharType="end"/>
      </w:r>
    </w:p>
    <w:p>
      <w:pPr>
        <w:pStyle w:val="15"/>
        <w:tabs>
          <w:tab w:val="right" w:leader="dot" w:pos="8296"/>
        </w:tabs>
        <w:rPr>
          <w:rStyle w:val="21"/>
          <w:rFonts w:ascii="仿宋" w:hAnsi="仿宋" w:cs="宋体"/>
          <w:sz w:val="32"/>
          <w:szCs w:val="32"/>
        </w:rPr>
      </w:pPr>
      <w:r>
        <w:fldChar w:fldCharType="begin"/>
      </w:r>
      <w:r>
        <w:instrText xml:space="preserve">HYPERLINK  \l "_Toc91167779" </w:instrText>
      </w:r>
      <w:r>
        <w:fldChar w:fldCharType="separate"/>
      </w:r>
      <w:r>
        <w:rPr>
          <w:rStyle w:val="21"/>
          <w:rFonts w:hint="eastAsia" w:ascii="仿宋" w:hAnsi="仿宋" w:cs="宋体"/>
          <w:sz w:val="32"/>
          <w:szCs w:val="32"/>
        </w:rPr>
        <w:t>第六章  规划投资</w:t>
      </w:r>
      <w:r>
        <w:rPr>
          <w:rStyle w:val="21"/>
          <w:rFonts w:ascii="仿宋" w:hAnsi="仿宋" w:cs="宋体"/>
          <w:sz w:val="32"/>
          <w:szCs w:val="32"/>
        </w:rPr>
        <w:tab/>
      </w:r>
      <w:r>
        <w:rPr>
          <w:rStyle w:val="21"/>
          <w:rFonts w:ascii="仿宋" w:hAnsi="仿宋" w:cs="宋体"/>
          <w:sz w:val="32"/>
          <w:szCs w:val="32"/>
        </w:rPr>
        <w:fldChar w:fldCharType="begin"/>
      </w:r>
      <w:r>
        <w:rPr>
          <w:rStyle w:val="21"/>
          <w:rFonts w:ascii="仿宋" w:hAnsi="仿宋" w:cs="宋体"/>
          <w:sz w:val="32"/>
          <w:szCs w:val="32"/>
        </w:rPr>
        <w:instrText xml:space="preserve"> PAGEREF _Toc91167779 \h </w:instrText>
      </w:r>
      <w:r>
        <w:rPr>
          <w:rStyle w:val="21"/>
          <w:rFonts w:ascii="仿宋" w:hAnsi="仿宋" w:cs="宋体"/>
          <w:sz w:val="32"/>
          <w:szCs w:val="32"/>
        </w:rPr>
        <w:fldChar w:fldCharType="separate"/>
      </w:r>
      <w:r>
        <w:rPr>
          <w:rStyle w:val="21"/>
          <w:rFonts w:ascii="仿宋" w:hAnsi="仿宋" w:cs="宋体"/>
          <w:sz w:val="32"/>
          <w:szCs w:val="32"/>
        </w:rPr>
        <w:t>46</w:t>
      </w:r>
      <w:r>
        <w:rPr>
          <w:rStyle w:val="21"/>
          <w:rFonts w:ascii="仿宋" w:hAnsi="仿宋" w:cs="宋体"/>
          <w:sz w:val="32"/>
          <w:szCs w:val="32"/>
        </w:rPr>
        <w:fldChar w:fldCharType="end"/>
      </w:r>
      <w:r>
        <w:fldChar w:fldCharType="end"/>
      </w:r>
    </w:p>
    <w:p>
      <w:pPr>
        <w:pStyle w:val="15"/>
        <w:tabs>
          <w:tab w:val="right" w:leader="dot" w:pos="8296"/>
        </w:tabs>
        <w:rPr>
          <w:rStyle w:val="21"/>
          <w:rFonts w:ascii="仿宋" w:hAnsi="仿宋" w:cs="宋体"/>
          <w:sz w:val="32"/>
          <w:szCs w:val="32"/>
        </w:rPr>
      </w:pPr>
      <w:r>
        <w:fldChar w:fldCharType="begin"/>
      </w:r>
      <w:r>
        <w:instrText xml:space="preserve">HYPERLINK  \l "_Toc91167780" </w:instrText>
      </w:r>
      <w:r>
        <w:fldChar w:fldCharType="separate"/>
      </w:r>
      <w:r>
        <w:rPr>
          <w:rStyle w:val="21"/>
          <w:rFonts w:hint="eastAsia" w:ascii="仿宋" w:hAnsi="仿宋" w:cs="宋体"/>
          <w:sz w:val="32"/>
          <w:szCs w:val="32"/>
        </w:rPr>
        <w:t>第七章  保障措施</w:t>
      </w:r>
      <w:r>
        <w:rPr>
          <w:rStyle w:val="21"/>
          <w:rFonts w:ascii="仿宋" w:hAnsi="仿宋" w:cs="宋体"/>
          <w:sz w:val="32"/>
          <w:szCs w:val="32"/>
        </w:rPr>
        <w:tab/>
      </w:r>
      <w:r>
        <w:rPr>
          <w:rStyle w:val="21"/>
          <w:rFonts w:ascii="仿宋" w:hAnsi="仿宋" w:cs="宋体"/>
          <w:sz w:val="32"/>
          <w:szCs w:val="32"/>
        </w:rPr>
        <w:fldChar w:fldCharType="begin"/>
      </w:r>
      <w:r>
        <w:rPr>
          <w:rStyle w:val="21"/>
          <w:rFonts w:ascii="仿宋" w:hAnsi="仿宋" w:cs="宋体"/>
          <w:sz w:val="32"/>
          <w:szCs w:val="32"/>
        </w:rPr>
        <w:instrText xml:space="preserve"> PAGEREF _Toc91167780 \h </w:instrText>
      </w:r>
      <w:r>
        <w:rPr>
          <w:rStyle w:val="21"/>
          <w:rFonts w:ascii="仿宋" w:hAnsi="仿宋" w:cs="宋体"/>
          <w:sz w:val="32"/>
          <w:szCs w:val="32"/>
        </w:rPr>
        <w:fldChar w:fldCharType="separate"/>
      </w:r>
      <w:r>
        <w:rPr>
          <w:rStyle w:val="21"/>
          <w:rFonts w:ascii="仿宋" w:hAnsi="仿宋" w:cs="宋体"/>
          <w:sz w:val="32"/>
          <w:szCs w:val="32"/>
        </w:rPr>
        <w:t>48</w:t>
      </w:r>
      <w:r>
        <w:rPr>
          <w:rStyle w:val="21"/>
          <w:rFonts w:ascii="仿宋" w:hAnsi="仿宋" w:cs="宋体"/>
          <w:sz w:val="32"/>
          <w:szCs w:val="32"/>
        </w:rPr>
        <w:fldChar w:fldCharType="end"/>
      </w:r>
      <w:r>
        <w:fldChar w:fldCharType="end"/>
      </w:r>
    </w:p>
    <w:p>
      <w:pPr>
        <w:pStyle w:val="17"/>
        <w:tabs>
          <w:tab w:val="right" w:leader="dot" w:pos="8296"/>
        </w:tabs>
        <w:ind w:firstLine="560"/>
        <w:rPr>
          <w:rFonts w:ascii="仿宋" w:hAnsi="仿宋"/>
          <w:kern w:val="2"/>
          <w:szCs w:val="28"/>
        </w:rPr>
      </w:pPr>
      <w:r>
        <w:fldChar w:fldCharType="begin"/>
      </w:r>
      <w:r>
        <w:instrText xml:space="preserve">HYPERLINK  \l "_Toc91167781" </w:instrText>
      </w:r>
      <w:r>
        <w:fldChar w:fldCharType="separate"/>
      </w:r>
      <w:r>
        <w:rPr>
          <w:rStyle w:val="21"/>
          <w:rFonts w:hint="eastAsia" w:ascii="仿宋" w:hAnsi="仿宋"/>
          <w:szCs w:val="28"/>
        </w:rPr>
        <w:t>一、加强组织领导</w:t>
      </w:r>
      <w:r>
        <w:rPr>
          <w:rFonts w:hint="eastAsia" w:ascii="仿宋" w:hAnsi="仿宋"/>
          <w:szCs w:val="28"/>
        </w:rPr>
        <w:tab/>
      </w:r>
      <w:r>
        <w:rPr>
          <w:rFonts w:hint="eastAsia" w:ascii="仿宋" w:hAnsi="仿宋"/>
          <w:szCs w:val="28"/>
        </w:rPr>
        <w:fldChar w:fldCharType="begin"/>
      </w:r>
      <w:r>
        <w:rPr>
          <w:rFonts w:hint="eastAsia" w:ascii="仿宋" w:hAnsi="仿宋"/>
          <w:szCs w:val="28"/>
        </w:rPr>
        <w:instrText xml:space="preserve"> PAGEREF _Toc91167781 \h </w:instrText>
      </w:r>
      <w:r>
        <w:rPr>
          <w:rFonts w:hint="eastAsia" w:ascii="仿宋" w:hAnsi="仿宋"/>
          <w:szCs w:val="28"/>
        </w:rPr>
        <w:fldChar w:fldCharType="separate"/>
      </w:r>
      <w:r>
        <w:rPr>
          <w:rFonts w:ascii="仿宋" w:hAnsi="仿宋"/>
          <w:szCs w:val="28"/>
        </w:rPr>
        <w:t>48</w:t>
      </w:r>
      <w:r>
        <w:rPr>
          <w:rFonts w:hint="eastAsia" w:ascii="仿宋" w:hAnsi="仿宋"/>
          <w:szCs w:val="28"/>
        </w:rPr>
        <w:fldChar w:fldCharType="end"/>
      </w:r>
      <w:r>
        <w:fldChar w:fldCharType="end"/>
      </w:r>
    </w:p>
    <w:p>
      <w:pPr>
        <w:pStyle w:val="17"/>
        <w:tabs>
          <w:tab w:val="right" w:leader="dot" w:pos="8296"/>
        </w:tabs>
        <w:ind w:firstLine="560"/>
        <w:rPr>
          <w:rFonts w:ascii="仿宋" w:hAnsi="仿宋"/>
          <w:kern w:val="2"/>
          <w:szCs w:val="28"/>
        </w:rPr>
      </w:pPr>
      <w:r>
        <w:fldChar w:fldCharType="begin"/>
      </w:r>
      <w:r>
        <w:instrText xml:space="preserve">HYPERLINK  \l "_Toc91167782" </w:instrText>
      </w:r>
      <w:r>
        <w:fldChar w:fldCharType="separate"/>
      </w:r>
      <w:r>
        <w:rPr>
          <w:rStyle w:val="21"/>
          <w:rFonts w:hint="eastAsia" w:ascii="仿宋" w:hAnsi="仿宋"/>
          <w:szCs w:val="28"/>
        </w:rPr>
        <w:t>二、加快前期工作</w:t>
      </w:r>
      <w:r>
        <w:rPr>
          <w:rFonts w:hint="eastAsia" w:ascii="仿宋" w:hAnsi="仿宋"/>
          <w:szCs w:val="28"/>
        </w:rPr>
        <w:tab/>
      </w:r>
      <w:r>
        <w:rPr>
          <w:rFonts w:hint="eastAsia" w:ascii="仿宋" w:hAnsi="仿宋"/>
          <w:szCs w:val="28"/>
        </w:rPr>
        <w:fldChar w:fldCharType="begin"/>
      </w:r>
      <w:r>
        <w:rPr>
          <w:rFonts w:hint="eastAsia" w:ascii="仿宋" w:hAnsi="仿宋"/>
          <w:szCs w:val="28"/>
        </w:rPr>
        <w:instrText xml:space="preserve"> PAGEREF _Toc91167782 \h </w:instrText>
      </w:r>
      <w:r>
        <w:rPr>
          <w:rFonts w:hint="eastAsia" w:ascii="仿宋" w:hAnsi="仿宋"/>
          <w:szCs w:val="28"/>
        </w:rPr>
        <w:fldChar w:fldCharType="separate"/>
      </w:r>
      <w:r>
        <w:rPr>
          <w:rFonts w:ascii="仿宋" w:hAnsi="仿宋"/>
          <w:szCs w:val="28"/>
        </w:rPr>
        <w:t>48</w:t>
      </w:r>
      <w:r>
        <w:rPr>
          <w:rFonts w:hint="eastAsia" w:ascii="仿宋" w:hAnsi="仿宋"/>
          <w:szCs w:val="28"/>
        </w:rPr>
        <w:fldChar w:fldCharType="end"/>
      </w:r>
      <w:r>
        <w:fldChar w:fldCharType="end"/>
      </w:r>
    </w:p>
    <w:p>
      <w:pPr>
        <w:pStyle w:val="17"/>
        <w:tabs>
          <w:tab w:val="right" w:leader="dot" w:pos="8296"/>
        </w:tabs>
        <w:ind w:firstLine="560"/>
        <w:rPr>
          <w:rFonts w:ascii="仿宋" w:hAnsi="仿宋"/>
          <w:kern w:val="2"/>
          <w:szCs w:val="28"/>
        </w:rPr>
      </w:pPr>
      <w:r>
        <w:fldChar w:fldCharType="begin"/>
      </w:r>
      <w:r>
        <w:instrText xml:space="preserve">HYPERLINK  \l "_Toc91167783" </w:instrText>
      </w:r>
      <w:r>
        <w:fldChar w:fldCharType="separate"/>
      </w:r>
      <w:r>
        <w:rPr>
          <w:rStyle w:val="21"/>
          <w:rFonts w:hint="eastAsia" w:ascii="仿宋" w:hAnsi="仿宋"/>
          <w:szCs w:val="28"/>
        </w:rPr>
        <w:t>三、深化国企改革</w:t>
      </w:r>
      <w:r>
        <w:rPr>
          <w:rFonts w:hint="eastAsia" w:ascii="仿宋" w:hAnsi="仿宋"/>
          <w:szCs w:val="28"/>
        </w:rPr>
        <w:tab/>
      </w:r>
      <w:r>
        <w:rPr>
          <w:rFonts w:hint="eastAsia" w:ascii="仿宋" w:hAnsi="仿宋"/>
          <w:szCs w:val="28"/>
        </w:rPr>
        <w:fldChar w:fldCharType="begin"/>
      </w:r>
      <w:r>
        <w:rPr>
          <w:rFonts w:hint="eastAsia" w:ascii="仿宋" w:hAnsi="仿宋"/>
          <w:szCs w:val="28"/>
        </w:rPr>
        <w:instrText xml:space="preserve"> PAGEREF _Toc91167783 \h </w:instrText>
      </w:r>
      <w:r>
        <w:rPr>
          <w:rFonts w:hint="eastAsia" w:ascii="仿宋" w:hAnsi="仿宋"/>
          <w:szCs w:val="28"/>
        </w:rPr>
        <w:fldChar w:fldCharType="separate"/>
      </w:r>
      <w:r>
        <w:rPr>
          <w:rFonts w:ascii="仿宋" w:hAnsi="仿宋"/>
          <w:szCs w:val="28"/>
        </w:rPr>
        <w:t>49</w:t>
      </w:r>
      <w:r>
        <w:rPr>
          <w:rFonts w:hint="eastAsia" w:ascii="仿宋" w:hAnsi="仿宋"/>
          <w:szCs w:val="28"/>
        </w:rPr>
        <w:fldChar w:fldCharType="end"/>
      </w:r>
      <w:r>
        <w:fldChar w:fldCharType="end"/>
      </w:r>
    </w:p>
    <w:p>
      <w:pPr>
        <w:pStyle w:val="17"/>
        <w:tabs>
          <w:tab w:val="right" w:leader="dot" w:pos="8296"/>
        </w:tabs>
        <w:ind w:firstLine="560"/>
        <w:rPr>
          <w:rFonts w:ascii="仿宋" w:hAnsi="仿宋"/>
          <w:kern w:val="2"/>
          <w:szCs w:val="28"/>
        </w:rPr>
      </w:pPr>
      <w:r>
        <w:fldChar w:fldCharType="begin"/>
      </w:r>
      <w:r>
        <w:instrText xml:space="preserve">HYPERLINK  \l "_Toc91167784" </w:instrText>
      </w:r>
      <w:r>
        <w:fldChar w:fldCharType="separate"/>
      </w:r>
      <w:r>
        <w:rPr>
          <w:rStyle w:val="21"/>
          <w:rFonts w:hint="eastAsia" w:ascii="仿宋" w:hAnsi="仿宋"/>
          <w:szCs w:val="28"/>
        </w:rPr>
        <w:t>四、保障建设资金</w:t>
      </w:r>
      <w:r>
        <w:rPr>
          <w:rFonts w:hint="eastAsia" w:ascii="仿宋" w:hAnsi="仿宋"/>
          <w:szCs w:val="28"/>
        </w:rPr>
        <w:tab/>
      </w:r>
      <w:r>
        <w:rPr>
          <w:rFonts w:hint="eastAsia" w:ascii="仿宋" w:hAnsi="仿宋"/>
          <w:szCs w:val="28"/>
        </w:rPr>
        <w:fldChar w:fldCharType="begin"/>
      </w:r>
      <w:r>
        <w:rPr>
          <w:rFonts w:hint="eastAsia" w:ascii="仿宋" w:hAnsi="仿宋"/>
          <w:szCs w:val="28"/>
        </w:rPr>
        <w:instrText xml:space="preserve"> PAGEREF _Toc91167784 \h </w:instrText>
      </w:r>
      <w:r>
        <w:rPr>
          <w:rFonts w:hint="eastAsia" w:ascii="仿宋" w:hAnsi="仿宋"/>
          <w:szCs w:val="28"/>
        </w:rPr>
        <w:fldChar w:fldCharType="separate"/>
      </w:r>
      <w:r>
        <w:rPr>
          <w:rFonts w:ascii="仿宋" w:hAnsi="仿宋"/>
          <w:szCs w:val="28"/>
        </w:rPr>
        <w:t>49</w:t>
      </w:r>
      <w:r>
        <w:rPr>
          <w:rFonts w:hint="eastAsia" w:ascii="仿宋" w:hAnsi="仿宋"/>
          <w:szCs w:val="28"/>
        </w:rPr>
        <w:fldChar w:fldCharType="end"/>
      </w:r>
      <w:r>
        <w:fldChar w:fldCharType="end"/>
      </w:r>
    </w:p>
    <w:p>
      <w:pPr>
        <w:pStyle w:val="17"/>
        <w:tabs>
          <w:tab w:val="right" w:leader="dot" w:pos="8296"/>
        </w:tabs>
        <w:ind w:firstLine="560"/>
        <w:rPr>
          <w:rFonts w:ascii="仿宋" w:hAnsi="仿宋"/>
          <w:kern w:val="2"/>
          <w:szCs w:val="28"/>
        </w:rPr>
      </w:pPr>
      <w:r>
        <w:fldChar w:fldCharType="begin"/>
      </w:r>
      <w:r>
        <w:instrText xml:space="preserve">HYPERLINK  \l "_Toc91167785" </w:instrText>
      </w:r>
      <w:r>
        <w:fldChar w:fldCharType="separate"/>
      </w:r>
      <w:r>
        <w:rPr>
          <w:rStyle w:val="21"/>
          <w:rFonts w:hint="eastAsia" w:ascii="仿宋" w:hAnsi="仿宋"/>
          <w:szCs w:val="28"/>
        </w:rPr>
        <w:t>五、完善考评机制</w:t>
      </w:r>
      <w:r>
        <w:rPr>
          <w:rFonts w:hint="eastAsia" w:ascii="仿宋" w:hAnsi="仿宋"/>
          <w:szCs w:val="28"/>
        </w:rPr>
        <w:tab/>
      </w:r>
      <w:r>
        <w:rPr>
          <w:rFonts w:hint="eastAsia" w:ascii="仿宋" w:hAnsi="仿宋"/>
          <w:szCs w:val="28"/>
        </w:rPr>
        <w:fldChar w:fldCharType="begin"/>
      </w:r>
      <w:r>
        <w:rPr>
          <w:rFonts w:hint="eastAsia" w:ascii="仿宋" w:hAnsi="仿宋"/>
          <w:szCs w:val="28"/>
        </w:rPr>
        <w:instrText xml:space="preserve"> PAGEREF _Toc91167785 \h </w:instrText>
      </w:r>
      <w:r>
        <w:rPr>
          <w:rFonts w:hint="eastAsia" w:ascii="仿宋" w:hAnsi="仿宋"/>
          <w:szCs w:val="28"/>
        </w:rPr>
        <w:fldChar w:fldCharType="separate"/>
      </w:r>
      <w:r>
        <w:rPr>
          <w:rFonts w:ascii="仿宋" w:hAnsi="仿宋"/>
          <w:szCs w:val="28"/>
        </w:rPr>
        <w:t>49</w:t>
      </w:r>
      <w:r>
        <w:rPr>
          <w:rFonts w:hint="eastAsia" w:ascii="仿宋" w:hAnsi="仿宋"/>
          <w:szCs w:val="28"/>
        </w:rPr>
        <w:fldChar w:fldCharType="end"/>
      </w:r>
      <w:r>
        <w:fldChar w:fldCharType="end"/>
      </w:r>
    </w:p>
    <w:p>
      <w:pPr>
        <w:pStyle w:val="17"/>
        <w:tabs>
          <w:tab w:val="right" w:leader="dot" w:pos="8296"/>
        </w:tabs>
        <w:ind w:firstLine="560"/>
        <w:rPr>
          <w:rFonts w:ascii="仿宋" w:hAnsi="仿宋"/>
          <w:kern w:val="2"/>
          <w:szCs w:val="28"/>
        </w:rPr>
      </w:pPr>
      <w:r>
        <w:fldChar w:fldCharType="begin"/>
      </w:r>
      <w:r>
        <w:instrText xml:space="preserve">HYPERLINK  \l "_Toc91167786" </w:instrText>
      </w:r>
      <w:r>
        <w:fldChar w:fldCharType="separate"/>
      </w:r>
      <w:r>
        <w:rPr>
          <w:rStyle w:val="21"/>
          <w:rFonts w:hint="eastAsia" w:ascii="仿宋" w:hAnsi="仿宋"/>
          <w:szCs w:val="28"/>
        </w:rPr>
        <w:t>六、深入宣传引导</w:t>
      </w:r>
      <w:r>
        <w:rPr>
          <w:rFonts w:hint="eastAsia" w:ascii="仿宋" w:hAnsi="仿宋"/>
          <w:szCs w:val="28"/>
        </w:rPr>
        <w:tab/>
      </w:r>
      <w:r>
        <w:rPr>
          <w:rFonts w:hint="eastAsia" w:ascii="仿宋" w:hAnsi="仿宋"/>
          <w:szCs w:val="28"/>
        </w:rPr>
        <w:fldChar w:fldCharType="begin"/>
      </w:r>
      <w:r>
        <w:rPr>
          <w:rFonts w:hint="eastAsia" w:ascii="仿宋" w:hAnsi="仿宋"/>
          <w:szCs w:val="28"/>
        </w:rPr>
        <w:instrText xml:space="preserve"> PAGEREF _Toc91167786 \h </w:instrText>
      </w:r>
      <w:r>
        <w:rPr>
          <w:rFonts w:hint="eastAsia" w:ascii="仿宋" w:hAnsi="仿宋"/>
          <w:szCs w:val="28"/>
        </w:rPr>
        <w:fldChar w:fldCharType="separate"/>
      </w:r>
      <w:r>
        <w:rPr>
          <w:rFonts w:ascii="仿宋" w:hAnsi="仿宋"/>
          <w:szCs w:val="28"/>
        </w:rPr>
        <w:t>50</w:t>
      </w:r>
      <w:r>
        <w:rPr>
          <w:rFonts w:hint="eastAsia" w:ascii="仿宋" w:hAnsi="仿宋"/>
          <w:szCs w:val="28"/>
        </w:rPr>
        <w:fldChar w:fldCharType="end"/>
      </w:r>
      <w:r>
        <w:fldChar w:fldCharType="end"/>
      </w:r>
    </w:p>
    <w:p>
      <w:pPr>
        <w:spacing w:line="600" w:lineRule="exact"/>
        <w:rPr>
          <w:rFonts w:ascii="仿宋" w:hAnsi="仿宋" w:eastAsia="仿宋"/>
          <w:b/>
          <w:sz w:val="28"/>
          <w:szCs w:val="28"/>
        </w:rPr>
      </w:pPr>
      <w:r>
        <w:rPr>
          <w:rFonts w:hint="eastAsia" w:ascii="仿宋" w:hAnsi="仿宋" w:eastAsia="仿宋"/>
          <w:b/>
          <w:sz w:val="28"/>
          <w:szCs w:val="28"/>
        </w:rPr>
        <w:fldChar w:fldCharType="end"/>
      </w:r>
    </w:p>
    <w:p>
      <w:pPr>
        <w:spacing w:line="600" w:lineRule="exact"/>
        <w:rPr>
          <w:rFonts w:ascii="仿宋" w:hAnsi="仿宋" w:eastAsia="仿宋"/>
          <w:b/>
          <w:sz w:val="32"/>
          <w:szCs w:val="32"/>
        </w:rPr>
      </w:pPr>
    </w:p>
    <w:p>
      <w:pPr>
        <w:spacing w:line="600" w:lineRule="exact"/>
        <w:rPr>
          <w:rFonts w:ascii="仿宋" w:hAnsi="仿宋" w:eastAsia="仿宋"/>
          <w:b/>
          <w:sz w:val="32"/>
          <w:szCs w:val="32"/>
        </w:rPr>
      </w:pPr>
    </w:p>
    <w:p>
      <w:pPr>
        <w:spacing w:line="600" w:lineRule="exact"/>
        <w:rPr>
          <w:rFonts w:ascii="仿宋" w:hAnsi="仿宋" w:eastAsia="仿宋"/>
          <w:b/>
          <w:sz w:val="32"/>
          <w:szCs w:val="32"/>
        </w:rPr>
        <w:sectPr>
          <w:footerReference r:id="rId4" w:type="default"/>
          <w:pgSz w:w="11906" w:h="16838"/>
          <w:pgMar w:top="1440" w:right="1800" w:bottom="1440" w:left="1800" w:header="851" w:footer="992" w:gutter="0"/>
          <w:pgNumType w:start="1"/>
          <w:cols w:space="720" w:num="1"/>
          <w:docGrid w:type="lines" w:linePitch="312" w:charSpace="0"/>
        </w:sectPr>
      </w:pPr>
    </w:p>
    <w:p>
      <w:pPr>
        <w:spacing w:line="600" w:lineRule="exact"/>
        <w:rPr>
          <w:rFonts w:ascii="仿宋" w:hAnsi="仿宋" w:eastAsia="仿宋"/>
          <w:b/>
          <w:sz w:val="32"/>
          <w:szCs w:val="32"/>
        </w:rPr>
      </w:pPr>
    </w:p>
    <w:p>
      <w:pPr>
        <w:pStyle w:val="3"/>
        <w:spacing w:before="0" w:after="0" w:line="600" w:lineRule="exact"/>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附表</w:t>
      </w:r>
    </w:p>
    <w:p>
      <w:pPr>
        <w:pStyle w:val="3"/>
        <w:spacing w:before="0" w:after="0" w:line="600" w:lineRule="exact"/>
        <w:rPr>
          <w:rFonts w:hint="eastAsia" w:ascii="仿宋" w:hAnsi="仿宋" w:eastAsia="仿宋" w:cs="宋体"/>
          <w:b w:val="0"/>
          <w:bCs w:val="0"/>
          <w:kern w:val="0"/>
          <w:sz w:val="28"/>
          <w:szCs w:val="28"/>
          <w:lang w:val="en-US" w:eastAsia="zh-CN" w:bidi="ar-SA"/>
        </w:rPr>
      </w:pPr>
      <w:r>
        <w:rPr>
          <w:rFonts w:hint="eastAsia" w:ascii="仿宋" w:hAnsi="仿宋" w:eastAsia="仿宋" w:cs="宋体"/>
          <w:b w:val="0"/>
          <w:bCs w:val="0"/>
          <w:kern w:val="0"/>
          <w:sz w:val="28"/>
          <w:szCs w:val="28"/>
          <w:lang w:val="en-US" w:eastAsia="zh-CN" w:bidi="ar-SA"/>
        </w:rPr>
        <w:t>永安市“十四五”水利建设专项规划项目表</w:t>
      </w:r>
    </w:p>
    <w:p>
      <w:pPr>
        <w:rPr>
          <w:rFonts w:hint="eastAsia" w:ascii="仿宋" w:hAnsi="仿宋" w:eastAsia="仿宋" w:cs="宋体"/>
          <w:b w:val="0"/>
          <w:bCs w:val="0"/>
          <w:kern w:val="0"/>
          <w:sz w:val="28"/>
          <w:szCs w:val="28"/>
          <w:lang w:val="en-US" w:eastAsia="zh-CN" w:bidi="ar-SA"/>
        </w:rPr>
      </w:pPr>
    </w:p>
    <w:p>
      <w:pPr>
        <w:rPr>
          <w:rFonts w:hint="eastAsia" w:ascii="仿宋" w:hAnsi="仿宋" w:eastAsia="仿宋" w:cs="宋体"/>
          <w:b w:val="0"/>
          <w:bCs w:val="0"/>
          <w:kern w:val="0"/>
          <w:sz w:val="28"/>
          <w:szCs w:val="28"/>
          <w:lang w:val="en-US" w:eastAsia="zh-CN" w:bidi="ar-SA"/>
        </w:rPr>
      </w:pPr>
      <w:r>
        <w:rPr>
          <w:rFonts w:hint="eastAsia" w:ascii="仿宋" w:hAnsi="仿宋" w:eastAsia="仿宋" w:cs="宋体"/>
          <w:b w:val="0"/>
          <w:bCs w:val="0"/>
          <w:kern w:val="0"/>
          <w:sz w:val="28"/>
          <w:szCs w:val="28"/>
          <w:lang w:val="en-US" w:eastAsia="zh-CN" w:bidi="ar-SA"/>
        </w:rPr>
        <w:t>附图</w:t>
      </w:r>
    </w:p>
    <w:p>
      <w:pPr>
        <w:spacing w:line="600" w:lineRule="exact"/>
        <w:jc w:val="left"/>
        <w:rPr>
          <w:rFonts w:ascii="仿宋" w:hAnsi="仿宋" w:eastAsia="仿宋" w:cs="宋体"/>
          <w:kern w:val="0"/>
          <w:sz w:val="28"/>
          <w:szCs w:val="28"/>
        </w:rPr>
      </w:pPr>
      <w:r>
        <w:rPr>
          <w:rFonts w:hint="eastAsia" w:ascii="仿宋" w:hAnsi="仿宋" w:eastAsia="仿宋" w:cs="宋体"/>
          <w:kern w:val="0"/>
          <w:sz w:val="28"/>
          <w:szCs w:val="28"/>
          <w:lang w:val="en-US" w:eastAsia="zh-CN"/>
        </w:rPr>
        <w:t>1.</w:t>
      </w:r>
      <w:r>
        <w:rPr>
          <w:rFonts w:hint="eastAsia" w:ascii="仿宋" w:hAnsi="仿宋" w:eastAsia="仿宋" w:cs="宋体"/>
          <w:kern w:val="0"/>
          <w:sz w:val="28"/>
          <w:szCs w:val="28"/>
        </w:rPr>
        <w:t>永安市</w:t>
      </w:r>
      <w:r>
        <w:rPr>
          <w:rFonts w:ascii="仿宋" w:hAnsi="仿宋" w:eastAsia="仿宋" w:cs="宋体"/>
          <w:kern w:val="0"/>
          <w:sz w:val="28"/>
          <w:szCs w:val="28"/>
        </w:rPr>
        <w:t>“</w:t>
      </w:r>
      <w:r>
        <w:rPr>
          <w:rFonts w:hint="eastAsia" w:ascii="仿宋" w:hAnsi="仿宋" w:eastAsia="仿宋" w:cs="宋体"/>
          <w:kern w:val="0"/>
          <w:sz w:val="28"/>
          <w:szCs w:val="28"/>
        </w:rPr>
        <w:t>十四五</w:t>
      </w:r>
      <w:r>
        <w:rPr>
          <w:rFonts w:ascii="仿宋" w:hAnsi="仿宋" w:eastAsia="仿宋" w:cs="宋体"/>
          <w:kern w:val="0"/>
          <w:sz w:val="28"/>
          <w:szCs w:val="28"/>
        </w:rPr>
        <w:t>”</w:t>
      </w:r>
      <w:r>
        <w:rPr>
          <w:rFonts w:hint="eastAsia" w:ascii="仿宋" w:hAnsi="仿宋" w:eastAsia="仿宋" w:cs="宋体"/>
          <w:kern w:val="0"/>
          <w:sz w:val="28"/>
          <w:szCs w:val="28"/>
        </w:rPr>
        <w:t>规划防洪提升</w:t>
      </w:r>
      <w:r>
        <w:rPr>
          <w:rFonts w:ascii="仿宋" w:hAnsi="仿宋" w:eastAsia="仿宋" w:cs="宋体"/>
          <w:kern w:val="0"/>
          <w:sz w:val="28"/>
          <w:szCs w:val="28"/>
        </w:rPr>
        <w:t>工程</w:t>
      </w:r>
      <w:r>
        <w:rPr>
          <w:rFonts w:hint="eastAsia" w:ascii="仿宋" w:hAnsi="仿宋" w:eastAsia="仿宋" w:cs="宋体"/>
          <w:kern w:val="0"/>
          <w:sz w:val="28"/>
          <w:szCs w:val="28"/>
        </w:rPr>
        <w:t>分布图</w:t>
      </w:r>
    </w:p>
    <w:p>
      <w:pPr>
        <w:spacing w:line="600" w:lineRule="exact"/>
        <w:jc w:val="left"/>
        <w:rPr>
          <w:rFonts w:ascii="仿宋" w:hAnsi="仿宋" w:eastAsia="仿宋" w:cs="宋体"/>
          <w:kern w:val="0"/>
          <w:sz w:val="28"/>
          <w:szCs w:val="28"/>
        </w:rPr>
      </w:pPr>
      <w:r>
        <w:rPr>
          <w:rFonts w:hint="eastAsia" w:ascii="仿宋" w:hAnsi="仿宋" w:eastAsia="仿宋" w:cs="宋体"/>
          <w:kern w:val="0"/>
          <w:sz w:val="28"/>
          <w:szCs w:val="28"/>
          <w:lang w:val="en-US" w:eastAsia="zh-CN"/>
        </w:rPr>
        <w:t>2.</w:t>
      </w:r>
      <w:r>
        <w:rPr>
          <w:rFonts w:hint="eastAsia" w:ascii="仿宋" w:hAnsi="仿宋" w:eastAsia="仿宋" w:cs="宋体"/>
          <w:kern w:val="0"/>
          <w:sz w:val="28"/>
          <w:szCs w:val="28"/>
        </w:rPr>
        <w:t>永安市</w:t>
      </w:r>
      <w:r>
        <w:rPr>
          <w:rFonts w:ascii="仿宋" w:hAnsi="仿宋" w:eastAsia="仿宋" w:cs="宋体"/>
          <w:kern w:val="0"/>
          <w:sz w:val="28"/>
          <w:szCs w:val="28"/>
        </w:rPr>
        <w:t>“</w:t>
      </w:r>
      <w:r>
        <w:rPr>
          <w:rFonts w:hint="eastAsia" w:ascii="仿宋" w:hAnsi="仿宋" w:eastAsia="仿宋" w:cs="宋体"/>
          <w:kern w:val="0"/>
          <w:sz w:val="28"/>
          <w:szCs w:val="28"/>
        </w:rPr>
        <w:t>十四五</w:t>
      </w:r>
      <w:r>
        <w:rPr>
          <w:rFonts w:ascii="仿宋" w:hAnsi="仿宋" w:eastAsia="仿宋" w:cs="宋体"/>
          <w:kern w:val="0"/>
          <w:sz w:val="28"/>
          <w:szCs w:val="28"/>
        </w:rPr>
        <w:t>”</w:t>
      </w:r>
      <w:r>
        <w:rPr>
          <w:rFonts w:hint="eastAsia" w:ascii="仿宋" w:hAnsi="仿宋" w:eastAsia="仿宋" w:cs="宋体"/>
          <w:kern w:val="0"/>
          <w:sz w:val="28"/>
          <w:szCs w:val="28"/>
        </w:rPr>
        <w:t>规划中小河流</w:t>
      </w:r>
      <w:r>
        <w:rPr>
          <w:rFonts w:ascii="仿宋" w:hAnsi="仿宋" w:eastAsia="仿宋" w:cs="宋体"/>
          <w:kern w:val="0"/>
          <w:sz w:val="28"/>
          <w:szCs w:val="28"/>
        </w:rPr>
        <w:t>治理工程</w:t>
      </w:r>
      <w:r>
        <w:rPr>
          <w:rFonts w:hint="eastAsia" w:ascii="仿宋" w:hAnsi="仿宋" w:eastAsia="仿宋" w:cs="宋体"/>
          <w:kern w:val="0"/>
          <w:sz w:val="28"/>
          <w:szCs w:val="28"/>
        </w:rPr>
        <w:t>分布图</w:t>
      </w:r>
    </w:p>
    <w:p>
      <w:pPr>
        <w:spacing w:line="600" w:lineRule="exact"/>
        <w:jc w:val="left"/>
        <w:rPr>
          <w:rFonts w:ascii="仿宋" w:hAnsi="仿宋" w:eastAsia="仿宋" w:cs="宋体"/>
          <w:kern w:val="0"/>
          <w:sz w:val="28"/>
          <w:szCs w:val="28"/>
        </w:rPr>
      </w:pPr>
      <w:r>
        <w:rPr>
          <w:rFonts w:hint="eastAsia" w:ascii="仿宋" w:hAnsi="仿宋" w:eastAsia="仿宋" w:cs="宋体"/>
          <w:kern w:val="0"/>
          <w:sz w:val="28"/>
          <w:szCs w:val="28"/>
          <w:lang w:val="en-US" w:eastAsia="zh-CN"/>
        </w:rPr>
        <w:t>3.</w:t>
      </w:r>
      <w:r>
        <w:rPr>
          <w:rFonts w:hint="eastAsia" w:ascii="仿宋" w:hAnsi="仿宋" w:eastAsia="仿宋" w:cs="宋体"/>
          <w:kern w:val="0"/>
          <w:sz w:val="28"/>
          <w:szCs w:val="28"/>
        </w:rPr>
        <w:t>永安市</w:t>
      </w:r>
      <w:r>
        <w:rPr>
          <w:rFonts w:ascii="仿宋" w:hAnsi="仿宋" w:eastAsia="仿宋" w:cs="宋体"/>
          <w:kern w:val="0"/>
          <w:sz w:val="28"/>
          <w:szCs w:val="28"/>
        </w:rPr>
        <w:t>“</w:t>
      </w:r>
      <w:r>
        <w:rPr>
          <w:rFonts w:hint="eastAsia" w:ascii="仿宋" w:hAnsi="仿宋" w:eastAsia="仿宋" w:cs="宋体"/>
          <w:kern w:val="0"/>
          <w:sz w:val="28"/>
          <w:szCs w:val="28"/>
        </w:rPr>
        <w:t>十四五</w:t>
      </w:r>
      <w:r>
        <w:rPr>
          <w:rFonts w:ascii="仿宋" w:hAnsi="仿宋" w:eastAsia="仿宋" w:cs="宋体"/>
          <w:kern w:val="0"/>
          <w:sz w:val="28"/>
          <w:szCs w:val="28"/>
        </w:rPr>
        <w:t>”</w:t>
      </w:r>
      <w:r>
        <w:rPr>
          <w:rFonts w:hint="eastAsia" w:ascii="仿宋" w:hAnsi="仿宋" w:eastAsia="仿宋" w:cs="宋体"/>
          <w:kern w:val="0"/>
          <w:sz w:val="28"/>
          <w:szCs w:val="28"/>
        </w:rPr>
        <w:t>规划水库</w:t>
      </w:r>
      <w:r>
        <w:rPr>
          <w:rFonts w:ascii="仿宋" w:hAnsi="仿宋" w:eastAsia="仿宋" w:cs="宋体"/>
          <w:kern w:val="0"/>
          <w:sz w:val="28"/>
          <w:szCs w:val="28"/>
        </w:rPr>
        <w:t>工程</w:t>
      </w:r>
      <w:r>
        <w:rPr>
          <w:rFonts w:hint="eastAsia" w:ascii="仿宋" w:hAnsi="仿宋" w:eastAsia="仿宋" w:cs="宋体"/>
          <w:kern w:val="0"/>
          <w:sz w:val="28"/>
          <w:szCs w:val="28"/>
        </w:rPr>
        <w:t>分布图</w:t>
      </w:r>
    </w:p>
    <w:p>
      <w:pPr>
        <w:spacing w:line="600" w:lineRule="exact"/>
        <w:jc w:val="left"/>
        <w:rPr>
          <w:rFonts w:ascii="仿宋" w:hAnsi="仿宋" w:eastAsia="仿宋" w:cs="宋体"/>
          <w:kern w:val="0"/>
          <w:sz w:val="28"/>
          <w:szCs w:val="28"/>
        </w:rPr>
      </w:pPr>
      <w:r>
        <w:rPr>
          <w:rFonts w:hint="eastAsia" w:ascii="仿宋" w:hAnsi="仿宋" w:eastAsia="仿宋" w:cs="宋体"/>
          <w:kern w:val="0"/>
          <w:sz w:val="28"/>
          <w:szCs w:val="28"/>
          <w:lang w:val="en-US" w:eastAsia="zh-CN"/>
        </w:rPr>
        <w:t>4.</w:t>
      </w:r>
      <w:r>
        <w:rPr>
          <w:rFonts w:hint="eastAsia" w:ascii="仿宋" w:hAnsi="仿宋" w:eastAsia="仿宋" w:cs="宋体"/>
          <w:kern w:val="0"/>
          <w:sz w:val="28"/>
          <w:szCs w:val="28"/>
        </w:rPr>
        <w:t>永安市</w:t>
      </w:r>
      <w:r>
        <w:rPr>
          <w:rFonts w:ascii="仿宋" w:hAnsi="仿宋" w:eastAsia="仿宋" w:cs="宋体"/>
          <w:kern w:val="0"/>
          <w:sz w:val="28"/>
          <w:szCs w:val="28"/>
        </w:rPr>
        <w:t>“</w:t>
      </w:r>
      <w:r>
        <w:rPr>
          <w:rFonts w:hint="eastAsia" w:ascii="仿宋" w:hAnsi="仿宋" w:eastAsia="仿宋" w:cs="宋体"/>
          <w:kern w:val="0"/>
          <w:sz w:val="28"/>
          <w:szCs w:val="28"/>
        </w:rPr>
        <w:t>十四五</w:t>
      </w:r>
      <w:r>
        <w:rPr>
          <w:rFonts w:ascii="仿宋" w:hAnsi="仿宋" w:eastAsia="仿宋" w:cs="宋体"/>
          <w:kern w:val="0"/>
          <w:sz w:val="28"/>
          <w:szCs w:val="28"/>
        </w:rPr>
        <w:t>”</w:t>
      </w:r>
      <w:r>
        <w:rPr>
          <w:rFonts w:hint="eastAsia" w:ascii="仿宋" w:hAnsi="仿宋" w:eastAsia="仿宋" w:cs="宋体"/>
          <w:kern w:val="0"/>
          <w:sz w:val="28"/>
          <w:szCs w:val="28"/>
        </w:rPr>
        <w:t>规划灌区续建配套</w:t>
      </w:r>
      <w:r>
        <w:rPr>
          <w:rFonts w:ascii="仿宋" w:hAnsi="仿宋" w:eastAsia="仿宋" w:cs="宋体"/>
          <w:kern w:val="0"/>
          <w:sz w:val="28"/>
          <w:szCs w:val="28"/>
        </w:rPr>
        <w:t>与节水</w:t>
      </w:r>
      <w:r>
        <w:rPr>
          <w:rFonts w:hint="eastAsia" w:ascii="仿宋" w:hAnsi="仿宋" w:eastAsia="仿宋" w:cs="宋体"/>
          <w:kern w:val="0"/>
          <w:sz w:val="28"/>
          <w:szCs w:val="28"/>
        </w:rPr>
        <w:t>改造工程分布图</w:t>
      </w:r>
    </w:p>
    <w:p>
      <w:pPr>
        <w:spacing w:line="600" w:lineRule="exact"/>
        <w:jc w:val="left"/>
        <w:rPr>
          <w:rFonts w:ascii="仿宋" w:hAnsi="仿宋" w:eastAsia="仿宋" w:cs="宋体"/>
          <w:kern w:val="0"/>
          <w:sz w:val="28"/>
          <w:szCs w:val="28"/>
        </w:rPr>
      </w:pPr>
      <w:r>
        <w:rPr>
          <w:rFonts w:hint="eastAsia" w:ascii="仿宋" w:hAnsi="仿宋" w:eastAsia="仿宋" w:cs="宋体"/>
          <w:kern w:val="0"/>
          <w:sz w:val="28"/>
          <w:szCs w:val="28"/>
          <w:lang w:val="en-US" w:eastAsia="zh-CN"/>
        </w:rPr>
        <w:t>5.</w:t>
      </w:r>
      <w:r>
        <w:rPr>
          <w:rFonts w:hint="eastAsia" w:ascii="仿宋" w:hAnsi="仿宋" w:eastAsia="仿宋" w:cs="宋体"/>
          <w:kern w:val="0"/>
          <w:sz w:val="28"/>
          <w:szCs w:val="28"/>
        </w:rPr>
        <w:t>永安市</w:t>
      </w:r>
      <w:r>
        <w:rPr>
          <w:rFonts w:ascii="仿宋" w:hAnsi="仿宋" w:eastAsia="仿宋" w:cs="宋体"/>
          <w:kern w:val="0"/>
          <w:sz w:val="28"/>
          <w:szCs w:val="28"/>
        </w:rPr>
        <w:t>“</w:t>
      </w:r>
      <w:r>
        <w:rPr>
          <w:rFonts w:hint="eastAsia" w:ascii="仿宋" w:hAnsi="仿宋" w:eastAsia="仿宋" w:cs="宋体"/>
          <w:kern w:val="0"/>
          <w:sz w:val="28"/>
          <w:szCs w:val="28"/>
        </w:rPr>
        <w:t>十四五</w:t>
      </w:r>
      <w:r>
        <w:rPr>
          <w:rFonts w:ascii="仿宋" w:hAnsi="仿宋" w:eastAsia="仿宋" w:cs="宋体"/>
          <w:kern w:val="0"/>
          <w:sz w:val="28"/>
          <w:szCs w:val="28"/>
        </w:rPr>
        <w:t>”</w:t>
      </w:r>
      <w:r>
        <w:rPr>
          <w:rFonts w:hint="eastAsia" w:ascii="仿宋" w:hAnsi="仿宋" w:eastAsia="仿宋" w:cs="宋体"/>
          <w:kern w:val="0"/>
          <w:sz w:val="28"/>
          <w:szCs w:val="28"/>
        </w:rPr>
        <w:t>规划水生态修复保护</w:t>
      </w:r>
      <w:r>
        <w:rPr>
          <w:rFonts w:ascii="仿宋" w:hAnsi="仿宋" w:eastAsia="仿宋" w:cs="宋体"/>
          <w:kern w:val="0"/>
          <w:sz w:val="28"/>
          <w:szCs w:val="28"/>
        </w:rPr>
        <w:t>工程</w:t>
      </w:r>
      <w:r>
        <w:rPr>
          <w:rFonts w:hint="eastAsia" w:ascii="仿宋" w:hAnsi="仿宋" w:eastAsia="仿宋" w:cs="宋体"/>
          <w:kern w:val="0"/>
          <w:sz w:val="28"/>
          <w:szCs w:val="28"/>
        </w:rPr>
        <w:t>分布图</w:t>
      </w:r>
    </w:p>
    <w:p>
      <w:pPr>
        <w:spacing w:line="600" w:lineRule="exact"/>
        <w:jc w:val="left"/>
        <w:rPr>
          <w:rFonts w:ascii="仿宋" w:hAnsi="仿宋" w:eastAsia="仿宋" w:cs="宋体"/>
          <w:kern w:val="0"/>
          <w:sz w:val="28"/>
          <w:szCs w:val="28"/>
        </w:rPr>
      </w:pPr>
      <w:r>
        <w:rPr>
          <w:rFonts w:hint="eastAsia" w:ascii="仿宋" w:hAnsi="仿宋" w:eastAsia="仿宋" w:cs="宋体"/>
          <w:kern w:val="0"/>
          <w:sz w:val="28"/>
          <w:szCs w:val="28"/>
          <w:lang w:val="en-US" w:eastAsia="zh-CN"/>
        </w:rPr>
        <w:t>6.</w:t>
      </w:r>
      <w:r>
        <w:rPr>
          <w:rFonts w:hint="eastAsia" w:ascii="仿宋" w:hAnsi="仿宋" w:eastAsia="仿宋" w:cs="宋体"/>
          <w:kern w:val="0"/>
          <w:sz w:val="28"/>
          <w:szCs w:val="28"/>
        </w:rPr>
        <w:t>永安市</w:t>
      </w:r>
      <w:r>
        <w:rPr>
          <w:rFonts w:ascii="仿宋" w:hAnsi="仿宋" w:eastAsia="仿宋" w:cs="宋体"/>
          <w:kern w:val="0"/>
          <w:sz w:val="28"/>
          <w:szCs w:val="28"/>
        </w:rPr>
        <w:t>“</w:t>
      </w:r>
      <w:r>
        <w:rPr>
          <w:rFonts w:hint="eastAsia" w:ascii="仿宋" w:hAnsi="仿宋" w:eastAsia="仿宋" w:cs="宋体"/>
          <w:kern w:val="0"/>
          <w:sz w:val="28"/>
          <w:szCs w:val="28"/>
        </w:rPr>
        <w:t>十四五</w:t>
      </w:r>
      <w:r>
        <w:rPr>
          <w:rFonts w:ascii="仿宋" w:hAnsi="仿宋" w:eastAsia="仿宋" w:cs="宋体"/>
          <w:kern w:val="0"/>
          <w:sz w:val="28"/>
          <w:szCs w:val="28"/>
        </w:rPr>
        <w:t>”</w:t>
      </w:r>
      <w:r>
        <w:rPr>
          <w:rFonts w:hint="eastAsia" w:ascii="仿宋" w:hAnsi="仿宋" w:eastAsia="仿宋" w:cs="宋体"/>
          <w:kern w:val="0"/>
          <w:sz w:val="28"/>
          <w:szCs w:val="28"/>
        </w:rPr>
        <w:t>规划水土流失</w:t>
      </w:r>
      <w:r>
        <w:rPr>
          <w:rFonts w:ascii="仿宋" w:hAnsi="仿宋" w:eastAsia="仿宋" w:cs="宋体"/>
          <w:kern w:val="0"/>
          <w:sz w:val="28"/>
          <w:szCs w:val="28"/>
        </w:rPr>
        <w:t>治理工程</w:t>
      </w:r>
      <w:r>
        <w:rPr>
          <w:rFonts w:hint="eastAsia" w:ascii="仿宋" w:hAnsi="仿宋" w:eastAsia="仿宋" w:cs="宋体"/>
          <w:kern w:val="0"/>
          <w:sz w:val="28"/>
          <w:szCs w:val="28"/>
        </w:rPr>
        <w:t>分布图</w:t>
      </w:r>
    </w:p>
    <w:p>
      <w:pPr>
        <w:spacing w:line="600" w:lineRule="exact"/>
        <w:jc w:val="left"/>
        <w:rPr>
          <w:rFonts w:ascii="仿宋" w:hAnsi="仿宋" w:eastAsia="仿宋" w:cs="宋体"/>
          <w:kern w:val="0"/>
          <w:sz w:val="28"/>
          <w:szCs w:val="28"/>
        </w:rPr>
      </w:pPr>
      <w:r>
        <w:rPr>
          <w:rFonts w:hint="eastAsia" w:ascii="仿宋" w:hAnsi="仿宋" w:eastAsia="仿宋" w:cs="宋体"/>
          <w:kern w:val="0"/>
          <w:sz w:val="28"/>
          <w:szCs w:val="28"/>
          <w:lang w:val="en-US" w:eastAsia="zh-CN"/>
        </w:rPr>
        <w:t>7.</w:t>
      </w:r>
      <w:r>
        <w:rPr>
          <w:rFonts w:hint="eastAsia" w:ascii="仿宋" w:hAnsi="仿宋" w:eastAsia="仿宋" w:cs="宋体"/>
          <w:kern w:val="0"/>
          <w:sz w:val="28"/>
          <w:szCs w:val="28"/>
        </w:rPr>
        <w:t>永安市</w:t>
      </w:r>
      <w:r>
        <w:rPr>
          <w:rFonts w:ascii="仿宋" w:hAnsi="仿宋" w:eastAsia="仿宋" w:cs="宋体"/>
          <w:kern w:val="0"/>
          <w:sz w:val="28"/>
          <w:szCs w:val="28"/>
        </w:rPr>
        <w:t>“</w:t>
      </w:r>
      <w:r>
        <w:rPr>
          <w:rFonts w:hint="eastAsia" w:ascii="仿宋" w:hAnsi="仿宋" w:eastAsia="仿宋" w:cs="宋体"/>
          <w:kern w:val="0"/>
          <w:sz w:val="28"/>
          <w:szCs w:val="28"/>
        </w:rPr>
        <w:t>十四五</w:t>
      </w:r>
      <w:r>
        <w:rPr>
          <w:rFonts w:ascii="仿宋" w:hAnsi="仿宋" w:eastAsia="仿宋" w:cs="宋体"/>
          <w:kern w:val="0"/>
          <w:sz w:val="28"/>
          <w:szCs w:val="28"/>
        </w:rPr>
        <w:t>”</w:t>
      </w:r>
      <w:r>
        <w:rPr>
          <w:rFonts w:hint="eastAsia" w:ascii="仿宋" w:hAnsi="仿宋" w:eastAsia="仿宋" w:cs="宋体"/>
          <w:kern w:val="0"/>
          <w:sz w:val="28"/>
          <w:szCs w:val="28"/>
        </w:rPr>
        <w:t>规划安全生态</w:t>
      </w:r>
      <w:r>
        <w:rPr>
          <w:rFonts w:ascii="仿宋" w:hAnsi="仿宋" w:eastAsia="仿宋" w:cs="宋体"/>
          <w:kern w:val="0"/>
          <w:sz w:val="28"/>
          <w:szCs w:val="28"/>
        </w:rPr>
        <w:t>水系</w:t>
      </w:r>
      <w:r>
        <w:rPr>
          <w:rFonts w:hint="eastAsia" w:ascii="仿宋" w:hAnsi="仿宋" w:eastAsia="仿宋" w:cs="宋体"/>
          <w:kern w:val="0"/>
          <w:sz w:val="28"/>
          <w:szCs w:val="28"/>
        </w:rPr>
        <w:t>建设项目分布图</w:t>
      </w:r>
    </w:p>
    <w:p>
      <w:pPr>
        <w:spacing w:line="600" w:lineRule="exact"/>
        <w:jc w:val="left"/>
        <w:rPr>
          <w:rFonts w:ascii="仿宋" w:hAnsi="仿宋" w:eastAsia="仿宋" w:cs="宋体"/>
          <w:kern w:val="0"/>
          <w:sz w:val="28"/>
          <w:szCs w:val="28"/>
        </w:rPr>
      </w:pPr>
      <w:r>
        <w:rPr>
          <w:rFonts w:hint="eastAsia" w:ascii="仿宋" w:hAnsi="仿宋" w:eastAsia="仿宋" w:cs="宋体"/>
          <w:kern w:val="0"/>
          <w:sz w:val="28"/>
          <w:szCs w:val="28"/>
          <w:lang w:val="en-US" w:eastAsia="zh-CN"/>
        </w:rPr>
        <w:t>8.</w:t>
      </w:r>
      <w:r>
        <w:rPr>
          <w:rFonts w:hint="eastAsia" w:ascii="仿宋" w:hAnsi="仿宋" w:eastAsia="仿宋" w:cs="宋体"/>
          <w:kern w:val="0"/>
          <w:sz w:val="28"/>
          <w:szCs w:val="28"/>
        </w:rPr>
        <w:t>永安市</w:t>
      </w:r>
      <w:r>
        <w:rPr>
          <w:rFonts w:ascii="仿宋" w:hAnsi="仿宋" w:eastAsia="仿宋" w:cs="宋体"/>
          <w:kern w:val="0"/>
          <w:sz w:val="28"/>
          <w:szCs w:val="28"/>
        </w:rPr>
        <w:t>“</w:t>
      </w:r>
      <w:r>
        <w:rPr>
          <w:rFonts w:hint="eastAsia" w:ascii="仿宋" w:hAnsi="仿宋" w:eastAsia="仿宋" w:cs="宋体"/>
          <w:kern w:val="0"/>
          <w:sz w:val="28"/>
          <w:szCs w:val="28"/>
        </w:rPr>
        <w:t>十四五</w:t>
      </w:r>
      <w:r>
        <w:rPr>
          <w:rFonts w:ascii="仿宋" w:hAnsi="仿宋" w:eastAsia="仿宋" w:cs="宋体"/>
          <w:kern w:val="0"/>
          <w:sz w:val="28"/>
          <w:szCs w:val="28"/>
        </w:rPr>
        <w:t>”</w:t>
      </w:r>
      <w:r>
        <w:rPr>
          <w:rFonts w:hint="eastAsia" w:ascii="仿宋" w:hAnsi="仿宋" w:eastAsia="仿宋" w:cs="宋体"/>
          <w:kern w:val="0"/>
          <w:sz w:val="28"/>
          <w:szCs w:val="28"/>
        </w:rPr>
        <w:t>规划水源地安全保障</w:t>
      </w:r>
      <w:r>
        <w:rPr>
          <w:rFonts w:ascii="仿宋" w:hAnsi="仿宋" w:eastAsia="仿宋" w:cs="宋体"/>
          <w:kern w:val="0"/>
          <w:sz w:val="28"/>
          <w:szCs w:val="28"/>
        </w:rPr>
        <w:t>达标建设</w:t>
      </w:r>
      <w:r>
        <w:rPr>
          <w:rFonts w:hint="eastAsia" w:ascii="仿宋" w:hAnsi="仿宋" w:eastAsia="仿宋" w:cs="宋体"/>
          <w:kern w:val="0"/>
          <w:sz w:val="28"/>
          <w:szCs w:val="28"/>
        </w:rPr>
        <w:t>项目分布图</w:t>
      </w:r>
    </w:p>
    <w:p>
      <w:pPr>
        <w:spacing w:line="600" w:lineRule="exact"/>
        <w:jc w:val="left"/>
        <w:rPr>
          <w:rFonts w:ascii="宋体" w:hAnsi="宋体" w:eastAsia="宋体"/>
          <w:sz w:val="32"/>
          <w:szCs w:val="32"/>
        </w:rPr>
      </w:pPr>
    </w:p>
    <w:p>
      <w:pPr>
        <w:spacing w:line="600" w:lineRule="exact"/>
        <w:jc w:val="left"/>
        <w:rPr>
          <w:rFonts w:ascii="宋体" w:hAnsi="宋体" w:eastAsia="宋体"/>
          <w:sz w:val="32"/>
          <w:szCs w:val="32"/>
        </w:rPr>
        <w:sectPr>
          <w:pgSz w:w="11906" w:h="16838"/>
          <w:pgMar w:top="1440" w:right="1800" w:bottom="1440" w:left="1800" w:header="851" w:footer="992" w:gutter="0"/>
          <w:cols w:space="720" w:num="1"/>
          <w:docGrid w:type="lines" w:linePitch="312" w:charSpace="0"/>
        </w:sectPr>
      </w:pPr>
    </w:p>
    <w:p>
      <w:pPr>
        <w:pStyle w:val="2"/>
        <w:spacing w:beforeLines="0" w:line="600" w:lineRule="exact"/>
        <w:ind w:left="0" w:firstLine="0"/>
        <w:jc w:val="center"/>
        <w:rPr>
          <w:rFonts w:ascii="仿宋" w:hAnsi="仿宋" w:eastAsia="仿宋" w:cs="宋体"/>
          <w:bCs w:val="0"/>
          <w:sz w:val="36"/>
          <w:szCs w:val="36"/>
        </w:rPr>
      </w:pPr>
      <w:bookmarkStart w:id="7" w:name="_Toc91167756"/>
      <w:r>
        <w:rPr>
          <w:rFonts w:hint="eastAsia" w:ascii="仿宋" w:hAnsi="仿宋" w:eastAsia="仿宋" w:cs="宋体"/>
          <w:bCs w:val="0"/>
          <w:sz w:val="36"/>
          <w:szCs w:val="36"/>
        </w:rPr>
        <w:t xml:space="preserve">前 </w:t>
      </w:r>
      <w:r>
        <w:rPr>
          <w:rFonts w:ascii="仿宋" w:hAnsi="仿宋" w:eastAsia="仿宋" w:cs="宋体"/>
          <w:bCs w:val="0"/>
          <w:sz w:val="36"/>
          <w:szCs w:val="36"/>
        </w:rPr>
        <w:t xml:space="preserve"> </w:t>
      </w:r>
      <w:r>
        <w:rPr>
          <w:rFonts w:hint="eastAsia" w:ascii="仿宋" w:hAnsi="仿宋" w:eastAsia="仿宋" w:cs="宋体"/>
          <w:bCs w:val="0"/>
          <w:sz w:val="36"/>
          <w:szCs w:val="36"/>
        </w:rPr>
        <w:t>言</w:t>
      </w:r>
      <w:bookmarkEnd w:id="7"/>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永安市位于闽中偏西，东靠大田县，西邻连城县，南毗漳平市，北与明溪县、三元区接壤，东西宽82k</w:t>
      </w:r>
      <w:r>
        <w:rPr>
          <w:rFonts w:ascii="仿宋" w:hAnsi="仿宋" w:eastAsia="仿宋"/>
          <w:sz w:val="32"/>
          <w:szCs w:val="32"/>
        </w:rPr>
        <w:t>m</w:t>
      </w:r>
      <w:r>
        <w:rPr>
          <w:rFonts w:hint="eastAsia" w:ascii="仿宋" w:hAnsi="仿宋" w:eastAsia="仿宋"/>
          <w:sz w:val="32"/>
          <w:szCs w:val="32"/>
        </w:rPr>
        <w:t>，南北长71k</w:t>
      </w:r>
      <w:r>
        <w:rPr>
          <w:rFonts w:ascii="仿宋" w:hAnsi="仿宋" w:eastAsia="仿宋"/>
          <w:sz w:val="32"/>
          <w:szCs w:val="32"/>
        </w:rPr>
        <w:t>m</w:t>
      </w:r>
      <w:r>
        <w:rPr>
          <w:rFonts w:hint="eastAsia" w:ascii="仿宋" w:hAnsi="仿宋" w:eastAsia="仿宋"/>
          <w:sz w:val="32"/>
          <w:szCs w:val="32"/>
        </w:rPr>
        <w:t>，总面积294</w:t>
      </w:r>
      <w:r>
        <w:rPr>
          <w:rFonts w:ascii="仿宋" w:hAnsi="仿宋" w:eastAsia="仿宋"/>
          <w:sz w:val="32"/>
          <w:szCs w:val="32"/>
        </w:rPr>
        <w:t>2</w:t>
      </w:r>
      <w:r>
        <w:rPr>
          <w:rFonts w:hint="eastAsia" w:ascii="仿宋" w:hAnsi="仿宋" w:eastAsia="仿宋"/>
          <w:sz w:val="32"/>
          <w:szCs w:val="32"/>
        </w:rPr>
        <w:t>k</w:t>
      </w:r>
      <w:r>
        <w:rPr>
          <w:rFonts w:ascii="仿宋" w:hAnsi="仿宋" w:eastAsia="仿宋"/>
          <w:sz w:val="32"/>
          <w:szCs w:val="32"/>
        </w:rPr>
        <w:t>m</w:t>
      </w:r>
      <w:r>
        <w:rPr>
          <w:rFonts w:ascii="仿宋" w:hAnsi="仿宋" w:eastAsia="仿宋"/>
          <w:sz w:val="32"/>
          <w:szCs w:val="32"/>
          <w:vertAlign w:val="superscript"/>
        </w:rPr>
        <w:t>2</w:t>
      </w:r>
      <w:r>
        <w:rPr>
          <w:rFonts w:hint="eastAsia" w:ascii="仿宋" w:hAnsi="仿宋" w:eastAsia="仿宋"/>
          <w:sz w:val="32"/>
          <w:szCs w:val="32"/>
        </w:rPr>
        <w:t>。20</w:t>
      </w:r>
      <w:r>
        <w:rPr>
          <w:rFonts w:ascii="仿宋" w:hAnsi="仿宋" w:eastAsia="仿宋"/>
          <w:sz w:val="32"/>
          <w:szCs w:val="32"/>
        </w:rPr>
        <w:t>20</w:t>
      </w:r>
      <w:r>
        <w:rPr>
          <w:rFonts w:hint="eastAsia" w:ascii="仿宋" w:hAnsi="仿宋" w:eastAsia="仿宋"/>
          <w:sz w:val="32"/>
          <w:szCs w:val="32"/>
        </w:rPr>
        <w:t>年全市地区</w:t>
      </w:r>
      <w:r>
        <w:rPr>
          <w:rFonts w:ascii="仿宋" w:hAnsi="仿宋" w:eastAsia="仿宋"/>
          <w:sz w:val="32"/>
          <w:szCs w:val="32"/>
        </w:rPr>
        <w:t>生产总值446.26</w:t>
      </w:r>
      <w:r>
        <w:rPr>
          <w:rFonts w:hint="eastAsia" w:ascii="仿宋" w:hAnsi="仿宋" w:eastAsia="仿宋"/>
          <w:sz w:val="32"/>
          <w:szCs w:val="32"/>
        </w:rPr>
        <w:t>亿元</w:t>
      </w:r>
      <w:r>
        <w:rPr>
          <w:rFonts w:ascii="仿宋" w:hAnsi="仿宋" w:eastAsia="仿宋"/>
          <w:sz w:val="32"/>
          <w:szCs w:val="32"/>
        </w:rPr>
        <w:t>，</w:t>
      </w:r>
      <w:r>
        <w:rPr>
          <w:rFonts w:hint="eastAsia" w:ascii="仿宋" w:hAnsi="仿宋" w:eastAsia="仿宋"/>
          <w:sz w:val="32"/>
          <w:szCs w:val="32"/>
        </w:rPr>
        <w:t>年末常住</w:t>
      </w:r>
      <w:r>
        <w:rPr>
          <w:rFonts w:ascii="仿宋" w:hAnsi="仿宋" w:eastAsia="仿宋"/>
          <w:sz w:val="32"/>
          <w:szCs w:val="32"/>
        </w:rPr>
        <w:t>人口</w:t>
      </w:r>
      <w:r>
        <w:rPr>
          <w:rFonts w:hint="eastAsia" w:ascii="仿宋" w:hAnsi="仿宋" w:eastAsia="仿宋"/>
          <w:sz w:val="32"/>
          <w:szCs w:val="32"/>
        </w:rPr>
        <w:t>3</w:t>
      </w:r>
      <w:r>
        <w:rPr>
          <w:rFonts w:ascii="仿宋" w:hAnsi="仿宋" w:eastAsia="仿宋"/>
          <w:sz w:val="32"/>
          <w:szCs w:val="32"/>
        </w:rPr>
        <w:t>4.48</w:t>
      </w:r>
      <w:r>
        <w:rPr>
          <w:rFonts w:hint="eastAsia" w:ascii="仿宋" w:hAnsi="仿宋" w:eastAsia="仿宋"/>
          <w:sz w:val="32"/>
          <w:szCs w:val="32"/>
        </w:rPr>
        <w:t>万人，</w:t>
      </w:r>
      <w:r>
        <w:rPr>
          <w:rFonts w:ascii="仿宋" w:hAnsi="仿宋" w:eastAsia="仿宋"/>
          <w:sz w:val="32"/>
          <w:szCs w:val="32"/>
        </w:rPr>
        <w:t>其中城镇人口</w:t>
      </w:r>
      <w:r>
        <w:rPr>
          <w:rFonts w:hint="eastAsia" w:ascii="仿宋" w:hAnsi="仿宋" w:eastAsia="仿宋"/>
          <w:sz w:val="32"/>
          <w:szCs w:val="32"/>
        </w:rPr>
        <w:t>24.84万人</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cs="宋体"/>
          <w:kern w:val="0"/>
          <w:sz w:val="32"/>
          <w:szCs w:val="32"/>
        </w:rPr>
        <w:t>永安市境内溪流密布，河流众多，集雨面积10</w:t>
      </w:r>
      <w:r>
        <w:rPr>
          <w:rFonts w:hint="eastAsia" w:ascii="仿宋" w:hAnsi="仿宋" w:eastAsia="仿宋"/>
          <w:sz w:val="32"/>
          <w:szCs w:val="32"/>
        </w:rPr>
        <w:t>k</w:t>
      </w:r>
      <w:r>
        <w:rPr>
          <w:rFonts w:ascii="仿宋" w:hAnsi="仿宋" w:eastAsia="仿宋"/>
          <w:sz w:val="32"/>
          <w:szCs w:val="32"/>
        </w:rPr>
        <w:t>m</w:t>
      </w:r>
      <w:r>
        <w:rPr>
          <w:rFonts w:ascii="仿宋" w:hAnsi="仿宋" w:eastAsia="仿宋"/>
          <w:sz w:val="32"/>
          <w:szCs w:val="32"/>
          <w:vertAlign w:val="superscript"/>
        </w:rPr>
        <w:t>2</w:t>
      </w:r>
      <w:r>
        <w:rPr>
          <w:rFonts w:hint="eastAsia" w:ascii="仿宋" w:hAnsi="仿宋" w:eastAsia="仿宋" w:cs="宋体"/>
          <w:kern w:val="0"/>
          <w:sz w:val="32"/>
          <w:szCs w:val="32"/>
        </w:rPr>
        <w:t>以上河流共72条，其中50</w:t>
      </w:r>
      <w:r>
        <w:rPr>
          <w:rFonts w:hint="eastAsia" w:ascii="仿宋" w:hAnsi="仿宋" w:eastAsia="仿宋"/>
          <w:sz w:val="32"/>
          <w:szCs w:val="32"/>
        </w:rPr>
        <w:t>k</w:t>
      </w:r>
      <w:r>
        <w:rPr>
          <w:rFonts w:ascii="仿宋" w:hAnsi="仿宋" w:eastAsia="仿宋"/>
          <w:sz w:val="32"/>
          <w:szCs w:val="32"/>
        </w:rPr>
        <w:t>m</w:t>
      </w:r>
      <w:r>
        <w:rPr>
          <w:rFonts w:ascii="仿宋" w:hAnsi="仿宋" w:eastAsia="仿宋"/>
          <w:sz w:val="32"/>
          <w:szCs w:val="32"/>
          <w:vertAlign w:val="superscript"/>
        </w:rPr>
        <w:t>2</w:t>
      </w:r>
      <w:r>
        <w:rPr>
          <w:rFonts w:hint="eastAsia" w:ascii="仿宋" w:hAnsi="仿宋" w:eastAsia="仿宋" w:cs="宋体"/>
          <w:kern w:val="0"/>
          <w:sz w:val="32"/>
          <w:szCs w:val="32"/>
        </w:rPr>
        <w:t>以上河流共21条，500k</w:t>
      </w:r>
      <w:r>
        <w:rPr>
          <w:rFonts w:ascii="仿宋" w:hAnsi="仿宋" w:eastAsia="仿宋" w:cs="宋体"/>
          <w:kern w:val="0"/>
          <w:sz w:val="32"/>
          <w:szCs w:val="32"/>
        </w:rPr>
        <w:t>m</w:t>
      </w:r>
      <w:r>
        <w:rPr>
          <w:rFonts w:ascii="仿宋" w:hAnsi="仿宋" w:eastAsia="仿宋" w:cs="宋体"/>
          <w:kern w:val="0"/>
          <w:sz w:val="32"/>
          <w:szCs w:val="32"/>
          <w:vertAlign w:val="superscript"/>
        </w:rPr>
        <w:t>2</w:t>
      </w:r>
      <w:r>
        <w:rPr>
          <w:rFonts w:hint="eastAsia" w:ascii="仿宋" w:hAnsi="仿宋" w:eastAsia="仿宋" w:cs="宋体"/>
          <w:kern w:val="0"/>
          <w:sz w:val="32"/>
          <w:szCs w:val="32"/>
        </w:rPr>
        <w:t>以上的重要河流有沙溪及其</w:t>
      </w:r>
      <w:r>
        <w:rPr>
          <w:rFonts w:ascii="仿宋" w:hAnsi="仿宋" w:eastAsia="仿宋" w:cs="宋体"/>
          <w:kern w:val="0"/>
          <w:sz w:val="32"/>
          <w:szCs w:val="32"/>
        </w:rPr>
        <w:t>支流</w:t>
      </w:r>
      <w:r>
        <w:rPr>
          <w:rFonts w:hint="eastAsia" w:ascii="仿宋" w:hAnsi="仿宋" w:eastAsia="仿宋" w:cs="宋体"/>
          <w:kern w:val="0"/>
          <w:sz w:val="32"/>
          <w:szCs w:val="32"/>
        </w:rPr>
        <w:t>文川溪、巴溪。</w:t>
      </w:r>
      <w:r>
        <w:rPr>
          <w:rFonts w:hint="eastAsia" w:ascii="仿宋" w:hAnsi="仿宋" w:eastAsia="仿宋"/>
          <w:sz w:val="32"/>
          <w:szCs w:val="32"/>
        </w:rPr>
        <w:t>永安市</w:t>
      </w:r>
      <w:r>
        <w:rPr>
          <w:rFonts w:ascii="仿宋" w:hAnsi="仿宋" w:eastAsia="仿宋"/>
          <w:sz w:val="32"/>
          <w:szCs w:val="32"/>
        </w:rPr>
        <w:t>境内</w:t>
      </w:r>
      <w:r>
        <w:rPr>
          <w:rFonts w:hint="eastAsia" w:ascii="仿宋" w:hAnsi="仿宋" w:eastAsia="仿宋"/>
          <w:sz w:val="32"/>
          <w:szCs w:val="32"/>
        </w:rPr>
        <w:t>水资源</w:t>
      </w:r>
      <w:r>
        <w:rPr>
          <w:rFonts w:ascii="仿宋" w:hAnsi="仿宋" w:eastAsia="仿宋"/>
          <w:sz w:val="32"/>
          <w:szCs w:val="32"/>
        </w:rPr>
        <w:t>量</w:t>
      </w:r>
      <w:r>
        <w:rPr>
          <w:rFonts w:hint="eastAsia" w:ascii="仿宋" w:hAnsi="仿宋" w:eastAsia="仿宋"/>
          <w:sz w:val="32"/>
          <w:szCs w:val="32"/>
        </w:rPr>
        <w:t>为25.05亿m</w:t>
      </w:r>
      <w:r>
        <w:rPr>
          <w:rFonts w:hint="eastAsia" w:ascii="仿宋" w:hAnsi="仿宋" w:eastAsia="仿宋"/>
          <w:sz w:val="32"/>
          <w:szCs w:val="32"/>
          <w:vertAlign w:val="superscript"/>
        </w:rPr>
        <w:t>3</w:t>
      </w:r>
      <w:r>
        <w:rPr>
          <w:rFonts w:hint="eastAsia" w:ascii="仿宋" w:hAnsi="仿宋" w:eastAsia="仿宋"/>
          <w:sz w:val="32"/>
          <w:szCs w:val="32"/>
        </w:rPr>
        <w:t>,人均</w:t>
      </w:r>
      <w:r>
        <w:rPr>
          <w:rFonts w:ascii="仿宋" w:hAnsi="仿宋" w:eastAsia="仿宋"/>
          <w:sz w:val="32"/>
          <w:szCs w:val="32"/>
        </w:rPr>
        <w:t>水资源量</w:t>
      </w:r>
      <w:r>
        <w:rPr>
          <w:rFonts w:hint="eastAsia" w:ascii="仿宋" w:hAnsi="仿宋" w:eastAsia="仿宋"/>
          <w:sz w:val="32"/>
          <w:szCs w:val="32"/>
        </w:rPr>
        <w:t>70</w:t>
      </w:r>
      <w:r>
        <w:rPr>
          <w:rFonts w:ascii="仿宋" w:hAnsi="仿宋" w:eastAsia="仿宋"/>
          <w:sz w:val="32"/>
          <w:szCs w:val="32"/>
        </w:rPr>
        <w:t>00m</w:t>
      </w:r>
      <w:r>
        <w:rPr>
          <w:rFonts w:ascii="仿宋" w:hAnsi="仿宋" w:eastAsia="仿宋"/>
          <w:sz w:val="32"/>
          <w:szCs w:val="32"/>
          <w:vertAlign w:val="superscript"/>
        </w:rPr>
        <w:t>3</w:t>
      </w:r>
      <w:r>
        <w:rPr>
          <w:rFonts w:hint="eastAsia" w:ascii="仿宋" w:hAnsi="仿宋" w:eastAsia="仿宋"/>
          <w:sz w:val="32"/>
          <w:szCs w:val="32"/>
        </w:rPr>
        <w:t>。</w:t>
      </w:r>
    </w:p>
    <w:p>
      <w:pPr>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“十</w:t>
      </w:r>
      <w:r>
        <w:rPr>
          <w:rFonts w:hint="eastAsia" w:ascii="仿宋" w:hAnsi="仿宋" w:eastAsia="仿宋" w:cs="宋体"/>
          <w:kern w:val="0"/>
          <w:sz w:val="32"/>
          <w:szCs w:val="32"/>
        </w:rPr>
        <w:t>三</w:t>
      </w:r>
      <w:r>
        <w:rPr>
          <w:rFonts w:ascii="仿宋" w:hAnsi="仿宋" w:eastAsia="仿宋" w:cs="宋体"/>
          <w:kern w:val="0"/>
          <w:sz w:val="32"/>
          <w:szCs w:val="32"/>
        </w:rPr>
        <w:t>五”时期，在</w:t>
      </w:r>
      <w:r>
        <w:rPr>
          <w:rFonts w:hint="eastAsia" w:ascii="仿宋" w:hAnsi="仿宋" w:eastAsia="仿宋" w:cs="宋体"/>
          <w:kern w:val="0"/>
          <w:sz w:val="32"/>
          <w:szCs w:val="32"/>
        </w:rPr>
        <w:t>永安市</w:t>
      </w:r>
      <w:r>
        <w:rPr>
          <w:rFonts w:ascii="仿宋" w:hAnsi="仿宋" w:eastAsia="仿宋" w:cs="宋体"/>
          <w:kern w:val="0"/>
          <w:sz w:val="32"/>
          <w:szCs w:val="32"/>
        </w:rPr>
        <w:t>委、</w:t>
      </w:r>
      <w:r>
        <w:rPr>
          <w:rFonts w:hint="eastAsia" w:ascii="仿宋" w:hAnsi="仿宋" w:eastAsia="仿宋" w:cs="宋体"/>
          <w:kern w:val="0"/>
          <w:sz w:val="32"/>
          <w:szCs w:val="32"/>
        </w:rPr>
        <w:t>市</w:t>
      </w:r>
      <w:r>
        <w:rPr>
          <w:rFonts w:ascii="仿宋" w:hAnsi="仿宋" w:eastAsia="仿宋" w:cs="宋体"/>
          <w:kern w:val="0"/>
          <w:sz w:val="32"/>
          <w:szCs w:val="32"/>
        </w:rPr>
        <w:t>政府领导下，</w:t>
      </w:r>
      <w:r>
        <w:rPr>
          <w:rFonts w:hint="eastAsia" w:ascii="仿宋" w:hAnsi="仿宋" w:eastAsia="仿宋" w:cs="宋体"/>
          <w:kern w:val="0"/>
          <w:sz w:val="32"/>
          <w:szCs w:val="32"/>
        </w:rPr>
        <w:t>全市</w:t>
      </w:r>
      <w:r>
        <w:rPr>
          <w:rFonts w:ascii="仿宋" w:hAnsi="仿宋" w:eastAsia="仿宋" w:cs="宋体"/>
          <w:kern w:val="0"/>
          <w:sz w:val="32"/>
          <w:szCs w:val="32"/>
        </w:rPr>
        <w:t>上下</w:t>
      </w:r>
      <w:r>
        <w:rPr>
          <w:rFonts w:hint="eastAsia" w:ascii="仿宋" w:hAnsi="仿宋" w:eastAsia="仿宋" w:cs="宋体"/>
          <w:kern w:val="0"/>
          <w:sz w:val="32"/>
          <w:szCs w:val="32"/>
        </w:rPr>
        <w:t>深入贯彻落实党的十八大和十九大精神，落实习近平总书记“节水优先、空间均衡、系统治理、两手发力”治水思路，</w:t>
      </w:r>
      <w:r>
        <w:rPr>
          <w:rFonts w:ascii="仿宋" w:hAnsi="仿宋" w:eastAsia="仿宋" w:cs="宋体"/>
          <w:kern w:val="0"/>
          <w:sz w:val="32"/>
          <w:szCs w:val="32"/>
        </w:rPr>
        <w:t>坚持水利改革发展总基调，围绕加快</w:t>
      </w:r>
      <w:r>
        <w:rPr>
          <w:rFonts w:hint="eastAsia" w:ascii="仿宋" w:hAnsi="仿宋" w:eastAsia="仿宋" w:cs="宋体"/>
          <w:kern w:val="0"/>
          <w:sz w:val="32"/>
          <w:szCs w:val="32"/>
        </w:rPr>
        <w:t>推进永安市综合治水实践，加强江河生态保护和系统治理，</w:t>
      </w:r>
      <w:r>
        <w:rPr>
          <w:rFonts w:ascii="仿宋" w:hAnsi="仿宋" w:eastAsia="仿宋" w:cs="宋体"/>
          <w:kern w:val="0"/>
          <w:sz w:val="32"/>
          <w:szCs w:val="32"/>
        </w:rPr>
        <w:t>治水思路和理念不断创新，组织领导</w:t>
      </w:r>
      <w:r>
        <w:rPr>
          <w:rFonts w:hint="eastAsia" w:ascii="仿宋" w:hAnsi="仿宋" w:eastAsia="仿宋" w:cs="宋体"/>
          <w:kern w:val="0"/>
          <w:sz w:val="32"/>
          <w:szCs w:val="32"/>
        </w:rPr>
        <w:t>能力</w:t>
      </w:r>
      <w:r>
        <w:rPr>
          <w:rFonts w:ascii="仿宋" w:hAnsi="仿宋" w:eastAsia="仿宋" w:cs="宋体"/>
          <w:kern w:val="0"/>
          <w:sz w:val="32"/>
          <w:szCs w:val="32"/>
        </w:rPr>
        <w:t>不断加强，政策力度持续加大，水利投入再创新高，</w:t>
      </w:r>
      <w:r>
        <w:rPr>
          <w:rFonts w:hint="eastAsia" w:ascii="仿宋" w:hAnsi="仿宋" w:eastAsia="仿宋" w:cs="宋体"/>
          <w:kern w:val="0"/>
          <w:sz w:val="32"/>
          <w:szCs w:val="32"/>
        </w:rPr>
        <w:t>全市</w:t>
      </w:r>
      <w:r>
        <w:rPr>
          <w:rFonts w:ascii="仿宋" w:hAnsi="仿宋" w:eastAsia="仿宋" w:cs="宋体"/>
          <w:kern w:val="0"/>
          <w:sz w:val="32"/>
          <w:szCs w:val="32"/>
        </w:rPr>
        <w:t>治水兴水进入新阶段，水利改革发展取得突破性进展。五年来，重大工程明显提速</w:t>
      </w:r>
      <w:r>
        <w:rPr>
          <w:rFonts w:hint="eastAsia" w:ascii="仿宋" w:hAnsi="仿宋" w:eastAsia="仿宋" w:cs="宋体"/>
          <w:kern w:val="0"/>
          <w:sz w:val="32"/>
          <w:szCs w:val="32"/>
        </w:rPr>
        <w:t>，</w:t>
      </w:r>
      <w:r>
        <w:rPr>
          <w:rFonts w:ascii="仿宋" w:hAnsi="仿宋" w:eastAsia="仿宋" w:cs="宋体"/>
          <w:kern w:val="0"/>
          <w:sz w:val="32"/>
          <w:szCs w:val="32"/>
        </w:rPr>
        <w:t>民生水利持续加强</w:t>
      </w:r>
      <w:r>
        <w:rPr>
          <w:rFonts w:hint="eastAsia" w:ascii="仿宋" w:hAnsi="仿宋" w:eastAsia="仿宋" w:cs="宋体"/>
          <w:kern w:val="0"/>
          <w:sz w:val="32"/>
          <w:szCs w:val="32"/>
        </w:rPr>
        <w:t>，</w:t>
      </w:r>
      <w:r>
        <w:rPr>
          <w:rFonts w:ascii="仿宋" w:hAnsi="仿宋" w:eastAsia="仿宋" w:cs="宋体"/>
          <w:kern w:val="0"/>
          <w:sz w:val="32"/>
          <w:szCs w:val="32"/>
        </w:rPr>
        <w:t>防汛减灾成效显著</w:t>
      </w:r>
      <w:r>
        <w:rPr>
          <w:rFonts w:hint="eastAsia" w:ascii="仿宋" w:hAnsi="仿宋" w:eastAsia="仿宋" w:cs="宋体"/>
          <w:kern w:val="0"/>
          <w:sz w:val="32"/>
          <w:szCs w:val="32"/>
        </w:rPr>
        <w:t>，</w:t>
      </w:r>
      <w:r>
        <w:rPr>
          <w:rFonts w:ascii="仿宋" w:hAnsi="仿宋" w:eastAsia="仿宋" w:cs="宋体"/>
          <w:kern w:val="0"/>
          <w:sz w:val="32"/>
          <w:szCs w:val="32"/>
        </w:rPr>
        <w:t>水生态文明建设加快推进</w:t>
      </w:r>
      <w:r>
        <w:rPr>
          <w:rFonts w:hint="eastAsia" w:ascii="仿宋" w:hAnsi="仿宋" w:eastAsia="仿宋" w:cs="宋体"/>
          <w:kern w:val="0"/>
          <w:sz w:val="32"/>
          <w:szCs w:val="32"/>
        </w:rPr>
        <w:t>，</w:t>
      </w:r>
      <w:r>
        <w:rPr>
          <w:rFonts w:ascii="仿宋" w:hAnsi="仿宋" w:eastAsia="仿宋" w:cs="宋体"/>
          <w:kern w:val="0"/>
          <w:sz w:val="32"/>
          <w:szCs w:val="32"/>
        </w:rPr>
        <w:t>水资源管控更加严格</w:t>
      </w:r>
      <w:r>
        <w:rPr>
          <w:rFonts w:hint="eastAsia" w:ascii="仿宋" w:hAnsi="仿宋" w:eastAsia="仿宋" w:cs="宋体"/>
          <w:kern w:val="0"/>
          <w:sz w:val="32"/>
          <w:szCs w:val="32"/>
        </w:rPr>
        <w:t>，</w:t>
      </w:r>
      <w:r>
        <w:rPr>
          <w:rFonts w:ascii="仿宋" w:hAnsi="仿宋" w:eastAsia="仿宋" w:cs="宋体"/>
          <w:kern w:val="0"/>
          <w:sz w:val="32"/>
          <w:szCs w:val="32"/>
        </w:rPr>
        <w:t>水利改革全面推进</w:t>
      </w:r>
      <w:r>
        <w:rPr>
          <w:rFonts w:hint="eastAsia" w:ascii="仿宋" w:hAnsi="仿宋" w:eastAsia="仿宋" w:cs="宋体"/>
          <w:kern w:val="0"/>
          <w:sz w:val="32"/>
          <w:szCs w:val="32"/>
        </w:rPr>
        <w:t>，综合治水</w:t>
      </w:r>
      <w:r>
        <w:rPr>
          <w:rFonts w:ascii="仿宋" w:hAnsi="仿宋" w:eastAsia="仿宋" w:cs="宋体"/>
          <w:kern w:val="0"/>
          <w:sz w:val="32"/>
          <w:szCs w:val="32"/>
        </w:rPr>
        <w:t>、依法治水管水得到加强，不断推动治水方式创新、制度创新、实践创新，较好完成了“十三五”规划确定的目标任务。</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“十四五”时期是我国全面建成小康社会、实现第一个百年奋斗目标之后，乘势而上开启全面建设社会主义现代化国家新征程、向第二个百年奋斗目标进军的第一个五年，也</w:t>
      </w:r>
      <w:r>
        <w:rPr>
          <w:rFonts w:ascii="仿宋" w:hAnsi="仿宋" w:eastAsia="仿宋" w:cs="宋体"/>
          <w:kern w:val="0"/>
          <w:sz w:val="32"/>
          <w:szCs w:val="32"/>
        </w:rPr>
        <w:t>是</w:t>
      </w:r>
      <w:r>
        <w:rPr>
          <w:rFonts w:hint="eastAsia" w:ascii="仿宋" w:hAnsi="仿宋" w:eastAsia="仿宋" w:cs="宋体"/>
          <w:kern w:val="0"/>
          <w:sz w:val="32"/>
          <w:szCs w:val="32"/>
        </w:rPr>
        <w:t>永安市进一步提高</w:t>
      </w:r>
      <w:r>
        <w:rPr>
          <w:rFonts w:ascii="仿宋" w:hAnsi="仿宋" w:eastAsia="仿宋" w:cs="宋体"/>
          <w:kern w:val="0"/>
          <w:sz w:val="32"/>
          <w:szCs w:val="32"/>
        </w:rPr>
        <w:t>加快发展</w:t>
      </w:r>
      <w:r>
        <w:rPr>
          <w:rFonts w:hint="eastAsia" w:ascii="仿宋" w:hAnsi="仿宋" w:eastAsia="仿宋" w:cs="宋体"/>
          <w:kern w:val="0"/>
          <w:sz w:val="32"/>
          <w:szCs w:val="32"/>
        </w:rPr>
        <w:t>速度和发展质量</w:t>
      </w:r>
      <w:r>
        <w:rPr>
          <w:rFonts w:ascii="仿宋" w:hAnsi="仿宋" w:eastAsia="仿宋" w:cs="宋体"/>
          <w:kern w:val="0"/>
          <w:sz w:val="32"/>
          <w:szCs w:val="32"/>
        </w:rPr>
        <w:t>、深入实施生态</w:t>
      </w:r>
      <w:r>
        <w:rPr>
          <w:rFonts w:hint="eastAsia" w:ascii="仿宋" w:hAnsi="仿宋" w:eastAsia="仿宋" w:cs="宋体"/>
          <w:kern w:val="0"/>
          <w:sz w:val="32"/>
          <w:szCs w:val="32"/>
        </w:rPr>
        <w:t>文明</w:t>
      </w:r>
      <w:r>
        <w:rPr>
          <w:rFonts w:ascii="仿宋" w:hAnsi="仿宋" w:eastAsia="仿宋" w:cs="宋体"/>
          <w:kern w:val="0"/>
          <w:sz w:val="32"/>
          <w:szCs w:val="32"/>
        </w:rPr>
        <w:t>战略的关键时期。特定的自然地理气候条件决定了</w:t>
      </w:r>
      <w:r>
        <w:rPr>
          <w:rFonts w:hint="eastAsia" w:ascii="仿宋" w:hAnsi="仿宋" w:eastAsia="仿宋" w:cs="宋体"/>
          <w:kern w:val="0"/>
          <w:sz w:val="32"/>
          <w:szCs w:val="32"/>
        </w:rPr>
        <w:t>永安市长期存在</w:t>
      </w:r>
      <w:r>
        <w:rPr>
          <w:rFonts w:ascii="仿宋" w:hAnsi="仿宋" w:eastAsia="仿宋" w:cs="宋体"/>
          <w:kern w:val="0"/>
          <w:sz w:val="32"/>
          <w:szCs w:val="32"/>
        </w:rPr>
        <w:t>水资源时空分布不均、水旱灾害频发</w:t>
      </w:r>
      <w:r>
        <w:rPr>
          <w:rFonts w:hint="eastAsia" w:ascii="仿宋" w:hAnsi="仿宋" w:eastAsia="仿宋" w:cs="宋体"/>
          <w:kern w:val="0"/>
          <w:sz w:val="32"/>
          <w:szCs w:val="32"/>
        </w:rPr>
        <w:t>等</w:t>
      </w:r>
      <w:r>
        <w:rPr>
          <w:rFonts w:ascii="仿宋" w:hAnsi="仿宋" w:eastAsia="仿宋" w:cs="宋体"/>
          <w:kern w:val="0"/>
          <w:sz w:val="32"/>
          <w:szCs w:val="32"/>
        </w:rPr>
        <w:t>问题，</w:t>
      </w:r>
      <w:r>
        <w:rPr>
          <w:rFonts w:hint="eastAsia" w:ascii="仿宋" w:hAnsi="仿宋" w:eastAsia="仿宋" w:cs="宋体"/>
          <w:kern w:val="0"/>
          <w:sz w:val="32"/>
          <w:szCs w:val="32"/>
        </w:rPr>
        <w:t>以及</w:t>
      </w:r>
      <w:r>
        <w:rPr>
          <w:rFonts w:ascii="仿宋" w:hAnsi="仿宋" w:eastAsia="仿宋" w:cs="宋体"/>
          <w:kern w:val="0"/>
          <w:sz w:val="32"/>
          <w:szCs w:val="32"/>
        </w:rPr>
        <w:t>水生态保护与</w:t>
      </w:r>
      <w:r>
        <w:rPr>
          <w:rFonts w:hint="eastAsia" w:ascii="仿宋" w:hAnsi="仿宋" w:eastAsia="仿宋" w:cs="宋体"/>
          <w:kern w:val="0"/>
          <w:sz w:val="32"/>
          <w:szCs w:val="32"/>
        </w:rPr>
        <w:t>治理</w:t>
      </w:r>
      <w:r>
        <w:rPr>
          <w:rFonts w:ascii="仿宋" w:hAnsi="仿宋" w:eastAsia="仿宋" w:cs="宋体"/>
          <w:kern w:val="0"/>
          <w:sz w:val="32"/>
          <w:szCs w:val="32"/>
        </w:rPr>
        <w:t>的迫切需求，水利</w:t>
      </w:r>
      <w:r>
        <w:rPr>
          <w:rFonts w:hint="eastAsia" w:ascii="仿宋" w:hAnsi="仿宋" w:eastAsia="仿宋" w:cs="宋体"/>
          <w:kern w:val="0"/>
          <w:sz w:val="32"/>
          <w:szCs w:val="32"/>
        </w:rPr>
        <w:t>建设仍</w:t>
      </w:r>
      <w:r>
        <w:rPr>
          <w:rFonts w:ascii="仿宋" w:hAnsi="仿宋" w:eastAsia="仿宋" w:cs="宋体"/>
          <w:kern w:val="0"/>
          <w:sz w:val="32"/>
          <w:szCs w:val="32"/>
        </w:rPr>
        <w:t>存在</w:t>
      </w:r>
      <w:r>
        <w:rPr>
          <w:rFonts w:hint="eastAsia" w:ascii="仿宋" w:hAnsi="仿宋" w:eastAsia="仿宋" w:cs="宋体"/>
          <w:kern w:val="0"/>
          <w:sz w:val="32"/>
          <w:szCs w:val="32"/>
        </w:rPr>
        <w:t>诸多</w:t>
      </w:r>
      <w:r>
        <w:rPr>
          <w:rFonts w:ascii="仿宋" w:hAnsi="仿宋" w:eastAsia="仿宋" w:cs="宋体"/>
          <w:kern w:val="0"/>
          <w:sz w:val="32"/>
          <w:szCs w:val="32"/>
        </w:rPr>
        <w:t>薄弱环节</w:t>
      </w:r>
      <w:r>
        <w:rPr>
          <w:rFonts w:hint="eastAsia" w:ascii="仿宋" w:hAnsi="仿宋" w:eastAsia="仿宋" w:cs="宋体"/>
          <w:kern w:val="0"/>
          <w:sz w:val="32"/>
          <w:szCs w:val="32"/>
        </w:rPr>
        <w:t>，如</w:t>
      </w:r>
      <w:r>
        <w:rPr>
          <w:rFonts w:ascii="仿宋" w:hAnsi="仿宋" w:eastAsia="仿宋" w:cs="宋体"/>
          <w:kern w:val="0"/>
          <w:sz w:val="32"/>
          <w:szCs w:val="32"/>
        </w:rPr>
        <w:t>防洪</w:t>
      </w:r>
      <w:r>
        <w:rPr>
          <w:rFonts w:hint="eastAsia" w:ascii="仿宋" w:hAnsi="仿宋" w:eastAsia="仿宋" w:cs="宋体"/>
          <w:kern w:val="0"/>
          <w:sz w:val="32"/>
          <w:szCs w:val="32"/>
        </w:rPr>
        <w:t>保安</w:t>
      </w:r>
      <w:r>
        <w:rPr>
          <w:rFonts w:ascii="仿宋" w:hAnsi="仿宋" w:eastAsia="仿宋" w:cs="宋体"/>
          <w:kern w:val="0"/>
          <w:sz w:val="32"/>
          <w:szCs w:val="32"/>
        </w:rPr>
        <w:t>体系不够完善</w:t>
      </w:r>
      <w:r>
        <w:rPr>
          <w:rFonts w:hint="eastAsia" w:ascii="仿宋" w:hAnsi="仿宋" w:eastAsia="仿宋" w:cs="宋体"/>
          <w:kern w:val="0"/>
          <w:sz w:val="32"/>
          <w:szCs w:val="32"/>
        </w:rPr>
        <w:t>，</w:t>
      </w:r>
      <w:r>
        <w:rPr>
          <w:rFonts w:ascii="仿宋" w:hAnsi="仿宋" w:eastAsia="仿宋" w:cs="宋体"/>
          <w:kern w:val="0"/>
          <w:sz w:val="32"/>
          <w:szCs w:val="32"/>
        </w:rPr>
        <w:t>水资源供需矛盾</w:t>
      </w:r>
      <w:r>
        <w:rPr>
          <w:rFonts w:hint="eastAsia" w:ascii="仿宋" w:hAnsi="仿宋" w:eastAsia="仿宋" w:cs="宋体"/>
          <w:kern w:val="0"/>
          <w:sz w:val="32"/>
          <w:szCs w:val="32"/>
        </w:rPr>
        <w:t>逐步凸</w:t>
      </w:r>
      <w:r>
        <w:rPr>
          <w:rFonts w:hint="eastAsia" w:ascii="仿宋" w:hAnsi="仿宋" w:eastAsia="仿宋" w:cs="宋体"/>
          <w:kern w:val="0"/>
          <w:sz w:val="32"/>
          <w:szCs w:val="32"/>
          <w:lang w:eastAsia="zh-CN"/>
        </w:rPr>
        <w:t>显</w:t>
      </w:r>
      <w:r>
        <w:rPr>
          <w:rFonts w:hint="eastAsia" w:ascii="仿宋" w:hAnsi="仿宋" w:eastAsia="仿宋" w:cs="宋体"/>
          <w:kern w:val="0"/>
          <w:sz w:val="32"/>
          <w:szCs w:val="32"/>
        </w:rPr>
        <w:t>，水生态保护</w:t>
      </w:r>
      <w:r>
        <w:rPr>
          <w:rFonts w:ascii="仿宋" w:hAnsi="仿宋" w:eastAsia="仿宋" w:cs="宋体"/>
          <w:kern w:val="0"/>
          <w:sz w:val="32"/>
          <w:szCs w:val="32"/>
        </w:rPr>
        <w:t>能力有待提升</w:t>
      </w:r>
      <w:r>
        <w:rPr>
          <w:rFonts w:hint="eastAsia" w:ascii="仿宋" w:hAnsi="仿宋" w:eastAsia="仿宋" w:cs="宋体"/>
          <w:kern w:val="0"/>
          <w:sz w:val="32"/>
          <w:szCs w:val="32"/>
        </w:rPr>
        <w:t>，</w:t>
      </w:r>
      <w:r>
        <w:rPr>
          <w:rFonts w:ascii="仿宋" w:hAnsi="仿宋" w:eastAsia="仿宋" w:cs="宋体"/>
          <w:kern w:val="0"/>
          <w:sz w:val="32"/>
          <w:szCs w:val="32"/>
        </w:rPr>
        <w:t>农田水利设施仍较为薄弱等，水安全挑战、水生态损害、水环境污染等新问题越来越突出</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给</w:t>
      </w:r>
      <w:r>
        <w:rPr>
          <w:rFonts w:hint="eastAsia" w:ascii="仿宋" w:hAnsi="仿宋" w:eastAsia="仿宋" w:cs="宋体"/>
          <w:kern w:val="0"/>
          <w:sz w:val="32"/>
          <w:szCs w:val="32"/>
        </w:rPr>
        <w:t>永安市高质量</w:t>
      </w:r>
      <w:r>
        <w:rPr>
          <w:rFonts w:ascii="仿宋" w:hAnsi="仿宋" w:eastAsia="仿宋" w:cs="宋体"/>
          <w:kern w:val="0"/>
          <w:sz w:val="32"/>
          <w:szCs w:val="32"/>
        </w:rPr>
        <w:t>发展</w:t>
      </w:r>
      <w:r>
        <w:rPr>
          <w:rFonts w:hint="eastAsia" w:ascii="仿宋" w:hAnsi="仿宋" w:eastAsia="仿宋" w:cs="宋体"/>
          <w:kern w:val="0"/>
          <w:sz w:val="32"/>
          <w:szCs w:val="32"/>
        </w:rPr>
        <w:t>带来了</w:t>
      </w:r>
      <w:r>
        <w:rPr>
          <w:rFonts w:ascii="仿宋" w:hAnsi="仿宋" w:eastAsia="仿宋" w:cs="宋体"/>
          <w:kern w:val="0"/>
          <w:sz w:val="32"/>
          <w:szCs w:val="32"/>
        </w:rPr>
        <w:t>严峻挑战。</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本次</w:t>
      </w:r>
      <w:r>
        <w:rPr>
          <w:rFonts w:ascii="仿宋" w:hAnsi="仿宋" w:eastAsia="仿宋" w:cs="宋体"/>
          <w:kern w:val="0"/>
          <w:sz w:val="32"/>
          <w:szCs w:val="32"/>
        </w:rPr>
        <w:t>规划</w:t>
      </w:r>
      <w:r>
        <w:rPr>
          <w:rFonts w:hint="eastAsia" w:ascii="仿宋" w:hAnsi="仿宋" w:eastAsia="仿宋" w:cs="宋体"/>
          <w:kern w:val="0"/>
          <w:sz w:val="32"/>
          <w:szCs w:val="32"/>
        </w:rPr>
        <w:t>立足永安市情水情，在“十三五”期间水利建设和改革</w:t>
      </w:r>
      <w:r>
        <w:rPr>
          <w:rFonts w:ascii="仿宋" w:hAnsi="仿宋" w:eastAsia="仿宋" w:cs="宋体"/>
          <w:kern w:val="0"/>
          <w:sz w:val="32"/>
          <w:szCs w:val="32"/>
        </w:rPr>
        <w:t>创新</w:t>
      </w:r>
      <w:r>
        <w:rPr>
          <w:rFonts w:hint="eastAsia" w:ascii="仿宋" w:hAnsi="仿宋" w:eastAsia="仿宋" w:cs="宋体"/>
          <w:kern w:val="0"/>
          <w:sz w:val="32"/>
          <w:szCs w:val="32"/>
        </w:rPr>
        <w:t>的基础上，以保障</w:t>
      </w:r>
      <w:r>
        <w:rPr>
          <w:rFonts w:ascii="仿宋" w:hAnsi="仿宋" w:eastAsia="仿宋" w:cs="宋体"/>
          <w:kern w:val="0"/>
          <w:sz w:val="32"/>
          <w:szCs w:val="32"/>
        </w:rPr>
        <w:t>永安市</w:t>
      </w:r>
      <w:r>
        <w:rPr>
          <w:rFonts w:hint="eastAsia" w:ascii="仿宋" w:hAnsi="仿宋" w:eastAsia="仿宋" w:cs="宋体"/>
          <w:kern w:val="0"/>
          <w:sz w:val="32"/>
          <w:szCs w:val="32"/>
        </w:rPr>
        <w:t>高质量</w:t>
      </w:r>
      <w:r>
        <w:rPr>
          <w:rFonts w:ascii="仿宋" w:hAnsi="仿宋" w:eastAsia="仿宋" w:cs="宋体"/>
          <w:kern w:val="0"/>
          <w:sz w:val="32"/>
          <w:szCs w:val="32"/>
        </w:rPr>
        <w:t>发展为目</w:t>
      </w:r>
      <w:r>
        <w:rPr>
          <w:rFonts w:hint="eastAsia" w:ascii="仿宋" w:hAnsi="仿宋" w:eastAsia="仿宋" w:cs="宋体"/>
          <w:kern w:val="0"/>
          <w:sz w:val="32"/>
          <w:szCs w:val="32"/>
        </w:rPr>
        <w:t>的</w:t>
      </w:r>
      <w:r>
        <w:rPr>
          <w:rFonts w:ascii="仿宋" w:hAnsi="仿宋" w:eastAsia="仿宋" w:cs="宋体"/>
          <w:kern w:val="0"/>
          <w:sz w:val="32"/>
          <w:szCs w:val="32"/>
        </w:rPr>
        <w:t>，衔接省、</w:t>
      </w:r>
      <w:r>
        <w:rPr>
          <w:rFonts w:hint="eastAsia" w:ascii="仿宋" w:hAnsi="仿宋" w:eastAsia="仿宋" w:cs="宋体"/>
          <w:kern w:val="0"/>
          <w:sz w:val="32"/>
          <w:szCs w:val="32"/>
        </w:rPr>
        <w:t>市</w:t>
      </w:r>
      <w:r>
        <w:rPr>
          <w:rFonts w:ascii="仿宋" w:hAnsi="仿宋" w:eastAsia="仿宋" w:cs="宋体"/>
          <w:kern w:val="0"/>
          <w:sz w:val="32"/>
          <w:szCs w:val="32"/>
        </w:rPr>
        <w:t>水利发展规划</w:t>
      </w:r>
      <w:r>
        <w:rPr>
          <w:rFonts w:hint="eastAsia" w:ascii="仿宋" w:hAnsi="仿宋" w:eastAsia="仿宋" w:cs="宋体"/>
          <w:kern w:val="0"/>
          <w:sz w:val="32"/>
          <w:szCs w:val="32"/>
        </w:rPr>
        <w:t>和其他专项规划，围绕</w:t>
      </w:r>
      <w:r>
        <w:rPr>
          <w:rFonts w:ascii="仿宋" w:hAnsi="仿宋" w:eastAsia="仿宋" w:cs="宋体"/>
          <w:kern w:val="0"/>
          <w:sz w:val="32"/>
          <w:szCs w:val="32"/>
        </w:rPr>
        <w:t>“</w:t>
      </w:r>
      <w:r>
        <w:rPr>
          <w:rFonts w:hint="eastAsia" w:ascii="仿宋" w:hAnsi="仿宋" w:eastAsia="仿宋" w:cs="宋体"/>
          <w:kern w:val="0"/>
          <w:sz w:val="32"/>
          <w:szCs w:val="32"/>
        </w:rPr>
        <w:t>水利工程补短板，水利行业强监管</w:t>
      </w:r>
      <w:r>
        <w:rPr>
          <w:rFonts w:ascii="仿宋" w:hAnsi="仿宋" w:eastAsia="仿宋" w:cs="宋体"/>
          <w:kern w:val="0"/>
          <w:sz w:val="32"/>
          <w:szCs w:val="32"/>
        </w:rPr>
        <w:t>”</w:t>
      </w:r>
      <w:r>
        <w:rPr>
          <w:rFonts w:hint="eastAsia" w:ascii="仿宋" w:hAnsi="仿宋" w:eastAsia="仿宋" w:cs="宋体"/>
          <w:kern w:val="0"/>
          <w:sz w:val="32"/>
          <w:szCs w:val="32"/>
        </w:rPr>
        <w:t>水利</w:t>
      </w:r>
      <w:r>
        <w:rPr>
          <w:rFonts w:ascii="仿宋" w:hAnsi="仿宋" w:eastAsia="仿宋" w:cs="宋体"/>
          <w:kern w:val="0"/>
          <w:sz w:val="32"/>
          <w:szCs w:val="32"/>
        </w:rPr>
        <w:t>改革发展</w:t>
      </w:r>
      <w:r>
        <w:rPr>
          <w:rFonts w:hint="eastAsia" w:ascii="仿宋" w:hAnsi="仿宋" w:eastAsia="仿宋" w:cs="宋体"/>
          <w:kern w:val="0"/>
          <w:sz w:val="32"/>
          <w:szCs w:val="32"/>
        </w:rPr>
        <w:t>总基调，以解决防洪安全、水资源保障安全、水生态、行业监管领域短板为导向，确定永安市“十四五”在防洪减灾、水资源保障、水生态保护和修复、</w:t>
      </w:r>
      <w:r>
        <w:rPr>
          <w:rFonts w:ascii="仿宋" w:hAnsi="仿宋" w:eastAsia="仿宋" w:cs="宋体"/>
          <w:kern w:val="0"/>
          <w:sz w:val="32"/>
          <w:szCs w:val="32"/>
        </w:rPr>
        <w:t>水利监管</w:t>
      </w:r>
      <w:r>
        <w:rPr>
          <w:rFonts w:hint="eastAsia" w:ascii="仿宋" w:hAnsi="仿宋" w:eastAsia="仿宋" w:cs="宋体"/>
          <w:kern w:val="0"/>
          <w:sz w:val="32"/>
          <w:szCs w:val="32"/>
        </w:rPr>
        <w:t>、水利信息化建设等水利</w:t>
      </w:r>
      <w:r>
        <w:rPr>
          <w:rFonts w:ascii="仿宋" w:hAnsi="仿宋" w:eastAsia="仿宋" w:cs="宋体"/>
          <w:kern w:val="0"/>
          <w:sz w:val="32"/>
          <w:szCs w:val="32"/>
        </w:rPr>
        <w:t>建设和改革创新</w:t>
      </w:r>
      <w:r>
        <w:rPr>
          <w:rFonts w:hint="eastAsia" w:ascii="仿宋" w:hAnsi="仿宋" w:eastAsia="仿宋" w:cs="宋体"/>
          <w:kern w:val="0"/>
          <w:sz w:val="32"/>
          <w:szCs w:val="32"/>
        </w:rPr>
        <w:t>方面的阶段性目标、主要任务和重大举措。</w:t>
      </w:r>
      <w:r>
        <w:rPr>
          <w:rFonts w:ascii="仿宋" w:hAnsi="仿宋" w:eastAsia="仿宋" w:cs="宋体"/>
          <w:kern w:val="0"/>
          <w:sz w:val="32"/>
          <w:szCs w:val="32"/>
        </w:rPr>
        <w:t>该规划</w:t>
      </w:r>
      <w:r>
        <w:rPr>
          <w:rFonts w:hint="eastAsia" w:ascii="仿宋" w:hAnsi="仿宋" w:eastAsia="仿宋" w:cs="宋体"/>
          <w:kern w:val="0"/>
          <w:sz w:val="32"/>
          <w:szCs w:val="32"/>
        </w:rPr>
        <w:t>对于永安市推进完善水利基础设施网络，健全行业监督管理体系，加快推进水利现代化进程，提高水安全保障能力，</w:t>
      </w:r>
      <w:r>
        <w:rPr>
          <w:rFonts w:ascii="仿宋" w:hAnsi="仿宋" w:eastAsia="仿宋" w:cs="宋体"/>
          <w:kern w:val="0"/>
          <w:sz w:val="32"/>
          <w:szCs w:val="32"/>
        </w:rPr>
        <w:t>支撑永安市高质量发展</w:t>
      </w:r>
      <w:r>
        <w:rPr>
          <w:rFonts w:hint="eastAsia" w:ascii="仿宋" w:hAnsi="仿宋" w:eastAsia="仿宋" w:cs="宋体"/>
          <w:kern w:val="0"/>
          <w:sz w:val="32"/>
          <w:szCs w:val="32"/>
        </w:rPr>
        <w:t>超越具有十分重要的意义。</w:t>
      </w:r>
    </w:p>
    <w:p>
      <w:pPr>
        <w:spacing w:line="600" w:lineRule="exact"/>
        <w:ind w:firstLine="640" w:firstLineChars="200"/>
        <w:rPr>
          <w:rFonts w:ascii="仿宋" w:hAnsi="仿宋" w:eastAsia="仿宋" w:cs="宋体"/>
          <w:kern w:val="0"/>
          <w:sz w:val="32"/>
          <w:szCs w:val="32"/>
        </w:rPr>
      </w:pPr>
    </w:p>
    <w:p>
      <w:pPr>
        <w:spacing w:line="600" w:lineRule="exact"/>
        <w:jc w:val="left"/>
        <w:rPr>
          <w:rFonts w:ascii="宋体" w:hAnsi="宋体" w:eastAsia="宋体"/>
          <w:sz w:val="32"/>
          <w:szCs w:val="32"/>
        </w:rPr>
        <w:sectPr>
          <w:pgSz w:w="11906" w:h="16838"/>
          <w:pgMar w:top="1440" w:right="1800" w:bottom="1440" w:left="1800" w:header="851" w:footer="992" w:gutter="0"/>
          <w:pgNumType w:start="1"/>
          <w:cols w:space="720" w:num="1"/>
          <w:docGrid w:type="lines" w:linePitch="312" w:charSpace="0"/>
        </w:sectPr>
      </w:pPr>
    </w:p>
    <w:p>
      <w:pPr>
        <w:pStyle w:val="2"/>
        <w:spacing w:beforeLines="0" w:line="600" w:lineRule="exact"/>
        <w:ind w:left="0" w:firstLine="0"/>
        <w:jc w:val="center"/>
        <w:rPr>
          <w:rFonts w:ascii="仿宋" w:hAnsi="仿宋" w:eastAsia="仿宋" w:cs="宋体"/>
          <w:bCs w:val="0"/>
          <w:sz w:val="36"/>
          <w:szCs w:val="36"/>
        </w:rPr>
      </w:pPr>
      <w:bookmarkStart w:id="8" w:name="_Toc91167757"/>
      <w:r>
        <w:rPr>
          <w:rFonts w:ascii="仿宋" w:hAnsi="仿宋" w:eastAsia="仿宋" w:cs="宋体"/>
          <w:bCs w:val="0"/>
          <w:sz w:val="36"/>
          <w:szCs w:val="36"/>
        </w:rPr>
        <w:t xml:space="preserve">第一章  </w:t>
      </w:r>
      <w:r>
        <w:rPr>
          <w:rFonts w:hint="eastAsia" w:ascii="仿宋" w:hAnsi="仿宋" w:eastAsia="仿宋" w:cs="宋体"/>
          <w:bCs w:val="0"/>
          <w:sz w:val="36"/>
          <w:szCs w:val="36"/>
        </w:rPr>
        <w:t>水利建设</w:t>
      </w:r>
      <w:r>
        <w:rPr>
          <w:rFonts w:ascii="仿宋" w:hAnsi="仿宋" w:eastAsia="仿宋" w:cs="宋体"/>
          <w:bCs w:val="0"/>
          <w:sz w:val="36"/>
          <w:szCs w:val="36"/>
        </w:rPr>
        <w:t>现状</w:t>
      </w:r>
      <w:bookmarkEnd w:id="8"/>
    </w:p>
    <w:p>
      <w:pPr>
        <w:spacing w:line="600" w:lineRule="exact"/>
        <w:ind w:firstLine="640" w:firstLineChars="200"/>
        <w:rPr>
          <w:rFonts w:ascii="Times New Roman" w:hAnsi="Times New Roman" w:eastAsia="仿宋_GB2312"/>
          <w:sz w:val="32"/>
          <w:szCs w:val="32"/>
        </w:rPr>
      </w:pPr>
    </w:p>
    <w:p>
      <w:pPr>
        <w:pStyle w:val="3"/>
        <w:spacing w:before="0" w:after="0" w:line="600" w:lineRule="exact"/>
        <w:ind w:firstLine="602"/>
        <w:rPr>
          <w:rFonts w:ascii="Times New Roman" w:hAnsi="Times New Roman" w:eastAsia="仿宋_GB2312"/>
          <w:spacing w:val="2"/>
          <w:sz w:val="24"/>
        </w:rPr>
      </w:pPr>
      <w:bookmarkStart w:id="9" w:name="_Toc91167758"/>
      <w:r>
        <w:rPr>
          <w:rFonts w:ascii="Times New Roman" w:hAnsi="Times New Roman" w:eastAsia="黑体"/>
          <w:b w:val="0"/>
        </w:rPr>
        <w:t>一、</w:t>
      </w:r>
      <w:r>
        <w:rPr>
          <w:rFonts w:hint="eastAsia" w:ascii="Times New Roman" w:hAnsi="Times New Roman" w:eastAsia="黑体"/>
          <w:b w:val="0"/>
        </w:rPr>
        <w:t>“十三五”水利建设主要成就</w:t>
      </w:r>
      <w:bookmarkEnd w:id="9"/>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“十三五”期间，永安市委、市政府</w:t>
      </w:r>
      <w:r>
        <w:rPr>
          <w:rFonts w:ascii="仿宋" w:hAnsi="仿宋" w:eastAsia="仿宋" w:cs="宋体"/>
          <w:kern w:val="0"/>
          <w:sz w:val="32"/>
          <w:szCs w:val="32"/>
        </w:rPr>
        <w:t>深入学习贯彻习近平新时代中国特色社会主义思想和党</w:t>
      </w:r>
      <w:r>
        <w:rPr>
          <w:rFonts w:hint="eastAsia" w:ascii="仿宋" w:hAnsi="仿宋" w:eastAsia="仿宋" w:cs="宋体"/>
          <w:kern w:val="0"/>
          <w:sz w:val="32"/>
          <w:szCs w:val="32"/>
          <w:lang w:eastAsia="zh-CN"/>
        </w:rPr>
        <w:t>的</w:t>
      </w:r>
      <w:r>
        <w:rPr>
          <w:rFonts w:ascii="仿宋" w:hAnsi="仿宋" w:eastAsia="仿宋" w:cs="宋体"/>
          <w:kern w:val="0"/>
          <w:sz w:val="32"/>
          <w:szCs w:val="32"/>
        </w:rPr>
        <w:t>十九大精神，按照</w:t>
      </w:r>
      <w:r>
        <w:rPr>
          <w:rFonts w:hint="eastAsia" w:ascii="仿宋" w:hAnsi="仿宋" w:eastAsia="仿宋" w:cs="宋体"/>
          <w:kern w:val="0"/>
          <w:sz w:val="32"/>
          <w:szCs w:val="32"/>
        </w:rPr>
        <w:t>习近平</w:t>
      </w:r>
      <w:r>
        <w:rPr>
          <w:rFonts w:ascii="仿宋" w:hAnsi="仿宋" w:eastAsia="仿宋" w:cs="宋体"/>
          <w:kern w:val="0"/>
          <w:sz w:val="32"/>
          <w:szCs w:val="32"/>
        </w:rPr>
        <w:t>总书记</w:t>
      </w:r>
      <w:r>
        <w:rPr>
          <w:rFonts w:hint="eastAsia" w:ascii="仿宋" w:hAnsi="仿宋" w:eastAsia="仿宋" w:cs="宋体"/>
          <w:kern w:val="0"/>
          <w:sz w:val="32"/>
          <w:szCs w:val="32"/>
        </w:rPr>
        <w:t>“节水优先、空间均衡、系统治理、两手发力”治水思路，贯彻</w:t>
      </w:r>
      <w:r>
        <w:rPr>
          <w:rFonts w:ascii="仿宋" w:hAnsi="仿宋" w:eastAsia="仿宋" w:cs="宋体"/>
          <w:kern w:val="0"/>
          <w:sz w:val="32"/>
          <w:szCs w:val="32"/>
        </w:rPr>
        <w:t>落实中央、</w:t>
      </w:r>
      <w:r>
        <w:rPr>
          <w:rFonts w:hint="eastAsia" w:ascii="仿宋" w:hAnsi="仿宋" w:eastAsia="仿宋" w:cs="宋体"/>
          <w:kern w:val="0"/>
          <w:sz w:val="32"/>
          <w:szCs w:val="32"/>
        </w:rPr>
        <w:t>省、</w:t>
      </w:r>
      <w:r>
        <w:rPr>
          <w:rFonts w:ascii="仿宋" w:hAnsi="仿宋" w:eastAsia="仿宋" w:cs="宋体"/>
          <w:kern w:val="0"/>
          <w:sz w:val="32"/>
          <w:szCs w:val="32"/>
        </w:rPr>
        <w:t>市部署，围绕</w:t>
      </w:r>
      <w:r>
        <w:rPr>
          <w:rFonts w:hint="eastAsia" w:ascii="仿宋" w:hAnsi="仿宋" w:eastAsia="仿宋" w:cs="宋体"/>
          <w:kern w:val="0"/>
          <w:sz w:val="32"/>
          <w:szCs w:val="32"/>
        </w:rPr>
        <w:t>保障</w:t>
      </w:r>
      <w:r>
        <w:rPr>
          <w:rFonts w:ascii="仿宋" w:hAnsi="仿宋" w:eastAsia="仿宋" w:cs="宋体"/>
          <w:kern w:val="0"/>
          <w:sz w:val="32"/>
          <w:szCs w:val="32"/>
        </w:rPr>
        <w:t>和</w:t>
      </w:r>
      <w:r>
        <w:rPr>
          <w:rFonts w:hint="eastAsia" w:ascii="仿宋" w:hAnsi="仿宋" w:eastAsia="仿宋" w:cs="宋体"/>
          <w:kern w:val="0"/>
          <w:sz w:val="32"/>
          <w:szCs w:val="32"/>
        </w:rPr>
        <w:t>支撑经济</w:t>
      </w:r>
      <w:r>
        <w:rPr>
          <w:rFonts w:ascii="仿宋" w:hAnsi="仿宋" w:eastAsia="仿宋" w:cs="宋体"/>
          <w:kern w:val="0"/>
          <w:sz w:val="32"/>
          <w:szCs w:val="32"/>
        </w:rPr>
        <w:t>社会发展能力</w:t>
      </w:r>
      <w:r>
        <w:rPr>
          <w:rFonts w:hint="eastAsia" w:ascii="仿宋" w:hAnsi="仿宋" w:eastAsia="仿宋" w:cs="宋体"/>
          <w:kern w:val="0"/>
          <w:sz w:val="32"/>
          <w:szCs w:val="32"/>
        </w:rPr>
        <w:t>，</w:t>
      </w:r>
      <w:r>
        <w:rPr>
          <w:rFonts w:ascii="仿宋" w:hAnsi="仿宋" w:eastAsia="仿宋" w:cs="宋体"/>
          <w:kern w:val="0"/>
          <w:sz w:val="32"/>
          <w:szCs w:val="32"/>
        </w:rPr>
        <w:t>加快水利基础设施建设</w:t>
      </w:r>
      <w:r>
        <w:rPr>
          <w:rFonts w:hint="eastAsia" w:ascii="仿宋" w:hAnsi="仿宋" w:eastAsia="仿宋" w:cs="宋体"/>
          <w:kern w:val="0"/>
          <w:sz w:val="32"/>
          <w:szCs w:val="32"/>
        </w:rPr>
        <w:t>，</w:t>
      </w:r>
      <w:r>
        <w:rPr>
          <w:rFonts w:ascii="仿宋" w:hAnsi="仿宋" w:eastAsia="仿宋" w:cs="宋体"/>
          <w:kern w:val="0"/>
          <w:sz w:val="32"/>
          <w:szCs w:val="32"/>
        </w:rPr>
        <w:t>加强水利行业监管</w:t>
      </w:r>
      <w:r>
        <w:rPr>
          <w:rFonts w:hint="eastAsia" w:ascii="仿宋" w:hAnsi="仿宋" w:eastAsia="仿宋" w:cs="宋体"/>
          <w:kern w:val="0"/>
          <w:sz w:val="32"/>
          <w:szCs w:val="32"/>
        </w:rPr>
        <w:t>。</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市委、市政府高度重视水利工作，积极部署和</w:t>
      </w:r>
      <w:r>
        <w:rPr>
          <w:rFonts w:ascii="仿宋" w:hAnsi="仿宋" w:eastAsia="仿宋" w:cs="宋体"/>
          <w:kern w:val="0"/>
          <w:sz w:val="32"/>
          <w:szCs w:val="32"/>
        </w:rPr>
        <w:t>落实相关水利</w:t>
      </w:r>
      <w:r>
        <w:rPr>
          <w:rFonts w:hint="eastAsia" w:ascii="仿宋" w:hAnsi="仿宋" w:eastAsia="仿宋" w:cs="宋体"/>
          <w:kern w:val="0"/>
          <w:sz w:val="32"/>
          <w:szCs w:val="32"/>
        </w:rPr>
        <w:t>建设</w:t>
      </w:r>
      <w:r>
        <w:rPr>
          <w:rFonts w:ascii="仿宋" w:hAnsi="仿宋" w:eastAsia="仿宋" w:cs="宋体"/>
          <w:kern w:val="0"/>
          <w:sz w:val="32"/>
          <w:szCs w:val="32"/>
        </w:rPr>
        <w:t>。</w:t>
      </w:r>
      <w:r>
        <w:rPr>
          <w:rFonts w:hint="eastAsia" w:ascii="仿宋" w:hAnsi="仿宋" w:eastAsia="仿宋" w:cs="宋体"/>
          <w:kern w:val="0"/>
          <w:sz w:val="32"/>
          <w:szCs w:val="32"/>
        </w:rPr>
        <w:t>在各级、各有关部门共同努力下，全市各项水利工作顺利推进，</w:t>
      </w:r>
      <w:r>
        <w:rPr>
          <w:rFonts w:ascii="仿宋" w:hAnsi="仿宋" w:eastAsia="仿宋" w:cs="宋体"/>
          <w:kern w:val="0"/>
          <w:sz w:val="32"/>
          <w:szCs w:val="32"/>
        </w:rPr>
        <w:t>治水兴水进入新阶段</w:t>
      </w:r>
      <w:r>
        <w:rPr>
          <w:rFonts w:hint="eastAsia" w:ascii="仿宋" w:hAnsi="仿宋" w:eastAsia="仿宋" w:cs="宋体"/>
          <w:kern w:val="0"/>
          <w:sz w:val="32"/>
          <w:szCs w:val="32"/>
        </w:rPr>
        <w:t>。</w:t>
      </w:r>
      <w:r>
        <w:rPr>
          <w:rFonts w:ascii="仿宋" w:hAnsi="仿宋" w:eastAsia="仿宋" w:cs="宋体"/>
          <w:kern w:val="0"/>
          <w:sz w:val="32"/>
          <w:szCs w:val="32"/>
        </w:rPr>
        <w:t>2016～20</w:t>
      </w:r>
      <w:r>
        <w:rPr>
          <w:rFonts w:hint="eastAsia" w:ascii="仿宋" w:hAnsi="仿宋" w:eastAsia="仿宋" w:cs="宋体"/>
          <w:kern w:val="0"/>
          <w:sz w:val="32"/>
          <w:szCs w:val="32"/>
        </w:rPr>
        <w:t>20</w:t>
      </w:r>
      <w:r>
        <w:rPr>
          <w:rFonts w:ascii="仿宋" w:hAnsi="仿宋" w:eastAsia="仿宋" w:cs="宋体"/>
          <w:kern w:val="0"/>
          <w:sz w:val="32"/>
          <w:szCs w:val="32"/>
        </w:rPr>
        <w:t>年，</w:t>
      </w:r>
      <w:r>
        <w:rPr>
          <w:rFonts w:hint="eastAsia" w:ascii="仿宋" w:hAnsi="仿宋" w:eastAsia="仿宋" w:cs="宋体"/>
          <w:kern w:val="0"/>
          <w:sz w:val="32"/>
          <w:szCs w:val="32"/>
        </w:rPr>
        <w:t>全市完成</w:t>
      </w:r>
      <w:r>
        <w:rPr>
          <w:rFonts w:ascii="仿宋" w:hAnsi="仿宋" w:eastAsia="仿宋" w:cs="宋体"/>
          <w:kern w:val="0"/>
          <w:sz w:val="32"/>
          <w:szCs w:val="32"/>
        </w:rPr>
        <w:t>水利</w:t>
      </w:r>
      <w:r>
        <w:rPr>
          <w:rFonts w:hint="eastAsia" w:ascii="仿宋" w:hAnsi="仿宋" w:eastAsia="仿宋" w:cs="宋体"/>
          <w:kern w:val="0"/>
          <w:sz w:val="32"/>
          <w:szCs w:val="32"/>
        </w:rPr>
        <w:t>投资</w:t>
      </w:r>
      <w:r>
        <w:rPr>
          <w:rFonts w:ascii="仿宋" w:hAnsi="仿宋" w:eastAsia="仿宋" w:cs="宋体"/>
          <w:kern w:val="0"/>
          <w:sz w:val="32"/>
          <w:szCs w:val="32"/>
        </w:rPr>
        <w:t>15.42</w:t>
      </w:r>
      <w:r>
        <w:rPr>
          <w:rFonts w:hint="eastAsia" w:ascii="仿宋" w:hAnsi="仿宋" w:eastAsia="仿宋" w:cs="宋体"/>
          <w:kern w:val="0"/>
          <w:sz w:val="32"/>
          <w:szCs w:val="32"/>
        </w:rPr>
        <w:t>亿元</w:t>
      </w:r>
      <w:r>
        <w:rPr>
          <w:rFonts w:ascii="仿宋" w:hAnsi="仿宋" w:eastAsia="仿宋" w:cs="宋体"/>
          <w:kern w:val="0"/>
          <w:sz w:val="32"/>
          <w:szCs w:val="32"/>
        </w:rPr>
        <w:t>，</w:t>
      </w:r>
      <w:r>
        <w:rPr>
          <w:rFonts w:hint="eastAsia" w:ascii="仿宋" w:hAnsi="仿宋" w:eastAsia="仿宋" w:cs="宋体"/>
          <w:kern w:val="0"/>
          <w:sz w:val="32"/>
          <w:szCs w:val="32"/>
        </w:rPr>
        <w:t>圆满完成“十三五”五年规划</w:t>
      </w:r>
      <w:r>
        <w:rPr>
          <w:rFonts w:ascii="仿宋" w:hAnsi="仿宋" w:eastAsia="仿宋" w:cs="宋体"/>
          <w:kern w:val="0"/>
          <w:sz w:val="32"/>
          <w:szCs w:val="32"/>
        </w:rPr>
        <w:t>投资</w:t>
      </w:r>
      <w:r>
        <w:rPr>
          <w:rFonts w:hint="eastAsia" w:ascii="仿宋" w:hAnsi="仿宋" w:eastAsia="仿宋" w:cs="宋体"/>
          <w:kern w:val="0"/>
          <w:sz w:val="32"/>
          <w:szCs w:val="32"/>
        </w:rPr>
        <w:t>任务，规划目标指标如期实现，建设任务基本完成，水安全保障水平得以明显提升</w:t>
      </w:r>
      <w:r>
        <w:rPr>
          <w:rFonts w:ascii="仿宋" w:hAnsi="仿宋" w:eastAsia="仿宋" w:cs="宋体"/>
          <w:kern w:val="0"/>
          <w:sz w:val="32"/>
          <w:szCs w:val="32"/>
        </w:rPr>
        <w:t>。</w:t>
      </w:r>
      <w:r>
        <w:rPr>
          <w:rFonts w:hint="eastAsia" w:ascii="仿宋" w:hAnsi="仿宋" w:eastAsia="仿宋" w:cs="宋体"/>
          <w:kern w:val="0"/>
          <w:sz w:val="32"/>
          <w:szCs w:val="32"/>
        </w:rPr>
        <w:t>5年水利改革发展成就主要体现在以下三个方面：</w:t>
      </w:r>
    </w:p>
    <w:p>
      <w:pPr>
        <w:spacing w:line="600" w:lineRule="exact"/>
        <w:ind w:firstLine="642" w:firstLineChars="200"/>
        <w:outlineLvl w:val="2"/>
        <w:rPr>
          <w:rFonts w:ascii="Times New Roman" w:hAnsi="Times New Roman" w:eastAsia="仿宋_GB2312"/>
          <w:b/>
          <w:sz w:val="32"/>
          <w:szCs w:val="32"/>
        </w:rPr>
      </w:pPr>
      <w:bookmarkStart w:id="10" w:name="_Toc47366552"/>
      <w:r>
        <w:rPr>
          <w:rFonts w:hint="eastAsia" w:ascii="Times New Roman" w:hAnsi="Times New Roman" w:eastAsia="仿宋_GB2312"/>
          <w:b/>
          <w:sz w:val="32"/>
          <w:szCs w:val="32"/>
        </w:rPr>
        <w:t>（</w:t>
      </w:r>
      <w:r>
        <w:rPr>
          <w:rFonts w:ascii="Times New Roman" w:hAnsi="Times New Roman" w:eastAsia="仿宋_GB2312"/>
          <w:b/>
          <w:sz w:val="32"/>
          <w:szCs w:val="32"/>
        </w:rPr>
        <w:t>一</w:t>
      </w:r>
      <w:r>
        <w:rPr>
          <w:rFonts w:hint="eastAsia" w:ascii="Times New Roman" w:hAnsi="Times New Roman" w:eastAsia="仿宋_GB2312"/>
          <w:b/>
          <w:sz w:val="32"/>
          <w:szCs w:val="32"/>
        </w:rPr>
        <w:t>）</w:t>
      </w:r>
      <w:r>
        <w:rPr>
          <w:rFonts w:ascii="Times New Roman" w:hAnsi="Times New Roman" w:eastAsia="仿宋_GB2312"/>
          <w:b/>
          <w:sz w:val="32"/>
          <w:szCs w:val="32"/>
        </w:rPr>
        <w:t>水利基础设施网络持续完善</w:t>
      </w:r>
      <w:bookmarkEnd w:id="10"/>
    </w:p>
    <w:p>
      <w:pPr>
        <w:spacing w:line="600" w:lineRule="exact"/>
        <w:ind w:firstLine="642" w:firstLineChars="200"/>
        <w:rPr>
          <w:rFonts w:ascii="仿宋" w:hAnsi="仿宋" w:eastAsia="仿宋" w:cs="宋体"/>
          <w:b/>
          <w:kern w:val="0"/>
          <w:sz w:val="32"/>
          <w:szCs w:val="32"/>
        </w:rPr>
      </w:pPr>
      <w:r>
        <w:rPr>
          <w:rFonts w:hint="eastAsia" w:ascii="仿宋" w:hAnsi="仿宋" w:eastAsia="仿宋" w:cs="宋体"/>
          <w:b/>
          <w:kern w:val="0"/>
          <w:sz w:val="32"/>
          <w:szCs w:val="32"/>
        </w:rPr>
        <w:t>1</w:t>
      </w:r>
      <w:r>
        <w:rPr>
          <w:rFonts w:ascii="仿宋" w:hAnsi="仿宋" w:eastAsia="仿宋" w:cs="宋体"/>
          <w:b/>
          <w:kern w:val="0"/>
          <w:sz w:val="32"/>
          <w:szCs w:val="32"/>
        </w:rPr>
        <w:t>.供水保障能力进一步增强</w:t>
      </w:r>
      <w:r>
        <w:rPr>
          <w:rFonts w:hint="eastAsia" w:ascii="仿宋" w:hAnsi="仿宋" w:eastAsia="仿宋" w:cs="宋体"/>
          <w:b/>
          <w:kern w:val="0"/>
          <w:sz w:val="32"/>
          <w:szCs w:val="32"/>
        </w:rPr>
        <w:t>。</w:t>
      </w:r>
    </w:p>
    <w:p>
      <w:pPr>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推进</w:t>
      </w:r>
      <w:r>
        <w:rPr>
          <w:rFonts w:hint="eastAsia" w:ascii="仿宋" w:hAnsi="仿宋" w:eastAsia="仿宋" w:cs="宋体"/>
          <w:kern w:val="0"/>
          <w:sz w:val="32"/>
          <w:szCs w:val="32"/>
        </w:rPr>
        <w:t>溪源水库建设，新增库容</w:t>
      </w:r>
      <w:r>
        <w:rPr>
          <w:rFonts w:ascii="仿宋" w:hAnsi="仿宋" w:eastAsia="仿宋" w:cs="宋体"/>
          <w:kern w:val="0"/>
          <w:sz w:val="32"/>
          <w:szCs w:val="32"/>
        </w:rPr>
        <w:t>1510</w:t>
      </w:r>
      <w:r>
        <w:rPr>
          <w:rFonts w:hint="eastAsia" w:ascii="仿宋" w:hAnsi="仿宋" w:eastAsia="仿宋" w:cs="宋体"/>
          <w:kern w:val="0"/>
          <w:sz w:val="32"/>
          <w:szCs w:val="32"/>
        </w:rPr>
        <w:t>万m</w:t>
      </w:r>
      <w:r>
        <w:rPr>
          <w:rFonts w:ascii="仿宋" w:hAnsi="仿宋" w:eastAsia="仿宋" w:cs="宋体"/>
          <w:kern w:val="0"/>
          <w:sz w:val="32"/>
          <w:szCs w:val="32"/>
          <w:vertAlign w:val="superscript"/>
        </w:rPr>
        <w:t>3</w:t>
      </w:r>
      <w:r>
        <w:rPr>
          <w:rFonts w:hint="eastAsia" w:ascii="仿宋" w:hAnsi="仿宋" w:eastAsia="仿宋" w:cs="宋体"/>
          <w:kern w:val="0"/>
          <w:sz w:val="32"/>
          <w:szCs w:val="32"/>
        </w:rPr>
        <w:t>，</w:t>
      </w:r>
      <w:r>
        <w:rPr>
          <w:rFonts w:ascii="仿宋" w:hAnsi="仿宋" w:eastAsia="仿宋" w:cs="宋体"/>
          <w:kern w:val="0"/>
          <w:sz w:val="32"/>
          <w:szCs w:val="32"/>
        </w:rPr>
        <w:t>新增</w:t>
      </w:r>
      <w:r>
        <w:rPr>
          <w:rFonts w:hint="eastAsia" w:ascii="仿宋" w:hAnsi="仿宋" w:eastAsia="仿宋" w:cs="宋体"/>
          <w:kern w:val="0"/>
          <w:sz w:val="32"/>
          <w:szCs w:val="32"/>
        </w:rPr>
        <w:t>供水</w:t>
      </w:r>
      <w:r>
        <w:rPr>
          <w:rFonts w:ascii="仿宋" w:hAnsi="仿宋" w:eastAsia="仿宋" w:cs="宋体"/>
          <w:kern w:val="0"/>
          <w:sz w:val="32"/>
          <w:szCs w:val="32"/>
        </w:rPr>
        <w:t>能力</w:t>
      </w:r>
      <w:r>
        <w:rPr>
          <w:rFonts w:hint="eastAsia" w:ascii="仿宋" w:hAnsi="仿宋" w:eastAsia="仿宋" w:cs="宋体"/>
          <w:kern w:val="0"/>
          <w:sz w:val="32"/>
          <w:szCs w:val="32"/>
        </w:rPr>
        <w:t>1153万m</w:t>
      </w:r>
      <w:r>
        <w:rPr>
          <w:rFonts w:hint="eastAsia" w:ascii="仿宋" w:hAnsi="仿宋" w:eastAsia="仿宋" w:cs="宋体"/>
          <w:kern w:val="0"/>
          <w:sz w:val="32"/>
          <w:szCs w:val="32"/>
          <w:vertAlign w:val="superscript"/>
        </w:rPr>
        <w:t>3</w:t>
      </w:r>
      <w:r>
        <w:rPr>
          <w:rFonts w:hint="eastAsia" w:ascii="仿宋" w:hAnsi="仿宋" w:eastAsia="仿宋" w:cs="宋体"/>
          <w:kern w:val="0"/>
          <w:sz w:val="32"/>
          <w:szCs w:val="32"/>
        </w:rPr>
        <w:t>/年，区域</w:t>
      </w:r>
      <w:r>
        <w:rPr>
          <w:rFonts w:ascii="仿宋" w:hAnsi="仿宋" w:eastAsia="仿宋" w:cs="宋体"/>
          <w:kern w:val="0"/>
          <w:sz w:val="32"/>
          <w:szCs w:val="32"/>
        </w:rPr>
        <w:t>供水保障能力进一步提高</w:t>
      </w:r>
      <w:r>
        <w:rPr>
          <w:rFonts w:hint="eastAsia" w:ascii="仿宋" w:hAnsi="仿宋" w:eastAsia="仿宋" w:cs="宋体"/>
          <w:kern w:val="0"/>
          <w:sz w:val="32"/>
          <w:szCs w:val="32"/>
        </w:rPr>
        <w:t>。加快推进农村饮水安全巩固提升工程，涉及青水畲族乡</w:t>
      </w:r>
      <w:r>
        <w:rPr>
          <w:rFonts w:ascii="仿宋" w:hAnsi="仿宋" w:eastAsia="仿宋" w:cs="宋体"/>
          <w:kern w:val="0"/>
          <w:sz w:val="32"/>
          <w:szCs w:val="32"/>
        </w:rPr>
        <w:t>、</w:t>
      </w:r>
      <w:r>
        <w:rPr>
          <w:rFonts w:hint="eastAsia" w:ascii="仿宋" w:hAnsi="仿宋" w:eastAsia="仿宋" w:cs="宋体"/>
          <w:kern w:val="0"/>
          <w:sz w:val="32"/>
          <w:szCs w:val="32"/>
        </w:rPr>
        <w:t>洪田镇、贡川镇、安砂镇、燕北街道、小陶镇、槐南镇、西洋镇、上坪乡等9个</w:t>
      </w:r>
      <w:r>
        <w:rPr>
          <w:rFonts w:ascii="仿宋" w:hAnsi="仿宋" w:eastAsia="仿宋" w:cs="宋体"/>
          <w:kern w:val="0"/>
          <w:sz w:val="32"/>
          <w:szCs w:val="32"/>
        </w:rPr>
        <w:t>乡镇，</w:t>
      </w:r>
      <w:r>
        <w:rPr>
          <w:rFonts w:hint="eastAsia" w:ascii="仿宋" w:hAnsi="仿宋" w:eastAsia="仿宋" w:cs="宋体"/>
          <w:kern w:val="0"/>
          <w:sz w:val="32"/>
          <w:szCs w:val="32"/>
        </w:rPr>
        <w:t>受益</w:t>
      </w:r>
      <w:r>
        <w:rPr>
          <w:rFonts w:ascii="仿宋" w:hAnsi="仿宋" w:eastAsia="仿宋" w:cs="宋体"/>
          <w:kern w:val="0"/>
          <w:sz w:val="32"/>
          <w:szCs w:val="32"/>
        </w:rPr>
        <w:t>人口</w:t>
      </w:r>
      <w:r>
        <w:rPr>
          <w:rFonts w:hint="eastAsia" w:ascii="仿宋" w:hAnsi="仿宋" w:eastAsia="仿宋" w:cs="宋体"/>
          <w:kern w:val="0"/>
          <w:sz w:val="32"/>
          <w:szCs w:val="32"/>
        </w:rPr>
        <w:t>4万</w:t>
      </w:r>
      <w:r>
        <w:rPr>
          <w:rFonts w:ascii="仿宋" w:hAnsi="仿宋" w:eastAsia="仿宋" w:cs="宋体"/>
          <w:kern w:val="0"/>
          <w:sz w:val="32"/>
          <w:szCs w:val="32"/>
        </w:rPr>
        <w:t>余人</w:t>
      </w:r>
      <w:r>
        <w:rPr>
          <w:rFonts w:hint="eastAsia" w:ascii="仿宋" w:hAnsi="仿宋" w:eastAsia="仿宋" w:cs="宋体"/>
          <w:kern w:val="0"/>
          <w:sz w:val="32"/>
          <w:szCs w:val="32"/>
        </w:rPr>
        <w:t>，城乡供水一体化建设全面推进。完成</w:t>
      </w:r>
      <w:r>
        <w:rPr>
          <w:rFonts w:hint="eastAsia" w:ascii="仿宋" w:hAnsi="仿宋" w:eastAsia="仿宋" w:cs="仿宋"/>
          <w:kern w:val="0"/>
          <w:sz w:val="32"/>
          <w:szCs w:val="32"/>
        </w:rPr>
        <w:t>安砂镇靶场连香林里山地水利示范工程</w:t>
      </w:r>
      <w:r>
        <w:rPr>
          <w:rFonts w:hint="eastAsia" w:ascii="仿宋" w:hAnsi="仿宋" w:eastAsia="仿宋" w:cs="宋体"/>
          <w:kern w:val="0"/>
          <w:sz w:val="32"/>
          <w:szCs w:val="32"/>
        </w:rPr>
        <w:t>、1-5万亩重点县建设项目（小陶、洪田、槐南、青水4个灌片22个行政村）、安砂镇高标准农田节水灌溉项目、贡川镇高标准农田节水灌溉主体工程建设，</w:t>
      </w:r>
      <w:r>
        <w:rPr>
          <w:rFonts w:ascii="仿宋" w:hAnsi="仿宋" w:eastAsia="仿宋" w:cs="宋体"/>
          <w:kern w:val="0"/>
          <w:sz w:val="32"/>
          <w:szCs w:val="32"/>
        </w:rPr>
        <w:t>农业节水</w:t>
      </w:r>
      <w:r>
        <w:rPr>
          <w:rFonts w:hint="eastAsia" w:ascii="仿宋" w:hAnsi="仿宋" w:eastAsia="仿宋" w:cs="宋体"/>
          <w:kern w:val="0"/>
          <w:sz w:val="32"/>
          <w:szCs w:val="32"/>
        </w:rPr>
        <w:t>工程</w:t>
      </w:r>
      <w:r>
        <w:rPr>
          <w:rFonts w:ascii="仿宋" w:hAnsi="仿宋" w:eastAsia="仿宋" w:cs="宋体"/>
          <w:kern w:val="0"/>
          <w:sz w:val="32"/>
          <w:szCs w:val="32"/>
        </w:rPr>
        <w:t>稳步实施</w:t>
      </w:r>
      <w:r>
        <w:rPr>
          <w:rFonts w:hint="eastAsia" w:ascii="仿宋" w:hAnsi="仿宋" w:eastAsia="仿宋" w:cs="宋体"/>
          <w:kern w:val="0"/>
          <w:sz w:val="32"/>
          <w:szCs w:val="32"/>
        </w:rPr>
        <w:t>。</w:t>
      </w:r>
    </w:p>
    <w:p>
      <w:pPr>
        <w:spacing w:line="600" w:lineRule="exact"/>
        <w:ind w:firstLine="642" w:firstLineChars="200"/>
        <w:rPr>
          <w:rFonts w:ascii="仿宋" w:hAnsi="仿宋" w:eastAsia="仿宋" w:cs="宋体"/>
          <w:b/>
          <w:kern w:val="0"/>
          <w:sz w:val="32"/>
          <w:szCs w:val="32"/>
        </w:rPr>
      </w:pPr>
      <w:r>
        <w:rPr>
          <w:rFonts w:hint="eastAsia" w:ascii="仿宋" w:hAnsi="仿宋" w:eastAsia="仿宋" w:cs="宋体"/>
          <w:b/>
          <w:kern w:val="0"/>
          <w:sz w:val="32"/>
          <w:szCs w:val="32"/>
        </w:rPr>
        <w:t>2</w:t>
      </w:r>
      <w:r>
        <w:rPr>
          <w:rFonts w:ascii="仿宋" w:hAnsi="仿宋" w:eastAsia="仿宋" w:cs="宋体"/>
          <w:b/>
          <w:kern w:val="0"/>
          <w:sz w:val="32"/>
          <w:szCs w:val="32"/>
        </w:rPr>
        <w:t>.防洪保安水平进一步提升。</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继续推进沙溪防洪四期工程，中小河流以及其他重要河流防洪治理，完善</w:t>
      </w:r>
      <w:r>
        <w:rPr>
          <w:rFonts w:ascii="仿宋" w:hAnsi="仿宋" w:eastAsia="仿宋" w:cs="宋体"/>
          <w:kern w:val="0"/>
          <w:sz w:val="32"/>
          <w:szCs w:val="32"/>
        </w:rPr>
        <w:t>区域防洪</w:t>
      </w:r>
      <w:r>
        <w:rPr>
          <w:rFonts w:hint="eastAsia" w:ascii="仿宋" w:hAnsi="仿宋" w:eastAsia="仿宋" w:cs="宋体"/>
          <w:kern w:val="0"/>
          <w:sz w:val="32"/>
          <w:szCs w:val="32"/>
        </w:rPr>
        <w:t>减灾</w:t>
      </w:r>
      <w:r>
        <w:rPr>
          <w:rFonts w:ascii="仿宋" w:hAnsi="仿宋" w:eastAsia="仿宋" w:cs="宋体"/>
          <w:kern w:val="0"/>
          <w:sz w:val="32"/>
          <w:szCs w:val="32"/>
        </w:rPr>
        <w:t>体系</w:t>
      </w:r>
      <w:r>
        <w:rPr>
          <w:rFonts w:hint="eastAsia" w:ascii="仿宋" w:hAnsi="仿宋" w:eastAsia="仿宋" w:cs="宋体"/>
          <w:kern w:val="0"/>
          <w:sz w:val="32"/>
          <w:szCs w:val="32"/>
        </w:rPr>
        <w:t>。</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中小河流治理工作有序推进。十三五期间，完成贡川集镇防洪工程、槐南集镇防洪工程、大湖镇新冲河道整治工程、西洋镇下洋河道整治工程、青水畲族乡防洪工程、西洋镇防洪工程、桂口溪（水院段）防洪工程、永浆巴溪河道整治工程、</w:t>
      </w:r>
      <w:r>
        <w:rPr>
          <w:rFonts w:ascii="仿宋" w:hAnsi="仿宋" w:eastAsia="仿宋" w:cs="宋体"/>
          <w:kern w:val="0"/>
          <w:sz w:val="32"/>
          <w:szCs w:val="32"/>
        </w:rPr>
        <w:t>上坪乡集镇防洪工程</w:t>
      </w:r>
      <w:r>
        <w:rPr>
          <w:rFonts w:hint="eastAsia" w:ascii="仿宋" w:hAnsi="仿宋" w:eastAsia="仿宋" w:cs="宋体"/>
          <w:kern w:val="0"/>
          <w:sz w:val="32"/>
          <w:szCs w:val="32"/>
        </w:rPr>
        <w:t>、</w:t>
      </w:r>
      <w:r>
        <w:rPr>
          <w:rFonts w:ascii="仿宋" w:hAnsi="仿宋" w:eastAsia="仿宋" w:cs="宋体"/>
          <w:kern w:val="0"/>
          <w:sz w:val="32"/>
          <w:szCs w:val="32"/>
        </w:rPr>
        <w:t>文川溪小陶镇</w:t>
      </w:r>
      <w:r>
        <w:rPr>
          <w:rFonts w:hint="eastAsia" w:ascii="仿宋" w:hAnsi="仿宋" w:eastAsia="仿宋" w:cs="宋体"/>
          <w:kern w:val="0"/>
          <w:sz w:val="32"/>
          <w:szCs w:val="32"/>
        </w:rPr>
        <w:t>中小流域</w:t>
      </w:r>
      <w:r>
        <w:rPr>
          <w:rFonts w:ascii="仿宋" w:hAnsi="仿宋" w:eastAsia="仿宋" w:cs="宋体"/>
          <w:kern w:val="0"/>
          <w:sz w:val="32"/>
          <w:szCs w:val="32"/>
        </w:rPr>
        <w:t>治理工程</w:t>
      </w:r>
      <w:r>
        <w:rPr>
          <w:rFonts w:hint="eastAsia" w:ascii="仿宋" w:hAnsi="仿宋" w:eastAsia="仿宋" w:cs="宋体"/>
          <w:kern w:val="0"/>
          <w:sz w:val="32"/>
          <w:szCs w:val="32"/>
        </w:rPr>
        <w:t>等</w:t>
      </w:r>
      <w:r>
        <w:rPr>
          <w:rFonts w:ascii="仿宋" w:hAnsi="仿宋" w:eastAsia="仿宋" w:cs="宋体"/>
          <w:kern w:val="0"/>
          <w:sz w:val="32"/>
          <w:szCs w:val="32"/>
        </w:rPr>
        <w:t>10</w:t>
      </w:r>
      <w:r>
        <w:rPr>
          <w:rFonts w:hint="eastAsia" w:ascii="仿宋" w:hAnsi="仿宋" w:eastAsia="仿宋" w:cs="宋体"/>
          <w:kern w:val="0"/>
          <w:sz w:val="32"/>
          <w:szCs w:val="32"/>
        </w:rPr>
        <w:t>个</w:t>
      </w:r>
      <w:r>
        <w:rPr>
          <w:rFonts w:ascii="仿宋" w:hAnsi="仿宋" w:eastAsia="仿宋" w:cs="宋体"/>
          <w:kern w:val="0"/>
          <w:sz w:val="32"/>
          <w:szCs w:val="32"/>
        </w:rPr>
        <w:t>中小河流</w:t>
      </w:r>
      <w:r>
        <w:rPr>
          <w:rFonts w:hint="eastAsia" w:ascii="仿宋" w:hAnsi="仿宋" w:eastAsia="仿宋" w:cs="宋体"/>
          <w:kern w:val="0"/>
          <w:sz w:val="32"/>
          <w:szCs w:val="32"/>
        </w:rPr>
        <w:t>治理</w:t>
      </w:r>
      <w:r>
        <w:rPr>
          <w:rFonts w:ascii="仿宋" w:hAnsi="仿宋" w:eastAsia="仿宋" w:cs="宋体"/>
          <w:kern w:val="0"/>
          <w:sz w:val="32"/>
          <w:szCs w:val="32"/>
        </w:rPr>
        <w:t>项目，</w:t>
      </w:r>
      <w:r>
        <w:rPr>
          <w:rFonts w:hint="eastAsia" w:ascii="仿宋" w:hAnsi="仿宋" w:eastAsia="仿宋" w:cs="宋体"/>
          <w:kern w:val="0"/>
          <w:sz w:val="32"/>
          <w:szCs w:val="32"/>
        </w:rPr>
        <w:t>综合</w:t>
      </w:r>
      <w:r>
        <w:rPr>
          <w:rFonts w:ascii="仿宋" w:hAnsi="仿宋" w:eastAsia="仿宋" w:cs="宋体"/>
          <w:kern w:val="0"/>
          <w:sz w:val="32"/>
          <w:szCs w:val="32"/>
        </w:rPr>
        <w:t>治理河长34</w:t>
      </w:r>
      <w:r>
        <w:rPr>
          <w:rFonts w:hint="eastAsia" w:ascii="仿宋" w:hAnsi="仿宋" w:eastAsia="仿宋" w:cs="宋体"/>
          <w:kern w:val="0"/>
          <w:sz w:val="32"/>
          <w:szCs w:val="32"/>
        </w:rPr>
        <w:t>km，总投资1.8亿元，城镇及乡镇的整体防洪减灾能力</w:t>
      </w:r>
      <w:r>
        <w:rPr>
          <w:rFonts w:ascii="仿宋" w:hAnsi="仿宋" w:eastAsia="仿宋" w:cs="宋体"/>
          <w:kern w:val="0"/>
          <w:sz w:val="32"/>
          <w:szCs w:val="32"/>
        </w:rPr>
        <w:t>不</w:t>
      </w:r>
      <w:r>
        <w:rPr>
          <w:rFonts w:hint="eastAsia" w:ascii="仿宋" w:hAnsi="仿宋" w:eastAsia="仿宋" w:cs="宋体"/>
          <w:kern w:val="0"/>
          <w:sz w:val="32"/>
          <w:szCs w:val="32"/>
        </w:rPr>
        <w:t>断提高。</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扎实开展水库除险加固，完成</w:t>
      </w:r>
      <w:r>
        <w:rPr>
          <w:rFonts w:ascii="仿宋" w:hAnsi="仿宋" w:eastAsia="仿宋" w:cs="宋体"/>
          <w:kern w:val="0"/>
          <w:sz w:val="32"/>
          <w:szCs w:val="32"/>
        </w:rPr>
        <w:t>资坑</w:t>
      </w:r>
      <w:r>
        <w:rPr>
          <w:rFonts w:hint="eastAsia" w:ascii="仿宋" w:hAnsi="仿宋" w:eastAsia="仿宋" w:cs="宋体"/>
          <w:kern w:val="0"/>
          <w:sz w:val="32"/>
          <w:szCs w:val="32"/>
        </w:rPr>
        <w:t>水库除险加固工程。</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加大防灾减灾基础建设，实施预警预报防灾减灾体系全覆盖。建立覆盖市、乡两级的防汛挂图指挥体系，对危险区域人员建档立卡、动态管理，实现全社会联动，有效实施精准转移。</w:t>
      </w:r>
    </w:p>
    <w:p>
      <w:pPr>
        <w:spacing w:line="600" w:lineRule="exact"/>
        <w:ind w:firstLine="642" w:firstLineChars="200"/>
        <w:rPr>
          <w:rFonts w:ascii="仿宋" w:hAnsi="仿宋" w:eastAsia="仿宋" w:cs="宋体"/>
          <w:b/>
          <w:kern w:val="0"/>
          <w:sz w:val="32"/>
          <w:szCs w:val="32"/>
        </w:rPr>
      </w:pPr>
      <w:r>
        <w:rPr>
          <w:rFonts w:hint="eastAsia" w:ascii="仿宋" w:hAnsi="仿宋" w:eastAsia="仿宋" w:cs="宋体"/>
          <w:b/>
          <w:kern w:val="0"/>
          <w:sz w:val="32"/>
          <w:szCs w:val="32"/>
        </w:rPr>
        <w:t>3</w:t>
      </w:r>
      <w:r>
        <w:rPr>
          <w:rFonts w:ascii="仿宋" w:hAnsi="仿宋" w:eastAsia="仿宋" w:cs="宋体"/>
          <w:b/>
          <w:kern w:val="0"/>
          <w:sz w:val="32"/>
          <w:szCs w:val="32"/>
        </w:rPr>
        <w:t>.生态修复保护进一步推进。</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安全生态水系建设扎实</w:t>
      </w:r>
      <w:r>
        <w:rPr>
          <w:rFonts w:ascii="仿宋" w:hAnsi="仿宋" w:eastAsia="仿宋" w:cs="宋体"/>
          <w:kern w:val="0"/>
          <w:sz w:val="32"/>
          <w:szCs w:val="32"/>
        </w:rPr>
        <w:t>开展</w:t>
      </w:r>
      <w:r>
        <w:rPr>
          <w:rFonts w:hint="eastAsia" w:ascii="仿宋" w:hAnsi="仿宋" w:eastAsia="仿宋" w:cs="宋体"/>
          <w:kern w:val="0"/>
          <w:sz w:val="32"/>
          <w:szCs w:val="32"/>
        </w:rPr>
        <w:t>，实施巴溪安全生态水系项目，综合治理河长</w:t>
      </w:r>
      <w:r>
        <w:rPr>
          <w:rFonts w:ascii="仿宋" w:hAnsi="仿宋" w:eastAsia="仿宋" w:cs="宋体"/>
          <w:kern w:val="0"/>
          <w:sz w:val="32"/>
          <w:szCs w:val="32"/>
        </w:rPr>
        <w:t>10</w:t>
      </w:r>
      <w:r>
        <w:rPr>
          <w:rFonts w:hint="eastAsia" w:ascii="仿宋" w:hAnsi="仿宋" w:eastAsia="仿宋" w:cs="宋体"/>
          <w:kern w:val="0"/>
          <w:sz w:val="32"/>
          <w:szCs w:val="32"/>
        </w:rPr>
        <w:t>公里，初步构建“河畅、水清、岸绿、景美、安全、生态”的河流生态走廊。</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小水电绿色发展稳步推进。全市在册小水电</w:t>
      </w:r>
      <w:r>
        <w:rPr>
          <w:rFonts w:ascii="仿宋" w:hAnsi="仿宋" w:eastAsia="仿宋" w:cs="宋体"/>
          <w:kern w:val="0"/>
          <w:sz w:val="32"/>
          <w:szCs w:val="32"/>
        </w:rPr>
        <w:t>246</w:t>
      </w:r>
      <w:r>
        <w:rPr>
          <w:rFonts w:hint="eastAsia" w:ascii="仿宋" w:hAnsi="仿宋" w:eastAsia="仿宋" w:cs="宋体"/>
          <w:kern w:val="0"/>
          <w:sz w:val="32"/>
          <w:szCs w:val="32"/>
        </w:rPr>
        <w:t>座，有</w:t>
      </w:r>
      <w:r>
        <w:rPr>
          <w:rFonts w:ascii="仿宋" w:hAnsi="仿宋" w:eastAsia="仿宋" w:cs="宋体"/>
          <w:kern w:val="0"/>
          <w:sz w:val="32"/>
          <w:szCs w:val="32"/>
        </w:rPr>
        <w:t>6</w:t>
      </w:r>
      <w:r>
        <w:rPr>
          <w:rFonts w:hint="eastAsia" w:ascii="仿宋" w:hAnsi="仿宋" w:eastAsia="仿宋" w:cs="宋体"/>
          <w:kern w:val="0"/>
          <w:sz w:val="32"/>
          <w:szCs w:val="32"/>
        </w:rPr>
        <w:t>座老旧水电站于</w:t>
      </w:r>
      <w:r>
        <w:rPr>
          <w:rFonts w:ascii="仿宋" w:hAnsi="仿宋" w:eastAsia="仿宋" w:cs="宋体"/>
          <w:kern w:val="0"/>
          <w:sz w:val="32"/>
          <w:szCs w:val="32"/>
        </w:rPr>
        <w:t>2019</w:t>
      </w:r>
      <w:r>
        <w:rPr>
          <w:rFonts w:hint="eastAsia" w:ascii="仿宋" w:hAnsi="仿宋" w:eastAsia="仿宋" w:cs="宋体"/>
          <w:kern w:val="0"/>
          <w:sz w:val="32"/>
          <w:szCs w:val="32"/>
        </w:rPr>
        <w:t>年</w:t>
      </w:r>
      <w:r>
        <w:rPr>
          <w:rFonts w:ascii="仿宋" w:hAnsi="仿宋" w:eastAsia="仿宋" w:cs="宋体"/>
          <w:kern w:val="0"/>
          <w:sz w:val="32"/>
          <w:szCs w:val="32"/>
        </w:rPr>
        <w:t>10</w:t>
      </w:r>
      <w:r>
        <w:rPr>
          <w:rFonts w:hint="eastAsia" w:ascii="仿宋" w:hAnsi="仿宋" w:eastAsia="仿宋" w:cs="宋体"/>
          <w:kern w:val="0"/>
          <w:sz w:val="32"/>
          <w:szCs w:val="32"/>
        </w:rPr>
        <w:t>月退出。</w:t>
      </w:r>
      <w:r>
        <w:rPr>
          <w:rFonts w:ascii="仿宋" w:hAnsi="仿宋" w:eastAsia="仿宋" w:cs="宋体"/>
          <w:kern w:val="0"/>
          <w:sz w:val="32"/>
          <w:szCs w:val="32"/>
        </w:rPr>
        <w:t>240</w:t>
      </w:r>
      <w:r>
        <w:rPr>
          <w:rFonts w:hint="eastAsia" w:ascii="仿宋" w:hAnsi="仿宋" w:eastAsia="仿宋" w:cs="宋体"/>
          <w:kern w:val="0"/>
          <w:sz w:val="32"/>
          <w:szCs w:val="32"/>
        </w:rPr>
        <w:t>座农村水电站已全部完成生态治理任务，其中</w:t>
      </w:r>
      <w:r>
        <w:rPr>
          <w:rFonts w:ascii="仿宋" w:hAnsi="仿宋" w:eastAsia="仿宋" w:cs="宋体"/>
          <w:kern w:val="0"/>
          <w:sz w:val="32"/>
          <w:szCs w:val="32"/>
        </w:rPr>
        <w:t>13</w:t>
      </w:r>
      <w:r>
        <w:rPr>
          <w:rFonts w:hint="eastAsia" w:ascii="仿宋" w:hAnsi="仿宋" w:eastAsia="仿宋" w:cs="宋体"/>
          <w:kern w:val="0"/>
          <w:sz w:val="32"/>
          <w:szCs w:val="32"/>
        </w:rPr>
        <w:t>座电站按相关规定申请上报，经上级批复暂缓考核（永政文</w:t>
      </w:r>
      <w:r>
        <w:rPr>
          <w:rFonts w:ascii="仿宋" w:hAnsi="仿宋" w:eastAsia="仿宋" w:cs="宋体"/>
          <w:kern w:val="0"/>
          <w:sz w:val="32"/>
          <w:szCs w:val="32"/>
        </w:rPr>
        <w:t>[2020]56</w:t>
      </w:r>
      <w:r>
        <w:rPr>
          <w:rFonts w:hint="eastAsia" w:ascii="仿宋" w:hAnsi="仿宋" w:eastAsia="仿宋" w:cs="宋体"/>
          <w:kern w:val="0"/>
          <w:sz w:val="32"/>
          <w:szCs w:val="32"/>
        </w:rPr>
        <w:t>号）。</w:t>
      </w:r>
      <w:r>
        <w:rPr>
          <w:rFonts w:ascii="仿宋" w:hAnsi="仿宋" w:eastAsia="仿宋" w:cs="宋体"/>
          <w:kern w:val="0"/>
          <w:sz w:val="32"/>
          <w:szCs w:val="32"/>
        </w:rPr>
        <w:t>220</w:t>
      </w:r>
      <w:r>
        <w:rPr>
          <w:rFonts w:hint="eastAsia" w:ascii="仿宋" w:hAnsi="仿宋" w:eastAsia="仿宋" w:cs="宋体"/>
          <w:kern w:val="0"/>
          <w:sz w:val="32"/>
          <w:szCs w:val="32"/>
        </w:rPr>
        <w:t>座水电站完成生态流量设施改造和下泄流量监控设备安装并接入环保在线监控平台。</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水土保持综合治理</w:t>
      </w:r>
      <w:r>
        <w:rPr>
          <w:rFonts w:ascii="仿宋" w:hAnsi="仿宋" w:eastAsia="仿宋" w:cs="宋体"/>
          <w:kern w:val="0"/>
          <w:sz w:val="32"/>
          <w:szCs w:val="32"/>
        </w:rPr>
        <w:t>持续推进</w:t>
      </w:r>
      <w:r>
        <w:rPr>
          <w:rFonts w:hint="eastAsia" w:ascii="仿宋" w:hAnsi="仿宋" w:eastAsia="仿宋" w:cs="宋体"/>
          <w:kern w:val="0"/>
          <w:sz w:val="32"/>
          <w:szCs w:val="32"/>
        </w:rPr>
        <w:t>。学习长汀县水土保持生态建设经验，全面强化水土保持治理工作，实施</w:t>
      </w:r>
      <w:r>
        <w:rPr>
          <w:rFonts w:hint="eastAsia" w:ascii="仿宋_GB2312" w:hAnsi="仿宋_GB2312" w:eastAsia="仿宋_GB2312" w:cs="仿宋_GB2312"/>
          <w:sz w:val="32"/>
          <w:szCs w:val="32"/>
        </w:rPr>
        <w:t>上坪乡、曹远镇、西洋</w:t>
      </w:r>
      <w:r>
        <w:rPr>
          <w:rFonts w:hint="eastAsia" w:ascii="仿宋" w:hAnsi="仿宋" w:eastAsia="仿宋" w:cs="宋体"/>
          <w:kern w:val="0"/>
          <w:sz w:val="32"/>
          <w:szCs w:val="32"/>
        </w:rPr>
        <w:t>镇、槐南镇、贡川镇、燕东街道水土流失治理，综合治理水土流失面积</w:t>
      </w:r>
      <w:r>
        <w:rPr>
          <w:rFonts w:ascii="仿宋" w:hAnsi="仿宋" w:eastAsia="仿宋" w:cs="宋体"/>
          <w:kern w:val="0"/>
          <w:sz w:val="32"/>
          <w:szCs w:val="32"/>
        </w:rPr>
        <w:t>1.875</w:t>
      </w:r>
      <w:r>
        <w:rPr>
          <w:rFonts w:hint="eastAsia" w:ascii="仿宋" w:hAnsi="仿宋" w:eastAsia="仿宋" w:cs="宋体"/>
          <w:kern w:val="0"/>
          <w:sz w:val="32"/>
          <w:szCs w:val="32"/>
        </w:rPr>
        <w:t>万亩，治理投入</w:t>
      </w:r>
      <w:r>
        <w:rPr>
          <w:rFonts w:ascii="仿宋" w:hAnsi="仿宋" w:eastAsia="仿宋" w:cs="宋体"/>
          <w:kern w:val="0"/>
          <w:sz w:val="32"/>
          <w:szCs w:val="32"/>
        </w:rPr>
        <w:t>937.5</w:t>
      </w:r>
      <w:r>
        <w:rPr>
          <w:rFonts w:hint="eastAsia" w:ascii="仿宋" w:hAnsi="仿宋" w:eastAsia="仿宋" w:cs="宋体"/>
          <w:kern w:val="0"/>
          <w:sz w:val="32"/>
          <w:szCs w:val="32"/>
        </w:rPr>
        <w:t>万元。</w:t>
      </w:r>
    </w:p>
    <w:p>
      <w:pPr>
        <w:spacing w:line="600" w:lineRule="exact"/>
        <w:ind w:firstLine="562" w:firstLineChars="200"/>
        <w:outlineLvl w:val="2"/>
        <w:rPr>
          <w:rFonts w:ascii="Times New Roman" w:hAnsi="Times New Roman" w:eastAsia="仿宋_GB2312"/>
          <w:b/>
          <w:sz w:val="32"/>
          <w:szCs w:val="32"/>
        </w:rPr>
      </w:pPr>
      <w:bookmarkStart w:id="11" w:name="_Toc47366553"/>
      <w:r>
        <w:rPr>
          <w:rFonts w:hint="eastAsia" w:ascii="仿宋" w:hAnsi="仿宋" w:eastAsia="仿宋" w:cs="宋体"/>
          <w:b/>
          <w:kern w:val="0"/>
          <w:sz w:val="28"/>
          <w:szCs w:val="28"/>
        </w:rPr>
        <w:t>（二）</w:t>
      </w:r>
      <w:r>
        <w:rPr>
          <w:rFonts w:ascii="Times New Roman" w:hAnsi="Times New Roman" w:eastAsia="仿宋_GB2312"/>
          <w:b/>
          <w:sz w:val="32"/>
          <w:szCs w:val="32"/>
        </w:rPr>
        <w:t>水利改革创新工作持续深化</w:t>
      </w:r>
      <w:bookmarkEnd w:id="11"/>
    </w:p>
    <w:p>
      <w:pPr>
        <w:spacing w:line="600" w:lineRule="exact"/>
        <w:ind w:firstLine="642" w:firstLineChars="200"/>
        <w:rPr>
          <w:rFonts w:ascii="仿宋" w:hAnsi="仿宋" w:eastAsia="仿宋" w:cs="宋体"/>
          <w:b/>
          <w:kern w:val="0"/>
          <w:sz w:val="32"/>
          <w:szCs w:val="32"/>
        </w:rPr>
      </w:pPr>
      <w:r>
        <w:rPr>
          <w:rFonts w:ascii="仿宋" w:hAnsi="仿宋" w:eastAsia="仿宋" w:cs="宋体"/>
          <w:b/>
          <w:kern w:val="0"/>
          <w:sz w:val="32"/>
          <w:szCs w:val="32"/>
        </w:rPr>
        <w:t>1.</w:t>
      </w:r>
      <w:r>
        <w:rPr>
          <w:rFonts w:hint="eastAsia" w:ascii="仿宋" w:hAnsi="仿宋" w:eastAsia="仿宋" w:cs="宋体"/>
          <w:b/>
          <w:kern w:val="0"/>
          <w:sz w:val="32"/>
          <w:szCs w:val="32"/>
        </w:rPr>
        <w:t>防洪减灾机制进一步健全</w:t>
      </w:r>
      <w:r>
        <w:rPr>
          <w:rFonts w:hint="eastAsia" w:ascii="仿宋" w:hAnsi="仿宋" w:eastAsia="仿宋" w:cs="宋体"/>
          <w:b/>
          <w:kern w:val="0"/>
          <w:sz w:val="32"/>
          <w:szCs w:val="32"/>
          <w:lang w:eastAsia="zh-CN"/>
        </w:rPr>
        <w:t>。</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机制完善力度加大。落实防汛责任，做好防汛防灾物资管理。编制了《永安市防汛应急预案》和城区及文川溪、胡贡溪、巴溪流域防汛指挥图等相关成果，进一步完善防洪减灾体系机制建设。畅通文川溪水情通报渠道，加强与连城县防汛办及上级防汛部门沟通，做好上坂、山峰水库联合调度工作，提升文川溪流域洪水调度能力。</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应急救援能力不断提升。加强防洪减灾应急专业队伍和防汛物资储备建设，建成了各级防汛救灾物资储备库和自然灾害避灾点，基本实现灾害发生</w:t>
      </w:r>
      <w:r>
        <w:rPr>
          <w:rFonts w:ascii="仿宋" w:hAnsi="仿宋" w:eastAsia="仿宋" w:cs="宋体"/>
          <w:kern w:val="0"/>
          <w:sz w:val="32"/>
          <w:szCs w:val="32"/>
        </w:rPr>
        <w:t>后</w:t>
      </w:r>
      <w:r>
        <w:rPr>
          <w:rFonts w:hint="eastAsia" w:ascii="仿宋" w:hAnsi="仿宋" w:eastAsia="仿宋" w:cs="宋体"/>
          <w:kern w:val="0"/>
          <w:sz w:val="32"/>
          <w:szCs w:val="32"/>
        </w:rPr>
        <w:t>受灾群众食物、饮用水等基本生活得到救助。开展汛前、汛中安全大检查和隐患排查，完成防汛业务集训及防汛演练。在</w:t>
      </w:r>
      <w:r>
        <w:rPr>
          <w:rFonts w:hint="eastAsia" w:ascii="仿宋_GB2312" w:hAnsi="宋体" w:eastAsia="仿宋_GB2312"/>
          <w:sz w:val="32"/>
          <w:szCs w:val="32"/>
        </w:rPr>
        <w:t>严格落实防汛责任、精准预判、</w:t>
      </w:r>
      <w:r>
        <w:rPr>
          <w:rFonts w:hint="eastAsia" w:ascii="仿宋" w:hAnsi="仿宋" w:eastAsia="仿宋" w:cs="宋体"/>
          <w:kern w:val="0"/>
          <w:sz w:val="32"/>
          <w:szCs w:val="32"/>
        </w:rPr>
        <w:t>组织得力、行动迅速、措施有效的</w:t>
      </w:r>
      <w:r>
        <w:rPr>
          <w:rFonts w:ascii="仿宋" w:hAnsi="仿宋" w:eastAsia="仿宋" w:cs="宋体"/>
          <w:kern w:val="0"/>
          <w:sz w:val="32"/>
          <w:szCs w:val="32"/>
        </w:rPr>
        <w:t>应急体系下</w:t>
      </w:r>
      <w:r>
        <w:rPr>
          <w:rFonts w:hint="eastAsia" w:ascii="仿宋" w:hAnsi="仿宋" w:eastAsia="仿宋" w:cs="宋体"/>
          <w:kern w:val="0"/>
          <w:sz w:val="32"/>
          <w:szCs w:val="32"/>
        </w:rPr>
        <w:t>，全市</w:t>
      </w:r>
      <w:r>
        <w:rPr>
          <w:rFonts w:ascii="仿宋" w:hAnsi="仿宋" w:eastAsia="仿宋" w:cs="宋体"/>
          <w:kern w:val="0"/>
          <w:sz w:val="32"/>
          <w:szCs w:val="32"/>
        </w:rPr>
        <w:t>成功应对</w:t>
      </w:r>
      <w:r>
        <w:rPr>
          <w:rFonts w:hint="eastAsia" w:ascii="仿宋" w:hAnsi="仿宋" w:eastAsia="仿宋" w:cs="宋体"/>
          <w:kern w:val="0"/>
          <w:sz w:val="32"/>
          <w:szCs w:val="32"/>
        </w:rPr>
        <w:t>2018年“6.5”大洪水</w:t>
      </w:r>
      <w:r>
        <w:rPr>
          <w:rFonts w:ascii="仿宋" w:hAnsi="仿宋" w:eastAsia="仿宋" w:cs="宋体"/>
          <w:kern w:val="0"/>
          <w:sz w:val="32"/>
          <w:szCs w:val="32"/>
        </w:rPr>
        <w:t>、</w:t>
      </w:r>
      <w:r>
        <w:rPr>
          <w:rFonts w:hint="eastAsia" w:ascii="仿宋" w:hAnsi="仿宋" w:eastAsia="仿宋" w:cs="宋体"/>
          <w:kern w:val="0"/>
          <w:sz w:val="32"/>
          <w:szCs w:val="32"/>
        </w:rPr>
        <w:t>“6.10”大洪水、8号台风“玛莉亚”以及2019年的“5.17”“6.10”强降雨，</w:t>
      </w:r>
      <w:r>
        <w:rPr>
          <w:rFonts w:ascii="仿宋" w:hAnsi="仿宋" w:eastAsia="仿宋" w:cs="宋体"/>
          <w:kern w:val="0"/>
          <w:sz w:val="32"/>
          <w:szCs w:val="32"/>
        </w:rPr>
        <w:t>最大程度</w:t>
      </w:r>
      <w:r>
        <w:rPr>
          <w:rFonts w:hint="eastAsia" w:ascii="仿宋" w:hAnsi="仿宋" w:eastAsia="仿宋" w:cs="宋体"/>
          <w:kern w:val="0"/>
          <w:sz w:val="32"/>
          <w:szCs w:val="32"/>
        </w:rPr>
        <w:t>的</w:t>
      </w:r>
      <w:r>
        <w:rPr>
          <w:rFonts w:ascii="仿宋" w:hAnsi="仿宋" w:eastAsia="仿宋" w:cs="宋体"/>
          <w:kern w:val="0"/>
          <w:sz w:val="32"/>
          <w:szCs w:val="32"/>
        </w:rPr>
        <w:t>保护了人民</w:t>
      </w:r>
      <w:r>
        <w:rPr>
          <w:rFonts w:hint="eastAsia" w:ascii="仿宋" w:hAnsi="仿宋" w:eastAsia="仿宋" w:cs="宋体"/>
          <w:kern w:val="0"/>
          <w:sz w:val="32"/>
          <w:szCs w:val="32"/>
        </w:rPr>
        <w:t>群众财产</w:t>
      </w:r>
      <w:r>
        <w:rPr>
          <w:rFonts w:ascii="仿宋" w:hAnsi="仿宋" w:eastAsia="仿宋" w:cs="宋体"/>
          <w:kern w:val="0"/>
          <w:sz w:val="32"/>
          <w:szCs w:val="32"/>
        </w:rPr>
        <w:t>安全。</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防洪预警体系不断完善。强化监测预警能力，修复和升级改造预警站点，强化重要站点供电保障，增加小陶水文雷达测流站点。做好洪水预警报系统、防汛视频会商系统、防汛视频监控系统的巡检、维护</w:t>
      </w:r>
      <w:r>
        <w:rPr>
          <w:rFonts w:ascii="仿宋" w:hAnsi="仿宋" w:eastAsia="仿宋" w:cs="宋体"/>
          <w:kern w:val="0"/>
          <w:sz w:val="32"/>
          <w:szCs w:val="32"/>
        </w:rPr>
        <w:t>。</w:t>
      </w:r>
      <w:r>
        <w:rPr>
          <w:rFonts w:hint="eastAsia" w:ascii="仿宋" w:hAnsi="仿宋" w:eastAsia="仿宋" w:cs="宋体"/>
          <w:kern w:val="0"/>
          <w:sz w:val="32"/>
          <w:szCs w:val="32"/>
        </w:rPr>
        <w:t>加</w:t>
      </w:r>
      <w:r>
        <w:rPr>
          <w:rFonts w:ascii="仿宋" w:hAnsi="仿宋" w:eastAsia="仿宋" w:cs="宋体"/>
          <w:kern w:val="0"/>
          <w:sz w:val="32"/>
          <w:szCs w:val="32"/>
        </w:rPr>
        <w:t>强</w:t>
      </w:r>
      <w:r>
        <w:rPr>
          <w:rFonts w:hint="eastAsia" w:ascii="仿宋" w:hAnsi="仿宋" w:eastAsia="仿宋" w:cs="宋体"/>
          <w:kern w:val="0"/>
          <w:sz w:val="32"/>
          <w:szCs w:val="32"/>
        </w:rPr>
        <w:t>基层工作人员设备操作培训，</w:t>
      </w:r>
      <w:r>
        <w:rPr>
          <w:rFonts w:ascii="仿宋" w:hAnsi="仿宋" w:eastAsia="仿宋" w:cs="宋体"/>
          <w:kern w:val="0"/>
          <w:sz w:val="32"/>
          <w:szCs w:val="32"/>
        </w:rPr>
        <w:t>提高业务能力</w:t>
      </w:r>
      <w:r>
        <w:rPr>
          <w:rFonts w:hint="eastAsia" w:ascii="仿宋" w:hAnsi="仿宋" w:eastAsia="仿宋" w:cs="宋体"/>
          <w:kern w:val="0"/>
          <w:sz w:val="32"/>
          <w:szCs w:val="32"/>
        </w:rPr>
        <w:t>。</w:t>
      </w:r>
    </w:p>
    <w:p>
      <w:pPr>
        <w:spacing w:line="600" w:lineRule="exact"/>
        <w:ind w:firstLine="642" w:firstLineChars="200"/>
        <w:rPr>
          <w:rFonts w:ascii="仿宋" w:hAnsi="仿宋" w:eastAsia="仿宋" w:cs="宋体"/>
          <w:b/>
          <w:kern w:val="0"/>
          <w:sz w:val="32"/>
          <w:szCs w:val="32"/>
        </w:rPr>
      </w:pPr>
      <w:r>
        <w:rPr>
          <w:rFonts w:ascii="仿宋" w:hAnsi="仿宋" w:eastAsia="仿宋" w:cs="宋体"/>
          <w:b/>
          <w:kern w:val="0"/>
          <w:sz w:val="32"/>
          <w:szCs w:val="32"/>
        </w:rPr>
        <w:t>2.持续</w:t>
      </w:r>
      <w:r>
        <w:rPr>
          <w:rFonts w:hint="eastAsia" w:ascii="仿宋" w:hAnsi="仿宋" w:eastAsia="仿宋" w:cs="宋体"/>
          <w:b/>
          <w:kern w:val="0"/>
          <w:sz w:val="32"/>
          <w:szCs w:val="32"/>
        </w:rPr>
        <w:t>完善</w:t>
      </w:r>
      <w:r>
        <w:rPr>
          <w:rFonts w:ascii="仿宋" w:hAnsi="仿宋" w:eastAsia="仿宋" w:cs="宋体"/>
          <w:b/>
          <w:kern w:val="0"/>
          <w:sz w:val="32"/>
          <w:szCs w:val="32"/>
        </w:rPr>
        <w:t>河湖长制。</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管理组织</w:t>
      </w:r>
      <w:r>
        <w:rPr>
          <w:rFonts w:ascii="仿宋" w:hAnsi="仿宋" w:eastAsia="仿宋" w:cs="宋体"/>
          <w:kern w:val="0"/>
          <w:sz w:val="32"/>
          <w:szCs w:val="32"/>
        </w:rPr>
        <w:t>体系</w:t>
      </w:r>
      <w:r>
        <w:rPr>
          <w:rFonts w:hint="eastAsia" w:ascii="仿宋" w:hAnsi="仿宋" w:eastAsia="仿宋" w:cs="宋体"/>
          <w:kern w:val="0"/>
          <w:sz w:val="32"/>
          <w:szCs w:val="32"/>
        </w:rPr>
        <w:t>进一步完善。</w:t>
      </w:r>
      <w:r>
        <w:rPr>
          <w:rFonts w:ascii="仿宋" w:hAnsi="仿宋" w:eastAsia="仿宋" w:cs="宋体"/>
          <w:kern w:val="0"/>
          <w:sz w:val="32"/>
          <w:szCs w:val="32"/>
        </w:rPr>
        <w:t>认真贯彻落实河长制工作安排部署，扎实推进河长制各项工作。</w:t>
      </w:r>
      <w:r>
        <w:rPr>
          <w:rFonts w:hint="eastAsia" w:ascii="仿宋" w:hAnsi="仿宋" w:eastAsia="仿宋" w:cs="宋体"/>
          <w:kern w:val="0"/>
          <w:sz w:val="32"/>
          <w:szCs w:val="32"/>
        </w:rPr>
        <w:t>成立了由市委主要领导担任组长的全面深化河长制工作领导小组，全面建立了市、乡、村三级河长组织体系，对全市流域面积10k</w:t>
      </w:r>
      <w:r>
        <w:rPr>
          <w:rFonts w:ascii="仿宋" w:hAnsi="仿宋" w:eastAsia="仿宋" w:cs="宋体"/>
          <w:kern w:val="0"/>
          <w:sz w:val="32"/>
          <w:szCs w:val="32"/>
        </w:rPr>
        <w:t>m</w:t>
      </w:r>
      <w:r>
        <w:rPr>
          <w:rFonts w:ascii="仿宋" w:hAnsi="仿宋" w:eastAsia="仿宋" w:cs="宋体"/>
          <w:kern w:val="0"/>
          <w:sz w:val="32"/>
          <w:szCs w:val="32"/>
          <w:vertAlign w:val="superscript"/>
        </w:rPr>
        <w:t>2</w:t>
      </w:r>
      <w:r>
        <w:rPr>
          <w:rFonts w:hint="eastAsia" w:ascii="仿宋" w:hAnsi="仿宋" w:eastAsia="仿宋" w:cs="宋体"/>
          <w:kern w:val="0"/>
          <w:sz w:val="32"/>
          <w:szCs w:val="32"/>
        </w:rPr>
        <w:t>以上的72条主要河流全部落实了具体责任人，明确了各级河长、河道专管员工作职责。目前全市共有384名河长、</w:t>
      </w:r>
      <w:r>
        <w:rPr>
          <w:rFonts w:ascii="仿宋" w:hAnsi="仿宋" w:eastAsia="仿宋" w:cs="宋体"/>
          <w:kern w:val="0"/>
          <w:sz w:val="32"/>
          <w:szCs w:val="32"/>
        </w:rPr>
        <w:t>59</w:t>
      </w:r>
      <w:r>
        <w:rPr>
          <w:rFonts w:hint="eastAsia" w:ascii="仿宋" w:hAnsi="仿宋" w:eastAsia="仿宋" w:cs="宋体"/>
          <w:kern w:val="0"/>
          <w:sz w:val="32"/>
          <w:szCs w:val="32"/>
        </w:rPr>
        <w:t>名湖（库）长和</w:t>
      </w:r>
      <w:r>
        <w:rPr>
          <w:rFonts w:ascii="仿宋" w:hAnsi="仿宋" w:eastAsia="仿宋" w:cs="宋体"/>
          <w:kern w:val="0"/>
          <w:sz w:val="32"/>
          <w:szCs w:val="32"/>
        </w:rPr>
        <w:t>37</w:t>
      </w:r>
      <w:r>
        <w:rPr>
          <w:rFonts w:hint="eastAsia" w:ascii="仿宋" w:hAnsi="仿宋" w:eastAsia="仿宋" w:cs="宋体"/>
          <w:kern w:val="0"/>
          <w:sz w:val="32"/>
          <w:szCs w:val="32"/>
        </w:rPr>
        <w:t>名巡库员。</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管理</w:t>
      </w:r>
      <w:r>
        <w:rPr>
          <w:rFonts w:ascii="仿宋" w:hAnsi="仿宋" w:eastAsia="仿宋" w:cs="宋体"/>
          <w:kern w:val="0"/>
          <w:sz w:val="32"/>
          <w:szCs w:val="32"/>
        </w:rPr>
        <w:t>制度</w:t>
      </w:r>
      <w:r>
        <w:rPr>
          <w:rFonts w:hint="eastAsia" w:ascii="仿宋" w:hAnsi="仿宋" w:eastAsia="仿宋" w:cs="宋体"/>
          <w:kern w:val="0"/>
          <w:sz w:val="32"/>
          <w:szCs w:val="32"/>
        </w:rPr>
        <w:t>进一步</w:t>
      </w:r>
      <w:r>
        <w:rPr>
          <w:rFonts w:ascii="仿宋" w:hAnsi="仿宋" w:eastAsia="仿宋" w:cs="宋体"/>
          <w:kern w:val="0"/>
          <w:sz w:val="32"/>
          <w:szCs w:val="32"/>
        </w:rPr>
        <w:t>完善。</w:t>
      </w:r>
      <w:r>
        <w:rPr>
          <w:rFonts w:hint="eastAsia" w:ascii="仿宋" w:hAnsi="仿宋" w:eastAsia="仿宋" w:cs="宋体"/>
          <w:kern w:val="0"/>
          <w:sz w:val="32"/>
          <w:szCs w:val="32"/>
        </w:rPr>
        <w:t>出台了《永安市全面深化河长制实施方案》《永安市河长制工作督办、巡查制度》《永安市河长、河长制办公室、河长制各成员单位、村级河道专管员工作职责》《永安市河长制工作联席会议制度》以及相关职责等一系列规章制度。编制实施了《永安市水污染防治行动计划工作方案》《永安市小流域及农村水环境整治计划（2016-2020年）》《永安市生态环境综合治理攻坚行动实施方案》《永安市河长制工作2017-2020行动方案》《永安市河道水库水环境长效保洁工作实施意见》，建立“政府主导、部门协作、公众参与”的工作机制。制定河长制工作意见和河长制年度目标任务清单，实行清单化管理，细化、量化目标任务，推动河长制各项工作落实。</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管理水平进一步</w:t>
      </w:r>
      <w:r>
        <w:rPr>
          <w:rFonts w:ascii="仿宋" w:hAnsi="仿宋" w:eastAsia="仿宋" w:cs="宋体"/>
          <w:kern w:val="0"/>
          <w:sz w:val="32"/>
          <w:szCs w:val="32"/>
        </w:rPr>
        <w:t>提高</w:t>
      </w:r>
      <w:r>
        <w:rPr>
          <w:rFonts w:hint="eastAsia" w:ascii="仿宋" w:hAnsi="仿宋" w:eastAsia="仿宋" w:cs="宋体"/>
          <w:kern w:val="0"/>
          <w:sz w:val="32"/>
          <w:szCs w:val="32"/>
        </w:rPr>
        <w:t>。加强全市河道专管员业务工作培训，提升管理</w:t>
      </w:r>
      <w:r>
        <w:rPr>
          <w:rFonts w:ascii="仿宋" w:hAnsi="仿宋" w:eastAsia="仿宋" w:cs="宋体"/>
          <w:kern w:val="0"/>
          <w:sz w:val="32"/>
          <w:szCs w:val="32"/>
        </w:rPr>
        <w:t>水平</w:t>
      </w:r>
      <w:r>
        <w:rPr>
          <w:rFonts w:hint="eastAsia" w:ascii="仿宋" w:hAnsi="仿宋" w:eastAsia="仿宋" w:cs="宋体"/>
          <w:kern w:val="0"/>
          <w:sz w:val="32"/>
          <w:szCs w:val="32"/>
        </w:rPr>
        <w:t>；开展“一月一巡查，一季一督查”工作，落实各级河长巡查制度，对各乡镇河长、河长办、河道专管员的履职情况进行督查，</w:t>
      </w:r>
      <w:r>
        <w:rPr>
          <w:rFonts w:ascii="仿宋" w:hAnsi="仿宋" w:eastAsia="仿宋" w:cs="宋体"/>
          <w:kern w:val="0"/>
          <w:sz w:val="32"/>
          <w:szCs w:val="32"/>
        </w:rPr>
        <w:t>落实</w:t>
      </w:r>
      <w:r>
        <w:rPr>
          <w:rFonts w:hint="eastAsia" w:ascii="仿宋" w:hAnsi="仿宋" w:eastAsia="仿宋" w:cs="宋体"/>
          <w:kern w:val="0"/>
          <w:sz w:val="32"/>
          <w:szCs w:val="32"/>
        </w:rPr>
        <w:t>任务。</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公众</w:t>
      </w:r>
      <w:r>
        <w:rPr>
          <w:rFonts w:ascii="仿宋" w:hAnsi="仿宋" w:eastAsia="仿宋" w:cs="宋体"/>
          <w:kern w:val="0"/>
          <w:sz w:val="32"/>
          <w:szCs w:val="32"/>
        </w:rPr>
        <w:t>参与进一步</w:t>
      </w:r>
      <w:r>
        <w:rPr>
          <w:rFonts w:hint="eastAsia" w:ascii="仿宋" w:hAnsi="仿宋" w:eastAsia="仿宋" w:cs="宋体"/>
          <w:kern w:val="0"/>
          <w:sz w:val="32"/>
          <w:szCs w:val="32"/>
        </w:rPr>
        <w:t>加强。开展多种形式的河长制宣教活动，编发《永安河长动态》和《永安河长制工作简报》，与永安电视台联合启动《走遍燕城</w:t>
      </w:r>
      <w:r>
        <w:rPr>
          <w:rFonts w:ascii="仿宋" w:hAnsi="仿宋" w:eastAsia="仿宋" w:cs="宋体"/>
          <w:kern w:val="0"/>
          <w:sz w:val="32"/>
          <w:szCs w:val="32"/>
        </w:rPr>
        <w:t xml:space="preserve"> </w:t>
      </w:r>
      <w:r>
        <w:rPr>
          <w:rFonts w:hint="eastAsia" w:ascii="仿宋" w:hAnsi="仿宋" w:eastAsia="仿宋" w:cs="宋体"/>
          <w:kern w:val="0"/>
          <w:sz w:val="32"/>
          <w:szCs w:val="32"/>
        </w:rPr>
        <w:t>走进乡镇河长制》专题宣传</w:t>
      </w:r>
      <w:r>
        <w:rPr>
          <w:rFonts w:ascii="仿宋" w:hAnsi="仿宋" w:eastAsia="仿宋" w:cs="宋体"/>
          <w:kern w:val="0"/>
          <w:sz w:val="32"/>
          <w:szCs w:val="32"/>
        </w:rPr>
        <w:t>活动</w:t>
      </w:r>
      <w:r>
        <w:rPr>
          <w:rFonts w:hint="eastAsia" w:ascii="仿宋" w:hAnsi="仿宋" w:eastAsia="仿宋" w:cs="宋体"/>
          <w:kern w:val="0"/>
          <w:sz w:val="32"/>
          <w:szCs w:val="32"/>
        </w:rPr>
        <w:t>,加强</w:t>
      </w:r>
      <w:r>
        <w:rPr>
          <w:rFonts w:ascii="仿宋" w:hAnsi="仿宋" w:eastAsia="仿宋" w:cs="宋体"/>
          <w:kern w:val="0"/>
          <w:sz w:val="32"/>
          <w:szCs w:val="32"/>
        </w:rPr>
        <w:t>宣传和引导</w:t>
      </w:r>
      <w:r>
        <w:rPr>
          <w:rFonts w:hint="eastAsia" w:ascii="仿宋" w:hAnsi="仿宋" w:eastAsia="仿宋" w:cs="宋体"/>
          <w:kern w:val="0"/>
          <w:sz w:val="32"/>
          <w:szCs w:val="32"/>
        </w:rPr>
        <w:t>。进一步探索河湖管护模式，推进生态综合执法、“河小禹”“百姓志愿护河队伍”的建设，增强各级河长的责任意识和社会公众的参与意识。</w:t>
      </w:r>
    </w:p>
    <w:p>
      <w:pPr>
        <w:spacing w:line="600" w:lineRule="exact"/>
        <w:ind w:firstLine="642" w:firstLineChars="200"/>
        <w:rPr>
          <w:rFonts w:ascii="仿宋" w:hAnsi="仿宋" w:eastAsia="仿宋" w:cs="宋体"/>
          <w:b/>
          <w:kern w:val="0"/>
          <w:sz w:val="32"/>
          <w:szCs w:val="32"/>
        </w:rPr>
      </w:pPr>
      <w:r>
        <w:rPr>
          <w:rFonts w:hint="eastAsia" w:ascii="仿宋" w:hAnsi="仿宋" w:eastAsia="仿宋" w:cs="宋体"/>
          <w:b/>
          <w:kern w:val="0"/>
          <w:sz w:val="32"/>
          <w:szCs w:val="32"/>
        </w:rPr>
        <w:t>3</w:t>
      </w:r>
      <w:r>
        <w:rPr>
          <w:rFonts w:ascii="仿宋" w:hAnsi="仿宋" w:eastAsia="仿宋" w:cs="宋体"/>
          <w:b/>
          <w:kern w:val="0"/>
          <w:sz w:val="32"/>
          <w:szCs w:val="32"/>
        </w:rPr>
        <w:t>.创新推动水利</w:t>
      </w:r>
      <w:r>
        <w:rPr>
          <w:rFonts w:hint="eastAsia" w:ascii="仿宋" w:hAnsi="仿宋" w:eastAsia="仿宋" w:cs="宋体"/>
          <w:b/>
          <w:kern w:val="0"/>
          <w:sz w:val="32"/>
          <w:szCs w:val="32"/>
        </w:rPr>
        <w:t>管理方式</w:t>
      </w:r>
      <w:r>
        <w:rPr>
          <w:rFonts w:ascii="仿宋" w:hAnsi="仿宋" w:eastAsia="仿宋" w:cs="宋体"/>
          <w:b/>
          <w:kern w:val="0"/>
          <w:sz w:val="32"/>
          <w:szCs w:val="32"/>
        </w:rPr>
        <w:t>。</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引入市场机制，采取向社会购买服务等方式，探索社会化、专业化的多种管理模式。利用无人机巡视、防汛视频系统等现代管理</w:t>
      </w:r>
      <w:r>
        <w:rPr>
          <w:rFonts w:ascii="仿宋" w:hAnsi="仿宋" w:eastAsia="仿宋" w:cs="宋体"/>
          <w:kern w:val="0"/>
          <w:sz w:val="32"/>
          <w:szCs w:val="32"/>
        </w:rPr>
        <w:t>手段</w:t>
      </w:r>
      <w:r>
        <w:rPr>
          <w:rFonts w:hint="eastAsia" w:ascii="仿宋" w:hAnsi="仿宋" w:eastAsia="仿宋" w:cs="宋体"/>
          <w:kern w:val="0"/>
          <w:sz w:val="32"/>
          <w:szCs w:val="32"/>
        </w:rPr>
        <w:t>，实现巡查全覆盖。</w:t>
      </w:r>
    </w:p>
    <w:p>
      <w:pPr>
        <w:spacing w:line="600" w:lineRule="exact"/>
        <w:ind w:firstLine="642" w:firstLineChars="200"/>
        <w:outlineLvl w:val="2"/>
        <w:rPr>
          <w:rFonts w:ascii="Times New Roman" w:hAnsi="Times New Roman" w:eastAsia="仿宋_GB2312"/>
          <w:b/>
          <w:sz w:val="32"/>
          <w:szCs w:val="32"/>
        </w:rPr>
      </w:pPr>
      <w:bookmarkStart w:id="12" w:name="_Toc47366554"/>
      <w:r>
        <w:rPr>
          <w:rFonts w:hint="eastAsia" w:ascii="Times New Roman" w:hAnsi="Times New Roman" w:eastAsia="仿宋_GB2312"/>
          <w:b/>
          <w:sz w:val="32"/>
          <w:szCs w:val="32"/>
        </w:rPr>
        <w:t>（</w:t>
      </w:r>
      <w:r>
        <w:rPr>
          <w:rFonts w:ascii="Times New Roman" w:hAnsi="Times New Roman" w:eastAsia="仿宋_GB2312"/>
          <w:b/>
          <w:sz w:val="32"/>
          <w:szCs w:val="32"/>
        </w:rPr>
        <w:t>三</w:t>
      </w:r>
      <w:r>
        <w:rPr>
          <w:rFonts w:hint="eastAsia" w:ascii="Times New Roman" w:hAnsi="Times New Roman" w:eastAsia="仿宋_GB2312"/>
          <w:b/>
          <w:sz w:val="32"/>
          <w:szCs w:val="32"/>
        </w:rPr>
        <w:t>）</w:t>
      </w:r>
      <w:r>
        <w:rPr>
          <w:rFonts w:ascii="Times New Roman" w:hAnsi="Times New Roman" w:eastAsia="仿宋_GB2312"/>
          <w:b/>
          <w:sz w:val="32"/>
          <w:szCs w:val="32"/>
        </w:rPr>
        <w:t>水利行业监管能力持续提升</w:t>
      </w:r>
      <w:bookmarkEnd w:id="12"/>
    </w:p>
    <w:p>
      <w:pPr>
        <w:spacing w:line="600" w:lineRule="exact"/>
        <w:ind w:firstLine="642" w:firstLineChars="200"/>
        <w:rPr>
          <w:rFonts w:ascii="仿宋" w:hAnsi="仿宋" w:eastAsia="仿宋" w:cs="宋体"/>
          <w:b/>
          <w:kern w:val="0"/>
          <w:sz w:val="32"/>
          <w:szCs w:val="32"/>
        </w:rPr>
      </w:pPr>
      <w:r>
        <w:rPr>
          <w:rFonts w:hint="eastAsia" w:ascii="仿宋" w:hAnsi="仿宋" w:eastAsia="仿宋" w:cs="宋体"/>
          <w:b/>
          <w:kern w:val="0"/>
          <w:sz w:val="32"/>
          <w:szCs w:val="32"/>
        </w:rPr>
        <w:t>1</w:t>
      </w:r>
      <w:r>
        <w:rPr>
          <w:rFonts w:ascii="仿宋" w:hAnsi="仿宋" w:eastAsia="仿宋" w:cs="宋体"/>
          <w:b/>
          <w:kern w:val="0"/>
          <w:sz w:val="32"/>
          <w:szCs w:val="32"/>
        </w:rPr>
        <w:t>.强化河道空间管控。</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组织完成全市流域面积50k</w:t>
      </w:r>
      <w:r>
        <w:rPr>
          <w:rFonts w:ascii="仿宋" w:hAnsi="仿宋" w:eastAsia="仿宋" w:cs="宋体"/>
          <w:kern w:val="0"/>
          <w:sz w:val="32"/>
          <w:szCs w:val="32"/>
        </w:rPr>
        <w:t>m</w:t>
      </w:r>
      <w:r>
        <w:rPr>
          <w:rFonts w:ascii="仿宋" w:hAnsi="仿宋" w:eastAsia="仿宋" w:cs="宋体"/>
          <w:kern w:val="0"/>
          <w:sz w:val="32"/>
          <w:szCs w:val="32"/>
          <w:vertAlign w:val="superscript"/>
        </w:rPr>
        <w:t>2</w:t>
      </w:r>
      <w:r>
        <w:rPr>
          <w:rFonts w:hint="eastAsia" w:ascii="仿宋" w:hAnsi="仿宋" w:eastAsia="仿宋" w:cs="宋体"/>
          <w:kern w:val="0"/>
          <w:sz w:val="32"/>
          <w:szCs w:val="32"/>
        </w:rPr>
        <w:t>以上河流河道岸线及河岸生态保护蓝线划定工作，共13条河流，</w:t>
      </w:r>
      <w:r>
        <w:rPr>
          <w:rFonts w:ascii="仿宋" w:hAnsi="仿宋" w:eastAsia="仿宋" w:cs="宋体"/>
          <w:kern w:val="0"/>
          <w:sz w:val="32"/>
          <w:szCs w:val="32"/>
        </w:rPr>
        <w:t>划定</w:t>
      </w:r>
      <w:r>
        <w:rPr>
          <w:rFonts w:hint="eastAsia" w:ascii="仿宋" w:hAnsi="仿宋" w:eastAsia="仿宋" w:cs="宋体"/>
          <w:kern w:val="0"/>
          <w:sz w:val="32"/>
          <w:szCs w:val="32"/>
        </w:rPr>
        <w:t>河长140k</w:t>
      </w:r>
      <w:r>
        <w:rPr>
          <w:rFonts w:ascii="仿宋" w:hAnsi="仿宋" w:eastAsia="仿宋" w:cs="宋体"/>
          <w:kern w:val="0"/>
          <w:sz w:val="32"/>
          <w:szCs w:val="32"/>
        </w:rPr>
        <w:t>m</w:t>
      </w:r>
      <w:r>
        <w:rPr>
          <w:rFonts w:hint="eastAsia" w:ascii="仿宋" w:hAnsi="仿宋" w:eastAsia="仿宋" w:cs="宋体"/>
          <w:kern w:val="0"/>
          <w:sz w:val="32"/>
          <w:szCs w:val="32"/>
        </w:rPr>
        <w:t>。编制完成沙溪流域（永安段）50</w:t>
      </w:r>
      <w:r>
        <w:rPr>
          <w:rFonts w:ascii="仿宋" w:hAnsi="仿宋" w:eastAsia="仿宋" w:cs="宋体"/>
          <w:kern w:val="0"/>
          <w:sz w:val="32"/>
          <w:szCs w:val="32"/>
        </w:rPr>
        <w:t>km</w:t>
      </w:r>
      <w:r>
        <w:rPr>
          <w:rFonts w:ascii="仿宋" w:hAnsi="仿宋" w:eastAsia="仿宋" w:cs="宋体"/>
          <w:kern w:val="0"/>
          <w:sz w:val="32"/>
          <w:szCs w:val="32"/>
          <w:vertAlign w:val="superscript"/>
        </w:rPr>
        <w:t>2</w:t>
      </w:r>
      <w:r>
        <w:rPr>
          <w:rFonts w:hint="eastAsia" w:ascii="仿宋" w:hAnsi="仿宋" w:eastAsia="仿宋" w:cs="宋体"/>
          <w:kern w:val="0"/>
          <w:sz w:val="32"/>
          <w:szCs w:val="32"/>
        </w:rPr>
        <w:t>以上21条河流的</w:t>
      </w:r>
      <w:r>
        <w:rPr>
          <w:rFonts w:ascii="仿宋" w:hAnsi="仿宋" w:eastAsia="仿宋" w:cs="宋体"/>
          <w:kern w:val="0"/>
          <w:sz w:val="32"/>
          <w:szCs w:val="32"/>
        </w:rPr>
        <w:t>“</w:t>
      </w:r>
      <w:r>
        <w:rPr>
          <w:rFonts w:hint="eastAsia" w:ascii="仿宋" w:hAnsi="仿宋" w:eastAsia="仿宋" w:cs="宋体"/>
          <w:kern w:val="0"/>
          <w:sz w:val="32"/>
          <w:szCs w:val="32"/>
        </w:rPr>
        <w:t>一河一档一策</w:t>
      </w:r>
      <w:r>
        <w:rPr>
          <w:rFonts w:ascii="仿宋" w:hAnsi="仿宋" w:eastAsia="仿宋" w:cs="宋体"/>
          <w:kern w:val="0"/>
          <w:sz w:val="32"/>
          <w:szCs w:val="32"/>
        </w:rPr>
        <w:t>”</w:t>
      </w:r>
      <w:r>
        <w:rPr>
          <w:rFonts w:hint="eastAsia" w:ascii="仿宋" w:hAnsi="仿宋" w:eastAsia="仿宋" w:cs="宋体"/>
          <w:kern w:val="0"/>
          <w:sz w:val="32"/>
          <w:szCs w:val="32"/>
        </w:rPr>
        <w:t>报告。推动河湖“清四乱”专项行动，对行洪河段“四乱”等问题进行清理整治。开展涉砂行为专项治理攻坚行动，建立以水行政执法巡查为主，无人机航拍为辅，群众监督为补充的“三维立体”监控模式，有力打击了非法采砂行为。</w:t>
      </w:r>
    </w:p>
    <w:p>
      <w:pPr>
        <w:spacing w:line="600" w:lineRule="exact"/>
        <w:ind w:firstLine="642" w:firstLineChars="200"/>
        <w:rPr>
          <w:rFonts w:ascii="仿宋" w:hAnsi="仿宋" w:eastAsia="仿宋" w:cs="宋体"/>
          <w:kern w:val="0"/>
          <w:sz w:val="32"/>
          <w:szCs w:val="32"/>
        </w:rPr>
      </w:pPr>
      <w:r>
        <w:rPr>
          <w:rFonts w:hint="eastAsia" w:ascii="仿宋" w:hAnsi="仿宋" w:eastAsia="仿宋" w:cs="宋体"/>
          <w:b/>
          <w:kern w:val="0"/>
          <w:sz w:val="32"/>
          <w:szCs w:val="32"/>
        </w:rPr>
        <w:t>2</w:t>
      </w:r>
      <w:r>
        <w:rPr>
          <w:rFonts w:ascii="仿宋" w:hAnsi="仿宋" w:eastAsia="仿宋" w:cs="宋体"/>
          <w:b/>
          <w:kern w:val="0"/>
          <w:sz w:val="32"/>
          <w:szCs w:val="32"/>
        </w:rPr>
        <w:t>.创新监管模式。</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持续规范水利建设市场，</w:t>
      </w:r>
      <w:r>
        <w:rPr>
          <w:rFonts w:ascii="仿宋" w:hAnsi="仿宋" w:eastAsia="仿宋" w:cs="宋体"/>
          <w:kern w:val="0"/>
          <w:sz w:val="32"/>
          <w:szCs w:val="32"/>
        </w:rPr>
        <w:t>加强</w:t>
      </w:r>
      <w:r>
        <w:rPr>
          <w:rFonts w:hint="eastAsia" w:ascii="仿宋" w:hAnsi="仿宋" w:eastAsia="仿宋" w:cs="宋体"/>
          <w:kern w:val="0"/>
          <w:sz w:val="32"/>
          <w:szCs w:val="32"/>
        </w:rPr>
        <w:t>水利质量监管。坚守安全生产红线，强化责任落实，对隐患问题“零容忍”，普遍采用“四不两直”暗访、重点领域专项督查、执法检查与集中整治等方式，强化江河湖泊、水资源开发利用、水利工程等监管。建立质量与安全常态化检查机制，制定《永安市水利安全生产与质量监督常态化检查工作办法》，以水利工程、设施和水利生产经营单位等为主体，按照“三个必须”的要求和“谁主管、谁负责”的原则，</w:t>
      </w:r>
      <w:r>
        <w:rPr>
          <w:rFonts w:ascii="仿宋" w:hAnsi="仿宋" w:eastAsia="仿宋" w:cs="宋体"/>
          <w:kern w:val="0"/>
          <w:sz w:val="32"/>
          <w:szCs w:val="32"/>
        </w:rPr>
        <w:t>制度化、常态化落实管理监督</w:t>
      </w:r>
      <w:r>
        <w:rPr>
          <w:rFonts w:hint="eastAsia" w:ascii="仿宋" w:hAnsi="仿宋" w:eastAsia="仿宋" w:cs="宋体"/>
          <w:kern w:val="0"/>
          <w:sz w:val="32"/>
          <w:szCs w:val="32"/>
        </w:rPr>
        <w:t>。</w:t>
      </w:r>
    </w:p>
    <w:p>
      <w:pPr>
        <w:spacing w:line="600" w:lineRule="exact"/>
        <w:ind w:firstLine="642" w:firstLineChars="200"/>
        <w:rPr>
          <w:rFonts w:ascii="仿宋" w:hAnsi="仿宋" w:eastAsia="仿宋" w:cs="宋体"/>
          <w:kern w:val="0"/>
          <w:sz w:val="32"/>
          <w:szCs w:val="32"/>
        </w:rPr>
      </w:pPr>
      <w:r>
        <w:rPr>
          <w:rFonts w:hint="eastAsia" w:ascii="仿宋" w:hAnsi="仿宋" w:eastAsia="仿宋" w:cs="宋体"/>
          <w:b/>
          <w:kern w:val="0"/>
          <w:sz w:val="32"/>
          <w:szCs w:val="32"/>
        </w:rPr>
        <w:t>3</w:t>
      </w:r>
      <w:r>
        <w:rPr>
          <w:rFonts w:ascii="仿宋" w:hAnsi="仿宋" w:eastAsia="仿宋" w:cs="宋体"/>
          <w:b/>
          <w:kern w:val="0"/>
          <w:sz w:val="32"/>
          <w:szCs w:val="32"/>
        </w:rPr>
        <w:t>.推动智慧水利建设</w:t>
      </w:r>
      <w:r>
        <w:rPr>
          <w:rFonts w:hint="eastAsia" w:ascii="仿宋" w:hAnsi="仿宋" w:eastAsia="仿宋" w:cs="宋体"/>
          <w:b/>
          <w:kern w:val="0"/>
          <w:sz w:val="32"/>
          <w:szCs w:val="32"/>
        </w:rPr>
        <w:t>。</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依托省级96133河长制监督联络平台、三明市“e三明”河长制流转平台、河长制信息管理平台等，加快推进智慧河长制工作平台建设；利用防汛办河道监控设施，建设永安市主要河道水质监控平台，适时监测主要河流水环境变化，实现河流管理信息化。</w:t>
      </w:r>
    </w:p>
    <w:p>
      <w:pPr>
        <w:spacing w:line="600" w:lineRule="exact"/>
        <w:ind w:firstLine="642" w:firstLineChars="200"/>
        <w:rPr>
          <w:rFonts w:ascii="仿宋" w:hAnsi="仿宋" w:eastAsia="仿宋" w:cs="宋体"/>
          <w:kern w:val="0"/>
          <w:sz w:val="32"/>
          <w:szCs w:val="32"/>
        </w:rPr>
      </w:pPr>
      <w:r>
        <w:rPr>
          <w:rFonts w:hint="eastAsia" w:ascii="仿宋" w:hAnsi="仿宋" w:eastAsia="仿宋" w:cs="宋体"/>
          <w:b/>
          <w:kern w:val="0"/>
          <w:sz w:val="32"/>
          <w:szCs w:val="32"/>
        </w:rPr>
        <w:t>4</w:t>
      </w:r>
      <w:r>
        <w:rPr>
          <w:rFonts w:ascii="仿宋" w:hAnsi="仿宋" w:eastAsia="仿宋" w:cs="宋体"/>
          <w:b/>
          <w:kern w:val="0"/>
          <w:sz w:val="32"/>
          <w:szCs w:val="32"/>
        </w:rPr>
        <w:t>.加强水资源管理</w:t>
      </w:r>
      <w:r>
        <w:rPr>
          <w:rFonts w:hint="eastAsia" w:ascii="仿宋" w:hAnsi="仿宋" w:eastAsia="仿宋" w:cs="宋体"/>
          <w:b/>
          <w:kern w:val="0"/>
          <w:sz w:val="32"/>
          <w:szCs w:val="32"/>
        </w:rPr>
        <w:t>和高效利用</w:t>
      </w:r>
      <w:r>
        <w:rPr>
          <w:rFonts w:ascii="仿宋" w:hAnsi="仿宋" w:eastAsia="仿宋" w:cs="宋体"/>
          <w:b/>
          <w:kern w:val="0"/>
          <w:sz w:val="32"/>
          <w:szCs w:val="32"/>
        </w:rPr>
        <w:t>。</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实施最严格水资源管理制度，严守“三条红线”，水资源节约利用水平不断提高。根据流域水资源特点及生活、生产、生态环境用水的实际情况，编制《永安市水资源承载能力评价报告》，强化水资源开发</w:t>
      </w:r>
      <w:r>
        <w:rPr>
          <w:rFonts w:ascii="仿宋" w:hAnsi="仿宋" w:eastAsia="仿宋" w:cs="宋体"/>
          <w:kern w:val="0"/>
          <w:sz w:val="32"/>
          <w:szCs w:val="32"/>
        </w:rPr>
        <w:t>利用</w:t>
      </w:r>
      <w:r>
        <w:rPr>
          <w:rFonts w:hint="eastAsia" w:ascii="仿宋" w:hAnsi="仿宋" w:eastAsia="仿宋" w:cs="宋体"/>
          <w:kern w:val="0"/>
          <w:sz w:val="32"/>
          <w:szCs w:val="32"/>
        </w:rPr>
        <w:t>管理。成立了以分管领导为组长，水资源科、乡镇水利工作站工作人员为组员的摸排小组，深入实地对各乡镇（街道）及园区内企业开展取水许可监督检查。扎实开展取水工程（设施）核查工作，在自查的基础上，委托第三方对辖区内河道外（除电站、水库）取水工程（设施）进行再次梳理核查，保证</w:t>
      </w:r>
      <w:r>
        <w:rPr>
          <w:rFonts w:ascii="仿宋" w:hAnsi="仿宋" w:eastAsia="仿宋" w:cs="宋体"/>
          <w:kern w:val="0"/>
          <w:sz w:val="32"/>
          <w:szCs w:val="32"/>
        </w:rPr>
        <w:t>核查</w:t>
      </w:r>
      <w:r>
        <w:rPr>
          <w:rFonts w:hint="eastAsia" w:ascii="仿宋" w:hAnsi="仿宋" w:eastAsia="仿宋" w:cs="宋体"/>
          <w:kern w:val="0"/>
          <w:sz w:val="32"/>
          <w:szCs w:val="32"/>
        </w:rPr>
        <w:t>质量。完成入河排污口登记，并制定《永安市入河排污口调查摸底和规范整治专项行动实施方案》，保证登记</w:t>
      </w:r>
      <w:r>
        <w:rPr>
          <w:rFonts w:ascii="仿宋" w:hAnsi="仿宋" w:eastAsia="仿宋" w:cs="宋体"/>
          <w:kern w:val="0"/>
          <w:sz w:val="32"/>
          <w:szCs w:val="32"/>
        </w:rPr>
        <w:t>工作顺利</w:t>
      </w:r>
      <w:r>
        <w:rPr>
          <w:rFonts w:hint="eastAsia" w:ascii="仿宋" w:hAnsi="仿宋" w:eastAsia="仿宋" w:cs="宋体"/>
          <w:kern w:val="0"/>
          <w:sz w:val="32"/>
          <w:szCs w:val="32"/>
        </w:rPr>
        <w:t>开展。</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深入贯彻节水优先方针，加强用水定额管理、计划用水管理、用水计量管理，创新水价机制，开展节水载体建设、供水管网漏损控制、生活节水器具推广、再生水利用工作，加大节水宣传力度，提高社会节水意识。有序开展创建示范节水标杆，建立节水激励政策，推广高效节水灌溉技术，实施供水升级改造工程、农田水利设施维修养护、高效节水灌溉、高标准农田节水灌溉项目，全面推进节水型社会建设。</w:t>
      </w:r>
    </w:p>
    <w:p>
      <w:pPr>
        <w:pStyle w:val="3"/>
        <w:spacing w:before="0" w:after="0" w:line="600" w:lineRule="exact"/>
        <w:ind w:firstLine="602"/>
        <w:rPr>
          <w:rFonts w:ascii="Times New Roman" w:hAnsi="Times New Roman" w:eastAsia="黑体"/>
          <w:b w:val="0"/>
        </w:rPr>
      </w:pPr>
      <w:bookmarkStart w:id="13" w:name="_Toc91167759"/>
      <w:r>
        <w:rPr>
          <w:rFonts w:ascii="Times New Roman" w:hAnsi="Times New Roman" w:eastAsia="黑体"/>
          <w:b w:val="0"/>
        </w:rPr>
        <w:t>二、存在</w:t>
      </w:r>
      <w:r>
        <w:rPr>
          <w:rFonts w:hint="eastAsia" w:ascii="Times New Roman" w:hAnsi="Times New Roman" w:eastAsia="黑体"/>
          <w:b w:val="0"/>
        </w:rPr>
        <w:t>的</w:t>
      </w:r>
      <w:r>
        <w:rPr>
          <w:rFonts w:ascii="Times New Roman" w:hAnsi="Times New Roman" w:eastAsia="黑体"/>
          <w:b w:val="0"/>
        </w:rPr>
        <w:t>主要问题</w:t>
      </w:r>
      <w:r>
        <w:rPr>
          <w:rFonts w:hint="eastAsia" w:ascii="Times New Roman" w:hAnsi="Times New Roman" w:eastAsia="黑体"/>
          <w:b w:val="0"/>
        </w:rPr>
        <w:t>及</w:t>
      </w:r>
      <w:r>
        <w:rPr>
          <w:rFonts w:ascii="Times New Roman" w:hAnsi="Times New Roman" w:eastAsia="黑体"/>
          <w:b w:val="0"/>
        </w:rPr>
        <w:t>短板</w:t>
      </w:r>
      <w:bookmarkEnd w:id="13"/>
    </w:p>
    <w:p>
      <w:pPr>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随着</w:t>
      </w:r>
      <w:r>
        <w:rPr>
          <w:rFonts w:hint="eastAsia" w:ascii="仿宋" w:hAnsi="仿宋" w:eastAsia="仿宋" w:cs="宋体"/>
          <w:kern w:val="0"/>
          <w:sz w:val="32"/>
          <w:szCs w:val="32"/>
        </w:rPr>
        <w:t>经济社会发展</w:t>
      </w:r>
      <w:r>
        <w:rPr>
          <w:rFonts w:ascii="仿宋" w:hAnsi="仿宋" w:eastAsia="仿宋" w:cs="宋体"/>
          <w:kern w:val="0"/>
          <w:sz w:val="32"/>
          <w:szCs w:val="32"/>
        </w:rPr>
        <w:t>，人民群众对防洪保安全、优质水资源、健康水生态、宜居水环境提出更高需求，</w:t>
      </w:r>
      <w:r>
        <w:rPr>
          <w:rFonts w:hint="eastAsia" w:ascii="仿宋" w:hAnsi="仿宋" w:eastAsia="仿宋" w:cs="宋体"/>
          <w:kern w:val="0"/>
          <w:sz w:val="32"/>
          <w:szCs w:val="32"/>
        </w:rPr>
        <w:t>永安市在防洪安全、供水安全、水生态保护等方面依然存在风险隐患，水利建设</w:t>
      </w:r>
      <w:r>
        <w:rPr>
          <w:rFonts w:ascii="仿宋" w:hAnsi="仿宋" w:eastAsia="仿宋" w:cs="宋体"/>
          <w:kern w:val="0"/>
          <w:sz w:val="32"/>
          <w:szCs w:val="32"/>
        </w:rPr>
        <w:t>方面仍然存在突出短板</w:t>
      </w:r>
      <w:r>
        <w:rPr>
          <w:rFonts w:hint="eastAsia" w:ascii="仿宋" w:hAnsi="仿宋" w:eastAsia="仿宋" w:cs="宋体"/>
          <w:kern w:val="0"/>
          <w:sz w:val="32"/>
          <w:szCs w:val="32"/>
        </w:rPr>
        <w:t>和</w:t>
      </w:r>
      <w:r>
        <w:rPr>
          <w:rFonts w:ascii="仿宋" w:hAnsi="仿宋" w:eastAsia="仿宋" w:cs="宋体"/>
          <w:kern w:val="0"/>
          <w:sz w:val="32"/>
          <w:szCs w:val="32"/>
        </w:rPr>
        <w:t>弱项，</w:t>
      </w:r>
      <w:r>
        <w:rPr>
          <w:rFonts w:hint="eastAsia" w:ascii="仿宋" w:hAnsi="仿宋" w:eastAsia="仿宋" w:cs="宋体"/>
          <w:kern w:val="0"/>
          <w:sz w:val="32"/>
          <w:szCs w:val="32"/>
        </w:rPr>
        <w:t>与</w:t>
      </w:r>
      <w:r>
        <w:rPr>
          <w:rFonts w:ascii="仿宋" w:hAnsi="仿宋" w:eastAsia="仿宋" w:cs="宋体"/>
          <w:kern w:val="0"/>
          <w:sz w:val="32"/>
          <w:szCs w:val="32"/>
        </w:rPr>
        <w:t>经济社会</w:t>
      </w:r>
      <w:r>
        <w:rPr>
          <w:rFonts w:hint="eastAsia" w:ascii="仿宋" w:hAnsi="仿宋" w:eastAsia="仿宋" w:cs="宋体"/>
          <w:kern w:val="0"/>
          <w:sz w:val="32"/>
          <w:szCs w:val="32"/>
        </w:rPr>
        <w:t>高质量</w:t>
      </w:r>
      <w:r>
        <w:rPr>
          <w:rFonts w:ascii="仿宋" w:hAnsi="仿宋" w:eastAsia="仿宋" w:cs="宋体"/>
          <w:kern w:val="0"/>
          <w:sz w:val="32"/>
          <w:szCs w:val="32"/>
        </w:rPr>
        <w:t>发展</w:t>
      </w:r>
      <w:r>
        <w:rPr>
          <w:rFonts w:hint="eastAsia" w:ascii="仿宋" w:hAnsi="仿宋" w:eastAsia="仿宋" w:cs="宋体"/>
          <w:kern w:val="0"/>
          <w:sz w:val="32"/>
          <w:szCs w:val="32"/>
        </w:rPr>
        <w:t>要求不相</w:t>
      </w:r>
      <w:r>
        <w:rPr>
          <w:rFonts w:ascii="仿宋" w:hAnsi="仿宋" w:eastAsia="仿宋" w:cs="宋体"/>
          <w:kern w:val="0"/>
          <w:sz w:val="32"/>
          <w:szCs w:val="32"/>
        </w:rPr>
        <w:t>匹配</w:t>
      </w:r>
      <w:r>
        <w:rPr>
          <w:rFonts w:hint="eastAsia" w:ascii="仿宋" w:hAnsi="仿宋" w:eastAsia="仿宋" w:cs="宋体"/>
          <w:kern w:val="0"/>
          <w:sz w:val="32"/>
          <w:szCs w:val="32"/>
        </w:rPr>
        <w:t>。</w:t>
      </w:r>
    </w:p>
    <w:p>
      <w:pPr>
        <w:spacing w:line="600" w:lineRule="exact"/>
        <w:ind w:firstLine="642" w:firstLineChars="200"/>
        <w:rPr>
          <w:rFonts w:ascii="仿宋" w:hAnsi="仿宋" w:eastAsia="仿宋" w:cs="宋体"/>
          <w:kern w:val="0"/>
          <w:sz w:val="32"/>
          <w:szCs w:val="32"/>
        </w:rPr>
      </w:pPr>
      <w:r>
        <w:rPr>
          <w:rFonts w:hint="eastAsia" w:ascii="仿宋" w:hAnsi="仿宋" w:eastAsia="仿宋" w:cs="宋体"/>
          <w:b/>
          <w:kern w:val="0"/>
          <w:sz w:val="32"/>
          <w:szCs w:val="32"/>
        </w:rPr>
        <w:t>（一）防洪减灾体系存在薄弱环节</w:t>
      </w:r>
      <w:r>
        <w:rPr>
          <w:rFonts w:ascii="仿宋" w:hAnsi="仿宋" w:eastAsia="仿宋" w:cs="宋体"/>
          <w:b/>
          <w:kern w:val="0"/>
          <w:sz w:val="32"/>
          <w:szCs w:val="32"/>
        </w:rPr>
        <w:t>，与</w:t>
      </w:r>
      <w:r>
        <w:rPr>
          <w:rFonts w:hint="eastAsia" w:ascii="仿宋" w:hAnsi="仿宋" w:eastAsia="仿宋" w:cs="宋体"/>
          <w:b/>
          <w:kern w:val="0"/>
          <w:sz w:val="32"/>
          <w:szCs w:val="32"/>
        </w:rPr>
        <w:t>经济社会快速发展要求不完全匹配。</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重点区域防洪工程体系不健全。沙溪永安段堤防尚存在</w:t>
      </w:r>
      <w:r>
        <w:rPr>
          <w:rFonts w:ascii="仿宋" w:hAnsi="仿宋" w:eastAsia="仿宋" w:cs="宋体"/>
          <w:kern w:val="0"/>
          <w:sz w:val="32"/>
          <w:szCs w:val="32"/>
        </w:rPr>
        <w:t>12</w:t>
      </w:r>
      <w:r>
        <w:rPr>
          <w:rFonts w:hint="eastAsia" w:ascii="仿宋" w:hAnsi="仿宋" w:eastAsia="仿宋" w:cs="宋体"/>
          <w:kern w:val="0"/>
          <w:sz w:val="32"/>
          <w:szCs w:val="32"/>
        </w:rPr>
        <w:t>k</w:t>
      </w:r>
      <w:r>
        <w:rPr>
          <w:rFonts w:ascii="仿宋" w:hAnsi="仿宋" w:eastAsia="仿宋" w:cs="宋体"/>
          <w:kern w:val="0"/>
          <w:sz w:val="32"/>
          <w:szCs w:val="32"/>
        </w:rPr>
        <w:t>m</w:t>
      </w:r>
      <w:r>
        <w:rPr>
          <w:rFonts w:hint="eastAsia" w:ascii="仿宋" w:hAnsi="仿宋" w:eastAsia="仿宋" w:cs="宋体"/>
          <w:kern w:val="0"/>
          <w:sz w:val="32"/>
          <w:szCs w:val="32"/>
        </w:rPr>
        <w:t>缺口，防洪体系尚未安全达标。</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防洪减灾工程仍存在薄弱环节。全市防洪排涝体系仍不完善，沿江乡镇和村庄等区域洪涝问题仍较突出，部分河道缺乏系统治理和生态修复。全市72条流域面积10km</w:t>
      </w:r>
      <w:r>
        <w:rPr>
          <w:rFonts w:hint="eastAsia" w:ascii="仿宋" w:hAnsi="仿宋" w:eastAsia="仿宋" w:cs="宋体"/>
          <w:kern w:val="0"/>
          <w:sz w:val="32"/>
          <w:szCs w:val="32"/>
          <w:vertAlign w:val="superscript"/>
        </w:rPr>
        <w:t>2</w:t>
      </w:r>
      <w:r>
        <w:rPr>
          <w:rFonts w:hint="eastAsia" w:ascii="仿宋" w:hAnsi="仿宋" w:eastAsia="仿宋" w:cs="宋体"/>
          <w:kern w:val="0"/>
          <w:sz w:val="32"/>
          <w:szCs w:val="32"/>
        </w:rPr>
        <w:t>以上河道不同程度存在防洪隐患，部分乡镇设防标准未达标，部分江堤存在老化现象，农村河道较多淤积、</w:t>
      </w:r>
      <w:r>
        <w:rPr>
          <w:rFonts w:ascii="仿宋" w:hAnsi="仿宋" w:eastAsia="仿宋" w:cs="宋体"/>
          <w:kern w:val="0"/>
          <w:sz w:val="32"/>
          <w:szCs w:val="32"/>
        </w:rPr>
        <w:t>不畅</w:t>
      </w:r>
      <w:r>
        <w:rPr>
          <w:rFonts w:hint="eastAsia" w:ascii="仿宋" w:hAnsi="仿宋" w:eastAsia="仿宋" w:cs="宋体"/>
          <w:kern w:val="0"/>
          <w:sz w:val="32"/>
          <w:szCs w:val="32"/>
        </w:rPr>
        <w:t>。</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防洪抢险组织指挥体系尚不健全，雨水情、工情监测能力不足。随着永安市经济总量不断增加、人口及财富日益聚集，洪涝灾害风险日趋加大，现状防洪减灾体系与社会经济发展需求不完全匹配。</w:t>
      </w:r>
    </w:p>
    <w:p>
      <w:pPr>
        <w:autoSpaceDE w:val="0"/>
        <w:autoSpaceDN w:val="0"/>
        <w:adjustRightInd w:val="0"/>
        <w:spacing w:line="600" w:lineRule="exact"/>
        <w:ind w:firstLine="642" w:firstLineChars="200"/>
        <w:jc w:val="left"/>
        <w:rPr>
          <w:rFonts w:ascii="仿宋" w:hAnsi="仿宋" w:eastAsia="仿宋" w:cs="宋体"/>
          <w:b/>
          <w:kern w:val="0"/>
          <w:sz w:val="32"/>
          <w:szCs w:val="32"/>
        </w:rPr>
      </w:pPr>
      <w:r>
        <w:rPr>
          <w:rFonts w:hint="eastAsia" w:ascii="仿宋" w:hAnsi="仿宋" w:eastAsia="仿宋" w:cs="宋体"/>
          <w:b/>
          <w:kern w:val="0"/>
          <w:sz w:val="32"/>
          <w:szCs w:val="32"/>
        </w:rPr>
        <w:t>（二）水资源调配</w:t>
      </w:r>
      <w:r>
        <w:rPr>
          <w:rFonts w:ascii="仿宋" w:hAnsi="仿宋" w:eastAsia="仿宋" w:cs="宋体"/>
          <w:b/>
          <w:kern w:val="0"/>
          <w:sz w:val="32"/>
          <w:szCs w:val="32"/>
        </w:rPr>
        <w:t>工程体系</w:t>
      </w:r>
      <w:r>
        <w:rPr>
          <w:rFonts w:hint="eastAsia" w:ascii="仿宋" w:hAnsi="仿宋" w:eastAsia="仿宋" w:cs="宋体"/>
          <w:b/>
          <w:kern w:val="0"/>
          <w:sz w:val="32"/>
          <w:szCs w:val="32"/>
        </w:rPr>
        <w:t>不完善，水资源保障</w:t>
      </w:r>
      <w:r>
        <w:rPr>
          <w:rFonts w:ascii="仿宋" w:hAnsi="仿宋" w:eastAsia="仿宋" w:cs="宋体"/>
          <w:b/>
          <w:kern w:val="0"/>
          <w:sz w:val="32"/>
          <w:szCs w:val="32"/>
        </w:rPr>
        <w:t>能</w:t>
      </w:r>
      <w:r>
        <w:rPr>
          <w:rFonts w:hint="eastAsia" w:ascii="仿宋" w:hAnsi="仿宋" w:eastAsia="仿宋" w:cs="宋体"/>
          <w:b/>
          <w:kern w:val="0"/>
          <w:sz w:val="32"/>
          <w:szCs w:val="32"/>
        </w:rPr>
        <w:t>力与</w:t>
      </w:r>
      <w:r>
        <w:rPr>
          <w:rFonts w:ascii="仿宋" w:hAnsi="仿宋" w:eastAsia="仿宋" w:cs="宋体"/>
          <w:b/>
          <w:kern w:val="0"/>
          <w:sz w:val="32"/>
          <w:szCs w:val="32"/>
        </w:rPr>
        <w:t>经济发展要求不</w:t>
      </w:r>
      <w:r>
        <w:rPr>
          <w:rFonts w:hint="eastAsia" w:ascii="仿宋" w:hAnsi="仿宋" w:eastAsia="仿宋" w:cs="宋体"/>
          <w:b/>
          <w:kern w:val="0"/>
          <w:sz w:val="32"/>
          <w:szCs w:val="32"/>
        </w:rPr>
        <w:t>相适应。</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区域水网和雨洪资源利用体系不完善。永安市水资源量丰富，多年</w:t>
      </w:r>
      <w:r>
        <w:rPr>
          <w:rFonts w:ascii="仿宋" w:hAnsi="仿宋" w:eastAsia="仿宋" w:cs="宋体"/>
          <w:kern w:val="0"/>
          <w:sz w:val="32"/>
          <w:szCs w:val="32"/>
        </w:rPr>
        <w:t>平均</w:t>
      </w:r>
      <w:r>
        <w:rPr>
          <w:rFonts w:hint="eastAsia" w:ascii="仿宋" w:hAnsi="仿宋" w:eastAsia="仿宋" w:cs="宋体"/>
          <w:kern w:val="0"/>
          <w:sz w:val="32"/>
          <w:szCs w:val="32"/>
        </w:rPr>
        <w:t>水资源</w:t>
      </w:r>
      <w:r>
        <w:rPr>
          <w:rFonts w:ascii="仿宋" w:hAnsi="仿宋" w:eastAsia="仿宋" w:cs="宋体"/>
          <w:kern w:val="0"/>
          <w:sz w:val="32"/>
          <w:szCs w:val="32"/>
        </w:rPr>
        <w:t>量</w:t>
      </w:r>
      <w:r>
        <w:rPr>
          <w:rFonts w:hint="eastAsia" w:ascii="仿宋" w:hAnsi="仿宋" w:eastAsia="仿宋" w:cs="宋体"/>
          <w:kern w:val="0"/>
          <w:sz w:val="32"/>
          <w:szCs w:val="32"/>
        </w:rPr>
        <w:t>为25.05亿m</w:t>
      </w:r>
      <w:r>
        <w:rPr>
          <w:rFonts w:hint="eastAsia" w:ascii="仿宋" w:hAnsi="仿宋" w:eastAsia="仿宋" w:cs="宋体"/>
          <w:kern w:val="0"/>
          <w:sz w:val="32"/>
          <w:szCs w:val="32"/>
          <w:vertAlign w:val="superscript"/>
        </w:rPr>
        <w:t>3</w:t>
      </w:r>
      <w:r>
        <w:rPr>
          <w:rFonts w:hint="eastAsia" w:ascii="仿宋" w:hAnsi="仿宋" w:eastAsia="仿宋" w:cs="宋体"/>
          <w:kern w:val="0"/>
          <w:sz w:val="32"/>
          <w:szCs w:val="32"/>
        </w:rPr>
        <w:t>,人均</w:t>
      </w:r>
      <w:r>
        <w:rPr>
          <w:rFonts w:ascii="仿宋" w:hAnsi="仿宋" w:eastAsia="仿宋" w:cs="宋体"/>
          <w:kern w:val="0"/>
          <w:sz w:val="32"/>
          <w:szCs w:val="32"/>
        </w:rPr>
        <w:t>水资源量7000m</w:t>
      </w:r>
      <w:r>
        <w:rPr>
          <w:rFonts w:ascii="仿宋" w:hAnsi="仿宋" w:eastAsia="仿宋" w:cs="Calibri"/>
          <w:kern w:val="0"/>
          <w:sz w:val="32"/>
          <w:szCs w:val="32"/>
          <w:vertAlign w:val="superscript"/>
        </w:rPr>
        <w:t>3</w:t>
      </w:r>
      <w:r>
        <w:rPr>
          <w:rFonts w:hint="eastAsia" w:ascii="仿宋" w:hAnsi="仿宋" w:eastAsia="仿宋" w:cs="宋体"/>
          <w:kern w:val="0"/>
          <w:sz w:val="32"/>
          <w:szCs w:val="32"/>
        </w:rPr>
        <w:t>。但水资源时空分布不均，3～9月降雨量约占全年的80.1%。现状水利设施中，中型以上水库均为发电水库，小型水库、小山塘及引提水工程较多，骨干工程少，部分地区雨洪资源调蓄、调配能力不足，地表径流未能得到充分利用，水资源开发利用率</w:t>
      </w:r>
      <w:r>
        <w:rPr>
          <w:rFonts w:ascii="仿宋" w:hAnsi="仿宋" w:eastAsia="仿宋" w:cs="宋体"/>
          <w:kern w:val="0"/>
          <w:sz w:val="32"/>
          <w:szCs w:val="32"/>
        </w:rPr>
        <w:t>仅为</w:t>
      </w:r>
      <w:r>
        <w:rPr>
          <w:rFonts w:hint="eastAsia" w:ascii="仿宋" w:hAnsi="仿宋" w:eastAsia="仿宋" w:cs="宋体"/>
          <w:kern w:val="0"/>
          <w:sz w:val="32"/>
          <w:szCs w:val="32"/>
        </w:rPr>
        <w:t>13.3</w:t>
      </w:r>
      <w:r>
        <w:rPr>
          <w:rFonts w:ascii="仿宋" w:hAnsi="仿宋" w:eastAsia="仿宋" w:cs="宋体"/>
          <w:kern w:val="0"/>
          <w:sz w:val="32"/>
          <w:szCs w:val="32"/>
        </w:rPr>
        <w:t>%</w:t>
      </w:r>
      <w:r>
        <w:rPr>
          <w:rFonts w:hint="eastAsia" w:ascii="仿宋" w:hAnsi="仿宋" w:eastAsia="仿宋" w:cs="宋体"/>
          <w:kern w:val="0"/>
          <w:sz w:val="32"/>
          <w:szCs w:val="32"/>
        </w:rPr>
        <w:t>。</w:t>
      </w:r>
      <w:r>
        <w:rPr>
          <w:rFonts w:ascii="仿宋" w:hAnsi="仿宋" w:eastAsia="仿宋" w:cs="宋体"/>
          <w:kern w:val="0"/>
          <w:sz w:val="32"/>
          <w:szCs w:val="32"/>
        </w:rPr>
        <w:t xml:space="preserve"> </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城乡供水一体化体系</w:t>
      </w:r>
      <w:r>
        <w:rPr>
          <w:rFonts w:ascii="仿宋" w:hAnsi="仿宋" w:eastAsia="仿宋" w:cs="宋体"/>
          <w:kern w:val="0"/>
          <w:sz w:val="32"/>
          <w:szCs w:val="32"/>
        </w:rPr>
        <w:t>尚未形成</w:t>
      </w:r>
      <w:r>
        <w:rPr>
          <w:rFonts w:hint="eastAsia" w:ascii="仿宋" w:hAnsi="仿宋" w:eastAsia="仿宋" w:cs="宋体"/>
          <w:kern w:val="0"/>
          <w:sz w:val="32"/>
          <w:szCs w:val="32"/>
        </w:rPr>
        <w:t>。随着永安市城镇规模和城乡经济的快速发展，用水需求不断增长。部分乡镇由于水源工程规模小，水资源调蓄能力不足，供水安全存在隐患，遇枯水季节或干旱年份，供水难以得到保证。此外</w:t>
      </w:r>
      <w:r>
        <w:rPr>
          <w:rFonts w:ascii="仿宋" w:hAnsi="仿宋" w:eastAsia="仿宋" w:cs="宋体"/>
          <w:kern w:val="0"/>
          <w:sz w:val="32"/>
          <w:szCs w:val="32"/>
        </w:rPr>
        <w:t>，</w:t>
      </w:r>
      <w:r>
        <w:rPr>
          <w:rFonts w:hint="eastAsia" w:ascii="仿宋" w:hAnsi="仿宋" w:eastAsia="仿宋" w:cs="宋体"/>
          <w:kern w:val="0"/>
          <w:sz w:val="32"/>
          <w:szCs w:val="32"/>
        </w:rPr>
        <w:t>规模化水厂</w:t>
      </w:r>
      <w:r>
        <w:rPr>
          <w:rFonts w:ascii="仿宋" w:hAnsi="仿宋" w:eastAsia="仿宋" w:cs="宋体"/>
          <w:kern w:val="0"/>
          <w:sz w:val="32"/>
          <w:szCs w:val="32"/>
        </w:rPr>
        <w:t>服务人口比例</w:t>
      </w:r>
      <w:r>
        <w:rPr>
          <w:rFonts w:hint="eastAsia" w:ascii="仿宋" w:hAnsi="仿宋" w:eastAsia="仿宋" w:cs="宋体"/>
          <w:kern w:val="0"/>
          <w:sz w:val="32"/>
          <w:szCs w:val="32"/>
        </w:rPr>
        <w:t>较低，城乡供水一体化尚未形成。</w:t>
      </w:r>
    </w:p>
    <w:p>
      <w:pPr>
        <w:autoSpaceDE w:val="0"/>
        <w:autoSpaceDN w:val="0"/>
        <w:adjustRightInd w:val="0"/>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农村饮水工程体系不完善。农村供水工程点多、分散，呈现供水规模化和集中化程度不高、水质处理措施不完善、饮水水源地缺乏保护等问题，农村饮水安全与乡村振兴要求、全面建成现代化社会要求不相适应。</w:t>
      </w:r>
    </w:p>
    <w:p>
      <w:pPr>
        <w:spacing w:line="600" w:lineRule="exact"/>
        <w:ind w:firstLine="642" w:firstLineChars="200"/>
        <w:rPr>
          <w:rFonts w:ascii="仿宋" w:hAnsi="仿宋" w:eastAsia="仿宋" w:cs="宋体"/>
          <w:b/>
          <w:kern w:val="0"/>
          <w:sz w:val="32"/>
          <w:szCs w:val="32"/>
        </w:rPr>
      </w:pPr>
      <w:r>
        <w:rPr>
          <w:rFonts w:hint="eastAsia" w:ascii="仿宋" w:hAnsi="仿宋" w:eastAsia="仿宋" w:cs="宋体"/>
          <w:b/>
          <w:kern w:val="0"/>
          <w:sz w:val="32"/>
          <w:szCs w:val="32"/>
        </w:rPr>
        <w:t>（三）水生态保护体系尚未建立，与生态文明建设不相协调。</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水生态空间及沿河生态保护空间管控体系</w:t>
      </w:r>
      <w:r>
        <w:rPr>
          <w:rFonts w:ascii="仿宋" w:hAnsi="仿宋" w:eastAsia="仿宋" w:cs="宋体"/>
          <w:kern w:val="0"/>
          <w:sz w:val="32"/>
          <w:szCs w:val="32"/>
        </w:rPr>
        <w:t>尚</w:t>
      </w:r>
      <w:r>
        <w:rPr>
          <w:rFonts w:hint="eastAsia" w:ascii="仿宋" w:hAnsi="仿宋" w:eastAsia="仿宋" w:cs="宋体"/>
          <w:kern w:val="0"/>
          <w:sz w:val="32"/>
          <w:szCs w:val="32"/>
        </w:rPr>
        <w:t>不</w:t>
      </w:r>
      <w:r>
        <w:rPr>
          <w:rFonts w:ascii="仿宋" w:hAnsi="仿宋" w:eastAsia="仿宋" w:cs="宋体"/>
          <w:kern w:val="0"/>
          <w:sz w:val="32"/>
          <w:szCs w:val="32"/>
        </w:rPr>
        <w:t>完善</w:t>
      </w:r>
      <w:r>
        <w:rPr>
          <w:rFonts w:hint="eastAsia" w:ascii="仿宋" w:hAnsi="仿宋" w:eastAsia="仿宋" w:cs="宋体"/>
          <w:kern w:val="0"/>
          <w:sz w:val="32"/>
          <w:szCs w:val="32"/>
        </w:rPr>
        <w:t>，严格水生态空间管控格局尚未建立。部分河道控制断面生态需水满足率低，区域水生态、水文化、水景观偏差。部分区域水土流失没有得到治理，水源涵养能力有待加强。部分河段开发</w:t>
      </w:r>
      <w:r>
        <w:rPr>
          <w:rFonts w:ascii="仿宋" w:hAnsi="仿宋" w:eastAsia="仿宋" w:cs="宋体"/>
          <w:kern w:val="0"/>
          <w:sz w:val="32"/>
          <w:szCs w:val="32"/>
        </w:rPr>
        <w:t>利用</w:t>
      </w:r>
      <w:r>
        <w:rPr>
          <w:rFonts w:hint="eastAsia" w:ascii="仿宋" w:hAnsi="仿宋" w:eastAsia="仿宋" w:cs="宋体"/>
          <w:kern w:val="0"/>
          <w:sz w:val="32"/>
          <w:szCs w:val="32"/>
        </w:rPr>
        <w:t>存在不合理</w:t>
      </w:r>
      <w:r>
        <w:rPr>
          <w:rFonts w:ascii="仿宋" w:hAnsi="仿宋" w:eastAsia="仿宋" w:cs="宋体"/>
          <w:kern w:val="0"/>
          <w:sz w:val="32"/>
          <w:szCs w:val="32"/>
        </w:rPr>
        <w:t>行为，</w:t>
      </w:r>
      <w:r>
        <w:rPr>
          <w:rFonts w:hint="eastAsia" w:ascii="仿宋" w:hAnsi="仿宋" w:eastAsia="仿宋" w:cs="宋体"/>
          <w:kern w:val="0"/>
          <w:sz w:val="32"/>
          <w:szCs w:val="32"/>
        </w:rPr>
        <w:t>河流纵向连通性受损，局部生态环境质量退化，亟需生态修复。污水处理设施</w:t>
      </w:r>
      <w:r>
        <w:rPr>
          <w:rFonts w:ascii="仿宋" w:hAnsi="仿宋" w:eastAsia="仿宋" w:cs="宋体"/>
          <w:kern w:val="0"/>
          <w:sz w:val="32"/>
          <w:szCs w:val="32"/>
        </w:rPr>
        <w:t>建设滞后</w:t>
      </w:r>
      <w:r>
        <w:rPr>
          <w:rFonts w:hint="eastAsia" w:ascii="仿宋" w:hAnsi="仿宋" w:eastAsia="仿宋" w:cs="宋体"/>
          <w:kern w:val="0"/>
          <w:sz w:val="32"/>
          <w:szCs w:val="32"/>
        </w:rPr>
        <w:t>，入河排污口数量过多，缺乏科学、统一的布局规划，水环境质量有待提升。小流域受农村生活污水及农田面源影响，现状水质相对较差，农村河道</w:t>
      </w:r>
      <w:r>
        <w:rPr>
          <w:rFonts w:ascii="仿宋" w:hAnsi="仿宋" w:eastAsia="仿宋" w:cs="宋体"/>
          <w:kern w:val="0"/>
          <w:sz w:val="32"/>
          <w:szCs w:val="32"/>
        </w:rPr>
        <w:t>生态</w:t>
      </w:r>
      <w:r>
        <w:rPr>
          <w:rFonts w:hint="eastAsia" w:ascii="仿宋" w:hAnsi="仿宋" w:eastAsia="仿宋" w:cs="宋体"/>
          <w:kern w:val="0"/>
          <w:sz w:val="32"/>
          <w:szCs w:val="32"/>
        </w:rPr>
        <w:t>治理</w:t>
      </w:r>
      <w:r>
        <w:rPr>
          <w:rFonts w:ascii="仿宋" w:hAnsi="仿宋" w:eastAsia="仿宋" w:cs="宋体"/>
          <w:kern w:val="0"/>
          <w:sz w:val="32"/>
          <w:szCs w:val="32"/>
        </w:rPr>
        <w:t>和保护</w:t>
      </w:r>
      <w:r>
        <w:rPr>
          <w:rFonts w:hint="eastAsia" w:ascii="仿宋" w:hAnsi="仿宋" w:eastAsia="仿宋" w:cs="宋体"/>
          <w:kern w:val="0"/>
          <w:sz w:val="32"/>
          <w:szCs w:val="32"/>
        </w:rPr>
        <w:t>力度有待加强。</w:t>
      </w:r>
    </w:p>
    <w:p>
      <w:pPr>
        <w:spacing w:line="600" w:lineRule="exact"/>
        <w:ind w:firstLine="642" w:firstLineChars="200"/>
        <w:rPr>
          <w:rFonts w:ascii="仿宋" w:hAnsi="仿宋" w:eastAsia="仿宋" w:cs="宋体"/>
          <w:b/>
          <w:kern w:val="0"/>
          <w:sz w:val="32"/>
          <w:szCs w:val="32"/>
        </w:rPr>
      </w:pPr>
      <w:r>
        <w:rPr>
          <w:rFonts w:hint="eastAsia" w:ascii="仿宋" w:hAnsi="仿宋" w:eastAsia="仿宋" w:cs="宋体"/>
          <w:b/>
          <w:kern w:val="0"/>
          <w:sz w:val="32"/>
          <w:szCs w:val="32"/>
        </w:rPr>
        <w:t>（四）水利信息化和现代化建设尚不完善</w:t>
      </w:r>
      <w:r>
        <w:rPr>
          <w:rFonts w:ascii="仿宋" w:hAnsi="仿宋" w:eastAsia="仿宋" w:cs="宋体"/>
          <w:b/>
          <w:kern w:val="0"/>
          <w:sz w:val="32"/>
          <w:szCs w:val="32"/>
        </w:rPr>
        <w:t>，</w:t>
      </w:r>
      <w:r>
        <w:rPr>
          <w:rFonts w:hint="eastAsia" w:ascii="仿宋" w:hAnsi="仿宋" w:eastAsia="仿宋" w:cs="宋体"/>
          <w:b/>
          <w:kern w:val="0"/>
          <w:sz w:val="32"/>
          <w:szCs w:val="32"/>
        </w:rPr>
        <w:t>与智慧</w:t>
      </w:r>
      <w:r>
        <w:rPr>
          <w:rFonts w:ascii="仿宋" w:hAnsi="仿宋" w:eastAsia="仿宋" w:cs="宋体"/>
          <w:b/>
          <w:kern w:val="0"/>
          <w:sz w:val="32"/>
          <w:szCs w:val="32"/>
        </w:rPr>
        <w:t>水利要求</w:t>
      </w:r>
      <w:r>
        <w:rPr>
          <w:rFonts w:hint="eastAsia" w:ascii="仿宋" w:hAnsi="仿宋" w:eastAsia="仿宋" w:cs="宋体"/>
          <w:b/>
          <w:kern w:val="0"/>
          <w:sz w:val="32"/>
          <w:szCs w:val="32"/>
        </w:rPr>
        <w:t>不相匹配。</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智慧水利建设刚刚起步。水资源质量监测站网密度偏低，基础设施建设、监测设备、监测能力的相对滞后，水资源监控水平不能够满足水资源精细化管理的要求；水生态环境监控体系还不够健全，难于适应水功能区管理和限制排污总量监控的要求，水利信息化水平与水利现代化的要求不相匹配。</w:t>
      </w:r>
    </w:p>
    <w:p>
      <w:pPr>
        <w:spacing w:line="600" w:lineRule="exact"/>
        <w:ind w:firstLine="642" w:firstLineChars="200"/>
        <w:rPr>
          <w:rFonts w:ascii="仿宋" w:hAnsi="仿宋" w:eastAsia="仿宋" w:cs="宋体"/>
          <w:b/>
          <w:kern w:val="0"/>
          <w:sz w:val="32"/>
          <w:szCs w:val="32"/>
        </w:rPr>
      </w:pPr>
      <w:r>
        <w:rPr>
          <w:rFonts w:hint="eastAsia" w:ascii="仿宋" w:hAnsi="仿宋" w:eastAsia="仿宋" w:cs="宋体"/>
          <w:b/>
          <w:kern w:val="0"/>
          <w:sz w:val="32"/>
          <w:szCs w:val="32"/>
        </w:rPr>
        <w:t>（五）水利管理体系尚不完善</w:t>
      </w:r>
      <w:r>
        <w:rPr>
          <w:rFonts w:hint="eastAsia" w:ascii="仿宋" w:hAnsi="仿宋" w:eastAsia="仿宋"/>
          <w:sz w:val="32"/>
          <w:szCs w:val="32"/>
        </w:rPr>
        <w:t>，</w:t>
      </w:r>
      <w:r>
        <w:rPr>
          <w:rFonts w:hint="eastAsia" w:ascii="仿宋" w:hAnsi="仿宋" w:eastAsia="仿宋" w:cs="宋体"/>
          <w:b/>
          <w:kern w:val="0"/>
          <w:sz w:val="32"/>
          <w:szCs w:val="32"/>
        </w:rPr>
        <w:t>与新时代</w:t>
      </w:r>
      <w:r>
        <w:rPr>
          <w:rFonts w:ascii="仿宋" w:hAnsi="仿宋" w:eastAsia="仿宋" w:cs="宋体"/>
          <w:b/>
          <w:kern w:val="0"/>
          <w:sz w:val="32"/>
          <w:szCs w:val="32"/>
        </w:rPr>
        <w:t>水利</w:t>
      </w:r>
      <w:r>
        <w:rPr>
          <w:rFonts w:hint="eastAsia" w:ascii="仿宋" w:hAnsi="仿宋" w:eastAsia="仿宋" w:cs="宋体"/>
          <w:b/>
          <w:kern w:val="0"/>
          <w:sz w:val="32"/>
          <w:szCs w:val="32"/>
        </w:rPr>
        <w:t>改革</w:t>
      </w:r>
      <w:r>
        <w:rPr>
          <w:rFonts w:ascii="仿宋" w:hAnsi="仿宋" w:eastAsia="仿宋" w:cs="宋体"/>
          <w:b/>
          <w:kern w:val="0"/>
          <w:sz w:val="32"/>
          <w:szCs w:val="32"/>
        </w:rPr>
        <w:t>发展</w:t>
      </w:r>
      <w:r>
        <w:rPr>
          <w:rFonts w:hint="eastAsia" w:ascii="仿宋" w:hAnsi="仿宋" w:eastAsia="仿宋" w:cs="宋体"/>
          <w:b/>
          <w:kern w:val="0"/>
          <w:sz w:val="32"/>
          <w:szCs w:val="32"/>
        </w:rPr>
        <w:t>要求不完全匹配。</w:t>
      </w:r>
    </w:p>
    <w:p>
      <w:pPr>
        <w:spacing w:line="600" w:lineRule="exact"/>
        <w:ind w:firstLine="640" w:firstLineChars="200"/>
        <w:jc w:val="center"/>
        <w:rPr>
          <w:rFonts w:ascii="仿宋" w:hAnsi="仿宋" w:eastAsia="仿宋" w:cs="宋体"/>
          <w:bCs w:val="0"/>
          <w:sz w:val="36"/>
          <w:szCs w:val="36"/>
        </w:rPr>
      </w:pPr>
      <w:r>
        <w:rPr>
          <w:rFonts w:hint="eastAsia" w:ascii="仿宋" w:hAnsi="仿宋" w:eastAsia="仿宋" w:cs="宋体"/>
          <w:kern w:val="0"/>
          <w:sz w:val="32"/>
          <w:szCs w:val="32"/>
        </w:rPr>
        <w:t>全市水资源高效管理机制尚不完善，难以形成促进水资源开发利用、优化配置和节约保护的强大合力。水资源对转变经济发展方式的倒逼机制尚未真正形成，产业布局、城乡建设等尚未充分考虑水资源、水环境的承载能力，以水定产</w:t>
      </w:r>
      <w:bookmarkStart w:id="48" w:name="_GoBack"/>
      <w:bookmarkEnd w:id="48"/>
      <w:r>
        <w:rPr>
          <w:rFonts w:hint="eastAsia" w:ascii="仿宋" w:hAnsi="仿宋" w:eastAsia="仿宋" w:cs="宋体"/>
          <w:kern w:val="0"/>
          <w:sz w:val="32"/>
          <w:szCs w:val="32"/>
        </w:rPr>
        <w:t>尚未落到实处。</w:t>
      </w:r>
      <w:r>
        <w:rPr>
          <w:rFonts w:ascii="仿宋" w:hAnsi="仿宋" w:eastAsia="仿宋" w:cs="宋体"/>
          <w:kern w:val="0"/>
          <w:sz w:val="32"/>
          <w:szCs w:val="32"/>
        </w:rPr>
        <w:t>水资源产权制度不</w:t>
      </w:r>
      <w:r>
        <w:rPr>
          <w:rFonts w:hint="eastAsia" w:ascii="仿宋" w:hAnsi="仿宋" w:eastAsia="仿宋" w:cs="宋体"/>
          <w:kern w:val="0"/>
          <w:sz w:val="32"/>
          <w:szCs w:val="32"/>
        </w:rPr>
        <w:t>够</w:t>
      </w:r>
      <w:r>
        <w:rPr>
          <w:rFonts w:ascii="仿宋" w:hAnsi="仿宋" w:eastAsia="仿宋" w:cs="宋体"/>
          <w:kern w:val="0"/>
          <w:sz w:val="32"/>
          <w:szCs w:val="32"/>
        </w:rPr>
        <w:t>健全</w:t>
      </w:r>
      <w:r>
        <w:rPr>
          <w:rFonts w:hint="eastAsia" w:ascii="仿宋" w:hAnsi="仿宋" w:eastAsia="仿宋" w:cs="宋体"/>
          <w:kern w:val="0"/>
          <w:sz w:val="32"/>
          <w:szCs w:val="32"/>
        </w:rPr>
        <w:t>，市场在水资源配置中的作用尚难以充分发挥。河湖管理保护能力不足。非法排污、采砂、侵占水域岸线等问题仍存在。水资源生态补偿机制没有到位，水生态持续保护能力不强。水利</w:t>
      </w:r>
      <w:r>
        <w:rPr>
          <w:rFonts w:ascii="仿宋" w:hAnsi="仿宋" w:eastAsia="仿宋" w:cs="宋体"/>
          <w:kern w:val="0"/>
          <w:sz w:val="32"/>
          <w:szCs w:val="32"/>
        </w:rPr>
        <w:t>监管体系</w:t>
      </w:r>
      <w:r>
        <w:rPr>
          <w:rFonts w:hint="eastAsia" w:ascii="仿宋" w:hAnsi="仿宋" w:eastAsia="仿宋" w:cs="宋体"/>
          <w:kern w:val="0"/>
          <w:sz w:val="32"/>
          <w:szCs w:val="32"/>
        </w:rPr>
        <w:t>偏薄弱，水利执法专业力量不足，社会参与治水积极性不强，专业化、多元化治水机制尚不健全，全社会治水兴水格局尚未全面形成。</w:t>
      </w:r>
      <w:r>
        <w:br w:type="page"/>
      </w:r>
      <w:bookmarkStart w:id="14" w:name="_Toc91167760"/>
      <w:r>
        <w:rPr>
          <w:rFonts w:hint="eastAsia" w:ascii="仿宋" w:hAnsi="仿宋" w:eastAsia="仿宋" w:cs="宋体"/>
          <w:b/>
          <w:bCs w:val="0"/>
          <w:kern w:val="44"/>
          <w:sz w:val="36"/>
          <w:szCs w:val="36"/>
          <w:lang w:val="en-US" w:eastAsia="zh-CN" w:bidi="ar-SA"/>
        </w:rPr>
        <w:t>第二章  面临的形势</w:t>
      </w:r>
      <w:bookmarkEnd w:id="14"/>
    </w:p>
    <w:p>
      <w:pPr>
        <w:spacing w:line="600" w:lineRule="exact"/>
        <w:ind w:firstLine="640" w:firstLineChars="200"/>
        <w:rPr>
          <w:rFonts w:ascii="仿宋" w:hAnsi="仿宋" w:eastAsia="仿宋" w:cs="宋体"/>
          <w:kern w:val="0"/>
          <w:sz w:val="32"/>
          <w:szCs w:val="32"/>
        </w:rPr>
      </w:pP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“十四五”时期是全面建成小康社会、实现第一个百年奋斗目标之后，开启全面建设社会主义现代化国家新征程、向第二个百年奋斗目标进军的第一个五年，也</w:t>
      </w:r>
      <w:r>
        <w:rPr>
          <w:rFonts w:ascii="仿宋" w:hAnsi="仿宋" w:eastAsia="仿宋" w:cs="宋体"/>
          <w:kern w:val="0"/>
          <w:sz w:val="32"/>
          <w:szCs w:val="32"/>
        </w:rPr>
        <w:t>是</w:t>
      </w:r>
      <w:r>
        <w:rPr>
          <w:rFonts w:hint="eastAsia" w:ascii="仿宋" w:hAnsi="仿宋" w:eastAsia="仿宋" w:cs="宋体"/>
          <w:kern w:val="0"/>
          <w:sz w:val="32"/>
          <w:szCs w:val="32"/>
        </w:rPr>
        <w:t>永安市进一步提高</w:t>
      </w:r>
      <w:r>
        <w:rPr>
          <w:rFonts w:ascii="仿宋" w:hAnsi="仿宋" w:eastAsia="仿宋" w:cs="宋体"/>
          <w:kern w:val="0"/>
          <w:sz w:val="32"/>
          <w:szCs w:val="32"/>
        </w:rPr>
        <w:t>发展</w:t>
      </w:r>
      <w:r>
        <w:rPr>
          <w:rFonts w:hint="eastAsia" w:ascii="仿宋" w:hAnsi="仿宋" w:eastAsia="仿宋" w:cs="宋体"/>
          <w:kern w:val="0"/>
          <w:sz w:val="32"/>
          <w:szCs w:val="32"/>
        </w:rPr>
        <w:t>速度和发展质量</w:t>
      </w:r>
      <w:r>
        <w:rPr>
          <w:rFonts w:ascii="仿宋" w:hAnsi="仿宋" w:eastAsia="仿宋" w:cs="宋体"/>
          <w:kern w:val="0"/>
          <w:sz w:val="32"/>
          <w:szCs w:val="32"/>
        </w:rPr>
        <w:t>、深入实施生态</w:t>
      </w:r>
      <w:r>
        <w:rPr>
          <w:rFonts w:hint="eastAsia" w:ascii="仿宋" w:hAnsi="仿宋" w:eastAsia="仿宋" w:cs="宋体"/>
          <w:kern w:val="0"/>
          <w:sz w:val="32"/>
          <w:szCs w:val="32"/>
        </w:rPr>
        <w:t>文明</w:t>
      </w:r>
      <w:r>
        <w:rPr>
          <w:rFonts w:ascii="仿宋" w:hAnsi="仿宋" w:eastAsia="仿宋" w:cs="宋体"/>
          <w:kern w:val="0"/>
          <w:sz w:val="32"/>
          <w:szCs w:val="32"/>
        </w:rPr>
        <w:t>战略的关键时期。习近平总书记指出：水安全是涉及国家长治久安的大事，全党要大力增强水忧患意识、水危机意识，从全面建成小康社会、实现中华民族永续发展的战略高度，重视解决好水安全问题。</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永安市委</w:t>
      </w:r>
      <w:r>
        <w:rPr>
          <w:rFonts w:ascii="仿宋" w:hAnsi="仿宋" w:eastAsia="仿宋" w:cs="宋体"/>
          <w:kern w:val="0"/>
          <w:sz w:val="32"/>
          <w:szCs w:val="32"/>
        </w:rPr>
        <w:t>市</w:t>
      </w:r>
      <w:r>
        <w:rPr>
          <w:rFonts w:hint="eastAsia" w:ascii="仿宋" w:hAnsi="仿宋" w:eastAsia="仿宋" w:cs="宋体"/>
          <w:kern w:val="0"/>
          <w:sz w:val="32"/>
          <w:szCs w:val="32"/>
        </w:rPr>
        <w:t>政府全面贯彻习近平</w:t>
      </w:r>
      <w:r>
        <w:rPr>
          <w:rFonts w:ascii="仿宋" w:hAnsi="仿宋" w:eastAsia="仿宋" w:cs="宋体"/>
          <w:kern w:val="0"/>
          <w:sz w:val="32"/>
          <w:szCs w:val="32"/>
        </w:rPr>
        <w:t>新时代中国特色社会主义思想和</w:t>
      </w:r>
      <w:r>
        <w:rPr>
          <w:rFonts w:hint="eastAsia" w:ascii="仿宋" w:hAnsi="仿宋" w:eastAsia="仿宋" w:cs="宋体"/>
          <w:kern w:val="0"/>
          <w:sz w:val="32"/>
          <w:szCs w:val="32"/>
        </w:rPr>
        <w:t>党的十九大精神，贯彻“创新、绿色、协调、开放、共享”新发展理念，围绕“五位一体”总体布局和“四个全面”战略布局，统筹兼顾，突出重点，全面发展，加快建设发展质量高、生态环境优、人民群众富、社会文明和谐的新永安。水资源作为基础性、战略性资源，水利作为经济社会发展重要发展支撑，也面临着更高、更新的要求。</w:t>
      </w:r>
    </w:p>
    <w:p>
      <w:pPr>
        <w:pStyle w:val="3"/>
        <w:spacing w:before="0" w:after="0" w:line="600" w:lineRule="exact"/>
        <w:ind w:firstLine="602"/>
        <w:rPr>
          <w:rFonts w:ascii="Times New Roman" w:hAnsi="Times New Roman" w:eastAsia="黑体"/>
          <w:b w:val="0"/>
        </w:rPr>
      </w:pPr>
      <w:bookmarkStart w:id="15" w:name="_Toc91167761"/>
      <w:r>
        <w:rPr>
          <w:rFonts w:hint="eastAsia" w:ascii="Times New Roman" w:hAnsi="Times New Roman" w:eastAsia="黑体"/>
          <w:b w:val="0"/>
        </w:rPr>
        <w:t>一、新时代水利发展形势，</w:t>
      </w:r>
      <w:r>
        <w:rPr>
          <w:rFonts w:ascii="Times New Roman" w:hAnsi="Times New Roman" w:eastAsia="黑体"/>
          <w:b w:val="0"/>
        </w:rPr>
        <w:t>对水利建设提出新的要求</w:t>
      </w:r>
      <w:bookmarkEnd w:id="15"/>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2014年3月14日，习近平总书记在中央财经领导小组第五次会议上，从全局和战略的高度，对我国水安全问题发表了重要讲话，明确提出“节水优先、空间均衡、系统治理、两手发力”的新时期水利工作思路。</w:t>
      </w:r>
      <w:r>
        <w:rPr>
          <w:rFonts w:ascii="仿宋" w:hAnsi="仿宋" w:eastAsia="仿宋" w:cs="宋体"/>
          <w:kern w:val="0"/>
          <w:sz w:val="32"/>
          <w:szCs w:val="32"/>
        </w:rPr>
        <w:t>水利部深入剖析水利改革发展所处的历史方位和治水主要矛盾的变化，提出了“水利工程补短板、水利行业强监管”的水利改革发展总基调，为新时代水利改革发展明确了工作重点、指明了方向。</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随着经济社会不断发展，永安市防洪安全、供水安全和水生态保护等水问题</w:t>
      </w:r>
      <w:r>
        <w:rPr>
          <w:rFonts w:hint="eastAsia" w:ascii="仿宋" w:hAnsi="仿宋" w:eastAsia="仿宋" w:cs="宋体"/>
          <w:kern w:val="0"/>
          <w:sz w:val="32"/>
          <w:szCs w:val="32"/>
          <w:lang w:eastAsia="zh-CN"/>
        </w:rPr>
        <w:t>凸显</w:t>
      </w:r>
      <w:r>
        <w:rPr>
          <w:rFonts w:hint="eastAsia" w:ascii="仿宋" w:hAnsi="仿宋" w:eastAsia="仿宋" w:cs="宋体"/>
          <w:kern w:val="0"/>
          <w:sz w:val="32"/>
          <w:szCs w:val="32"/>
        </w:rPr>
        <w:t>，需要贯彻“节水优先、空间均衡、系统治理、两手发力”的治水方针，把坚持人与自然和谐共生纳入新时代发展中去，认识治水主要矛盾的深刻变化，转变治水思路，将工作重心转到水利工程补短板、水利行业强监管上来，改变重建轻管的行为，强化监督管理，补齐工程短板，统筹做好水灾害防治、水资源节约、水生态保护修复、水环境治理等</w:t>
      </w:r>
      <w:r>
        <w:rPr>
          <w:rFonts w:ascii="仿宋" w:hAnsi="仿宋" w:eastAsia="仿宋" w:cs="宋体"/>
          <w:kern w:val="0"/>
          <w:sz w:val="32"/>
          <w:szCs w:val="32"/>
        </w:rPr>
        <w:t>水利基础</w:t>
      </w:r>
      <w:r>
        <w:rPr>
          <w:rFonts w:hint="eastAsia" w:ascii="仿宋" w:hAnsi="仿宋" w:eastAsia="仿宋" w:cs="宋体"/>
          <w:kern w:val="0"/>
          <w:sz w:val="32"/>
          <w:szCs w:val="32"/>
        </w:rPr>
        <w:t>体系</w:t>
      </w:r>
      <w:r>
        <w:rPr>
          <w:rFonts w:ascii="仿宋" w:hAnsi="仿宋" w:eastAsia="仿宋" w:cs="宋体"/>
          <w:kern w:val="0"/>
          <w:sz w:val="32"/>
          <w:szCs w:val="32"/>
        </w:rPr>
        <w:t>建设</w:t>
      </w:r>
      <w:r>
        <w:rPr>
          <w:rFonts w:hint="eastAsia" w:ascii="仿宋" w:hAnsi="仿宋" w:eastAsia="仿宋" w:cs="宋体"/>
          <w:kern w:val="0"/>
          <w:sz w:val="32"/>
          <w:szCs w:val="32"/>
        </w:rPr>
        <w:t>。</w:t>
      </w:r>
    </w:p>
    <w:p>
      <w:pPr>
        <w:pStyle w:val="3"/>
        <w:spacing w:before="0" w:after="0" w:line="600" w:lineRule="exact"/>
        <w:ind w:firstLine="602"/>
        <w:rPr>
          <w:rFonts w:ascii="Times New Roman" w:hAnsi="Times New Roman" w:eastAsia="黑体"/>
          <w:b w:val="0"/>
        </w:rPr>
      </w:pPr>
      <w:bookmarkStart w:id="16" w:name="_Toc91167762"/>
      <w:r>
        <w:rPr>
          <w:rFonts w:hint="eastAsia" w:ascii="Times New Roman" w:hAnsi="Times New Roman" w:eastAsia="黑体"/>
          <w:b w:val="0"/>
        </w:rPr>
        <w:t>二、实现高质量</w:t>
      </w:r>
      <w:r>
        <w:rPr>
          <w:rFonts w:ascii="Times New Roman" w:hAnsi="Times New Roman" w:eastAsia="黑体"/>
          <w:b w:val="0"/>
        </w:rPr>
        <w:t>发展</w:t>
      </w:r>
      <w:r>
        <w:rPr>
          <w:rFonts w:hint="eastAsia" w:ascii="Times New Roman" w:hAnsi="Times New Roman" w:eastAsia="黑体"/>
          <w:b w:val="0"/>
        </w:rPr>
        <w:t>超越</w:t>
      </w:r>
      <w:r>
        <w:rPr>
          <w:rFonts w:ascii="Times New Roman" w:hAnsi="Times New Roman" w:eastAsia="黑体"/>
          <w:b w:val="0"/>
        </w:rPr>
        <w:t>，</w:t>
      </w:r>
      <w:r>
        <w:rPr>
          <w:rFonts w:hint="eastAsia" w:ascii="Times New Roman" w:hAnsi="Times New Roman" w:eastAsia="黑体"/>
          <w:b w:val="0"/>
        </w:rPr>
        <w:t>要求切实增强水资源</w:t>
      </w:r>
      <w:r>
        <w:rPr>
          <w:rFonts w:ascii="Times New Roman" w:hAnsi="Times New Roman" w:eastAsia="黑体"/>
          <w:b w:val="0"/>
        </w:rPr>
        <w:t>保障</w:t>
      </w:r>
      <w:r>
        <w:rPr>
          <w:rFonts w:hint="eastAsia" w:ascii="Times New Roman" w:hAnsi="Times New Roman" w:eastAsia="黑体"/>
          <w:b w:val="0"/>
        </w:rPr>
        <w:t>能力</w:t>
      </w:r>
      <w:bookmarkEnd w:id="16"/>
    </w:p>
    <w:p>
      <w:pPr>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“十</w:t>
      </w:r>
      <w:r>
        <w:rPr>
          <w:rFonts w:hint="eastAsia" w:ascii="仿宋" w:hAnsi="仿宋" w:eastAsia="仿宋" w:cs="宋体"/>
          <w:kern w:val="0"/>
          <w:sz w:val="32"/>
          <w:szCs w:val="32"/>
        </w:rPr>
        <w:t>四</w:t>
      </w:r>
      <w:r>
        <w:rPr>
          <w:rFonts w:ascii="仿宋" w:hAnsi="仿宋" w:eastAsia="仿宋" w:cs="宋体"/>
          <w:kern w:val="0"/>
          <w:sz w:val="32"/>
          <w:szCs w:val="32"/>
        </w:rPr>
        <w:t>五”时期</w:t>
      </w:r>
      <w:r>
        <w:rPr>
          <w:rFonts w:hint="eastAsia" w:ascii="仿宋" w:hAnsi="仿宋" w:eastAsia="仿宋" w:cs="宋体"/>
          <w:kern w:val="0"/>
          <w:sz w:val="32"/>
          <w:szCs w:val="32"/>
        </w:rPr>
        <w:t>，永安市全面</w:t>
      </w:r>
      <w:r>
        <w:rPr>
          <w:rFonts w:ascii="仿宋" w:hAnsi="仿宋" w:eastAsia="仿宋" w:cs="宋体"/>
          <w:kern w:val="0"/>
          <w:sz w:val="32"/>
          <w:szCs w:val="32"/>
        </w:rPr>
        <w:t>部署</w:t>
      </w:r>
      <w:r>
        <w:rPr>
          <w:rFonts w:hint="eastAsia" w:ascii="仿宋" w:hAnsi="仿宋" w:eastAsia="仿宋" w:cs="宋体"/>
          <w:kern w:val="0"/>
          <w:sz w:val="32"/>
          <w:szCs w:val="32"/>
        </w:rPr>
        <w:t>，着</w:t>
      </w:r>
      <w:r>
        <w:rPr>
          <w:rFonts w:ascii="仿宋" w:hAnsi="仿宋" w:eastAsia="仿宋" w:cs="宋体"/>
          <w:kern w:val="0"/>
          <w:sz w:val="32"/>
          <w:szCs w:val="32"/>
        </w:rPr>
        <w:t>力创新驱动、转型升级、区域协调、乡村振兴、生态</w:t>
      </w:r>
      <w:r>
        <w:rPr>
          <w:rFonts w:hint="eastAsia" w:ascii="仿宋" w:hAnsi="仿宋" w:eastAsia="仿宋" w:cs="宋体"/>
          <w:kern w:val="0"/>
          <w:sz w:val="32"/>
          <w:szCs w:val="32"/>
        </w:rPr>
        <w:t>文明</w:t>
      </w:r>
      <w:r>
        <w:rPr>
          <w:rFonts w:ascii="仿宋" w:hAnsi="仿宋" w:eastAsia="仿宋" w:cs="宋体"/>
          <w:kern w:val="0"/>
          <w:sz w:val="32"/>
          <w:szCs w:val="32"/>
        </w:rPr>
        <w:t>建设、改善民生</w:t>
      </w:r>
      <w:r>
        <w:rPr>
          <w:rFonts w:hint="eastAsia" w:ascii="仿宋" w:hAnsi="仿宋" w:eastAsia="仿宋" w:cs="宋体"/>
          <w:kern w:val="0"/>
          <w:sz w:val="32"/>
          <w:szCs w:val="32"/>
        </w:rPr>
        <w:t>，</w:t>
      </w:r>
      <w:r>
        <w:rPr>
          <w:rFonts w:ascii="仿宋" w:hAnsi="仿宋" w:eastAsia="仿宋" w:cs="宋体"/>
          <w:kern w:val="0"/>
          <w:sz w:val="32"/>
          <w:szCs w:val="32"/>
        </w:rPr>
        <w:t>努力实现产业发展高品质、</w:t>
      </w:r>
      <w:r>
        <w:rPr>
          <w:rFonts w:hint="eastAsia" w:ascii="仿宋" w:hAnsi="仿宋" w:eastAsia="仿宋" w:cs="宋体"/>
          <w:kern w:val="0"/>
          <w:sz w:val="32"/>
          <w:szCs w:val="32"/>
        </w:rPr>
        <w:t>社会发展</w:t>
      </w:r>
      <w:r>
        <w:rPr>
          <w:rFonts w:ascii="仿宋" w:hAnsi="仿宋" w:eastAsia="仿宋" w:cs="宋体"/>
          <w:kern w:val="0"/>
          <w:sz w:val="32"/>
          <w:szCs w:val="32"/>
        </w:rPr>
        <w:t>高层次、民生幸福高指数、开创新时代建设新局面</w:t>
      </w:r>
      <w:r>
        <w:rPr>
          <w:rFonts w:hint="eastAsia" w:ascii="仿宋" w:hAnsi="仿宋" w:eastAsia="仿宋" w:cs="宋体"/>
          <w:kern w:val="0"/>
          <w:sz w:val="32"/>
          <w:szCs w:val="32"/>
        </w:rPr>
        <w:t>。这就要求必须牢牢把握水利发展新机遇，落实国家节水行动，优化水资源配置格局，推进城乡供水一体化发展，完善水利基础设施网络体系，全面提升水资源保障能力，为永安市高质量发展超越提供坚实基础和重要保障。</w:t>
      </w:r>
    </w:p>
    <w:p>
      <w:pPr>
        <w:pStyle w:val="3"/>
        <w:spacing w:before="0" w:after="0" w:line="600" w:lineRule="exact"/>
        <w:ind w:firstLine="602"/>
        <w:rPr>
          <w:rFonts w:ascii="Times New Roman" w:hAnsi="Times New Roman" w:eastAsia="黑体"/>
          <w:b w:val="0"/>
        </w:rPr>
      </w:pPr>
      <w:bookmarkStart w:id="17" w:name="_Toc91167763"/>
      <w:r>
        <w:rPr>
          <w:rFonts w:hint="eastAsia" w:ascii="Times New Roman" w:hAnsi="Times New Roman" w:eastAsia="黑体"/>
          <w:b w:val="0"/>
        </w:rPr>
        <w:t>三、健全公共安全体系，要求完善水利防灾减灾体系</w:t>
      </w:r>
      <w:bookmarkEnd w:id="17"/>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水利基础</w:t>
      </w:r>
      <w:r>
        <w:rPr>
          <w:rFonts w:ascii="仿宋" w:hAnsi="仿宋" w:eastAsia="仿宋" w:cs="宋体"/>
          <w:kern w:val="0"/>
          <w:sz w:val="32"/>
          <w:szCs w:val="32"/>
        </w:rPr>
        <w:t>设施</w:t>
      </w:r>
      <w:r>
        <w:rPr>
          <w:rFonts w:hint="eastAsia" w:ascii="仿宋" w:hAnsi="仿宋" w:eastAsia="仿宋" w:cs="宋体"/>
          <w:kern w:val="0"/>
          <w:sz w:val="32"/>
          <w:szCs w:val="32"/>
        </w:rPr>
        <w:t>是</w:t>
      </w:r>
      <w:r>
        <w:rPr>
          <w:rFonts w:ascii="仿宋" w:hAnsi="仿宋" w:eastAsia="仿宋" w:cs="宋体"/>
          <w:kern w:val="0"/>
          <w:sz w:val="32"/>
          <w:szCs w:val="32"/>
        </w:rPr>
        <w:t>公共安全体系</w:t>
      </w:r>
      <w:r>
        <w:rPr>
          <w:rFonts w:hint="eastAsia" w:ascii="仿宋" w:hAnsi="仿宋" w:eastAsia="仿宋" w:cs="宋体"/>
          <w:kern w:val="0"/>
          <w:sz w:val="32"/>
          <w:szCs w:val="32"/>
        </w:rPr>
        <w:t>的重要</w:t>
      </w:r>
      <w:r>
        <w:rPr>
          <w:rFonts w:ascii="仿宋" w:hAnsi="仿宋" w:eastAsia="仿宋" w:cs="宋体"/>
          <w:kern w:val="0"/>
          <w:sz w:val="32"/>
          <w:szCs w:val="32"/>
        </w:rPr>
        <w:t>组成部分</w:t>
      </w:r>
      <w:r>
        <w:rPr>
          <w:rFonts w:hint="eastAsia" w:ascii="仿宋" w:hAnsi="仿宋" w:eastAsia="仿宋" w:cs="宋体"/>
          <w:kern w:val="0"/>
          <w:sz w:val="32"/>
          <w:szCs w:val="32"/>
        </w:rPr>
        <w:t>，经济社会高质量</w:t>
      </w:r>
      <w:r>
        <w:rPr>
          <w:rFonts w:ascii="仿宋" w:hAnsi="仿宋" w:eastAsia="仿宋" w:cs="宋体"/>
          <w:kern w:val="0"/>
          <w:sz w:val="32"/>
          <w:szCs w:val="32"/>
        </w:rPr>
        <w:t>发展需要水利</w:t>
      </w:r>
      <w:r>
        <w:rPr>
          <w:rFonts w:hint="eastAsia" w:ascii="仿宋" w:hAnsi="仿宋" w:eastAsia="仿宋" w:cs="宋体"/>
          <w:kern w:val="0"/>
          <w:sz w:val="32"/>
          <w:szCs w:val="32"/>
        </w:rPr>
        <w:t>保障</w:t>
      </w:r>
      <w:r>
        <w:rPr>
          <w:rFonts w:ascii="仿宋" w:hAnsi="仿宋" w:eastAsia="仿宋" w:cs="宋体"/>
          <w:kern w:val="0"/>
          <w:sz w:val="32"/>
          <w:szCs w:val="32"/>
        </w:rPr>
        <w:t>体系作支撑</w:t>
      </w:r>
      <w:r>
        <w:rPr>
          <w:rFonts w:hint="eastAsia" w:ascii="仿宋" w:hAnsi="仿宋" w:eastAsia="仿宋" w:cs="宋体"/>
          <w:kern w:val="0"/>
          <w:sz w:val="32"/>
          <w:szCs w:val="32"/>
        </w:rPr>
        <w:t>。永安市经济</w:t>
      </w:r>
      <w:r>
        <w:rPr>
          <w:rFonts w:ascii="仿宋" w:hAnsi="仿宋" w:eastAsia="仿宋" w:cs="宋体"/>
          <w:kern w:val="0"/>
          <w:sz w:val="32"/>
          <w:szCs w:val="32"/>
        </w:rPr>
        <w:t>社会的</w:t>
      </w:r>
      <w:r>
        <w:rPr>
          <w:rFonts w:hint="eastAsia" w:ascii="仿宋" w:hAnsi="仿宋" w:eastAsia="仿宋" w:cs="宋体"/>
          <w:kern w:val="0"/>
          <w:sz w:val="32"/>
          <w:szCs w:val="32"/>
        </w:rPr>
        <w:t>快速</w:t>
      </w:r>
      <w:r>
        <w:rPr>
          <w:rFonts w:ascii="仿宋" w:hAnsi="仿宋" w:eastAsia="仿宋" w:cs="宋体"/>
          <w:kern w:val="0"/>
          <w:sz w:val="32"/>
          <w:szCs w:val="32"/>
        </w:rPr>
        <w:t>发</w:t>
      </w:r>
      <w:r>
        <w:rPr>
          <w:rFonts w:hint="eastAsia" w:ascii="仿宋" w:hAnsi="仿宋" w:eastAsia="仿宋" w:cs="宋体"/>
          <w:kern w:val="0"/>
          <w:sz w:val="32"/>
          <w:szCs w:val="32"/>
        </w:rPr>
        <w:t>展、城市化进程加快、人民生活水平逐步提高，对公共</w:t>
      </w:r>
      <w:r>
        <w:rPr>
          <w:rFonts w:ascii="仿宋" w:hAnsi="仿宋" w:eastAsia="仿宋" w:cs="宋体"/>
          <w:kern w:val="0"/>
          <w:sz w:val="32"/>
          <w:szCs w:val="32"/>
        </w:rPr>
        <w:t>安全体系</w:t>
      </w:r>
      <w:r>
        <w:rPr>
          <w:rFonts w:hint="eastAsia" w:ascii="仿宋" w:hAnsi="仿宋" w:eastAsia="仿宋" w:cs="宋体"/>
          <w:kern w:val="0"/>
          <w:sz w:val="32"/>
          <w:szCs w:val="32"/>
        </w:rPr>
        <w:t>提出了更高的要求。健全公共</w:t>
      </w:r>
      <w:r>
        <w:rPr>
          <w:rFonts w:ascii="仿宋" w:hAnsi="仿宋" w:eastAsia="仿宋" w:cs="宋体"/>
          <w:kern w:val="0"/>
          <w:sz w:val="32"/>
          <w:szCs w:val="32"/>
        </w:rPr>
        <w:t>安全体系，</w:t>
      </w:r>
      <w:r>
        <w:rPr>
          <w:rFonts w:hint="eastAsia" w:ascii="仿宋" w:hAnsi="仿宋" w:eastAsia="仿宋" w:cs="宋体"/>
          <w:kern w:val="0"/>
          <w:sz w:val="32"/>
          <w:szCs w:val="32"/>
        </w:rPr>
        <w:t>就要完善水利综合防灾减灾体系，全面提升水利防灾、减灾、救灾能力和风险管控能力。围绕维护社会稳定，确保广大人民群众生命财产安全，加强防洪除涝工程建设，强化水利工程联合调度，全面提升防洪减灾能力；围绕安全生产，建立健全水利风险管控和隐患排查治理双重预防机制，加强水利行业日常安全监管、水利工程建设管理；围绕依法管理，进一步加强水行政执法能力建设，建立健全水事纠纷解决机制，确保水行政决策依法落实、水利工程良性运行和水事矛盾纠纷及时化解。</w:t>
      </w:r>
    </w:p>
    <w:p>
      <w:pPr>
        <w:pStyle w:val="3"/>
        <w:spacing w:before="0" w:after="0" w:line="600" w:lineRule="exact"/>
        <w:ind w:firstLine="640" w:firstLineChars="200"/>
        <w:rPr>
          <w:rFonts w:ascii="Times New Roman" w:hAnsi="Times New Roman" w:eastAsia="黑体"/>
          <w:b w:val="0"/>
        </w:rPr>
      </w:pPr>
      <w:bookmarkStart w:id="18" w:name="_Toc91167764"/>
      <w:r>
        <w:rPr>
          <w:rFonts w:hint="eastAsia" w:ascii="Times New Roman" w:hAnsi="Times New Roman" w:eastAsia="黑体"/>
          <w:b w:val="0"/>
        </w:rPr>
        <w:t>四、</w:t>
      </w:r>
      <w:r>
        <w:rPr>
          <w:rFonts w:ascii="Times New Roman" w:hAnsi="Times New Roman" w:eastAsia="黑体"/>
          <w:b w:val="0"/>
        </w:rPr>
        <w:t>推进生态文明建设</w:t>
      </w:r>
      <w:r>
        <w:rPr>
          <w:rFonts w:hint="eastAsia" w:ascii="Times New Roman" w:hAnsi="Times New Roman" w:eastAsia="黑体"/>
          <w:b w:val="0"/>
        </w:rPr>
        <w:t>，要求提升水生态治理</w:t>
      </w:r>
      <w:r>
        <w:rPr>
          <w:rFonts w:ascii="Times New Roman" w:hAnsi="Times New Roman" w:eastAsia="黑体"/>
          <w:b w:val="0"/>
        </w:rPr>
        <w:t>和保护</w:t>
      </w:r>
      <w:r>
        <w:rPr>
          <w:rFonts w:hint="eastAsia" w:ascii="Times New Roman" w:hAnsi="Times New Roman" w:eastAsia="黑体"/>
          <w:b w:val="0"/>
        </w:rPr>
        <w:t>能力</w:t>
      </w:r>
      <w:bookmarkEnd w:id="18"/>
      <w:r>
        <w:rPr>
          <w:rFonts w:ascii="Times New Roman" w:hAnsi="Times New Roman" w:eastAsia="黑体"/>
          <w:b w:val="0"/>
        </w:rPr>
        <w:t xml:space="preserve"> </w:t>
      </w:r>
    </w:p>
    <w:p>
      <w:pPr>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福建省是国务院确定的全国第一个生态文明先行示范区。</w:t>
      </w:r>
      <w:r>
        <w:rPr>
          <w:rFonts w:hint="eastAsia" w:ascii="仿宋" w:hAnsi="仿宋" w:eastAsia="仿宋" w:cs="宋体"/>
          <w:kern w:val="0"/>
          <w:sz w:val="32"/>
          <w:szCs w:val="32"/>
        </w:rPr>
        <w:t>永安市生态资源和自然基础条件较好，森林覆盖率8</w:t>
      </w:r>
      <w:r>
        <w:rPr>
          <w:rFonts w:ascii="仿宋" w:hAnsi="仿宋" w:eastAsia="仿宋" w:cs="宋体"/>
          <w:kern w:val="0"/>
          <w:sz w:val="32"/>
          <w:szCs w:val="32"/>
        </w:rPr>
        <w:t>2.85</w:t>
      </w:r>
      <w:r>
        <w:rPr>
          <w:rFonts w:hint="eastAsia" w:ascii="仿宋" w:hAnsi="仿宋" w:eastAsia="仿宋" w:cs="宋体"/>
          <w:kern w:val="0"/>
          <w:sz w:val="32"/>
          <w:szCs w:val="32"/>
        </w:rPr>
        <w:t>%，是我国南方48个重点林区县（市）之一和全国唯一的林业改革与发展示范区。为落实福建建设国家生态文明试验区建设的战略部署，亟需推进水生态治理和</w:t>
      </w:r>
      <w:r>
        <w:rPr>
          <w:rFonts w:ascii="仿宋" w:hAnsi="仿宋" w:eastAsia="仿宋" w:cs="宋体"/>
          <w:kern w:val="0"/>
          <w:sz w:val="32"/>
          <w:szCs w:val="32"/>
        </w:rPr>
        <w:t>保护</w:t>
      </w:r>
      <w:r>
        <w:rPr>
          <w:rFonts w:hint="eastAsia" w:ascii="仿宋" w:hAnsi="仿宋" w:eastAsia="仿宋" w:cs="宋体"/>
          <w:kern w:val="0"/>
          <w:sz w:val="32"/>
          <w:szCs w:val="32"/>
        </w:rPr>
        <w:t>能力建设，把生态文明理念贯穿水利改革发展全过程，统筹考虑水资源开发</w:t>
      </w:r>
      <w:r>
        <w:rPr>
          <w:rFonts w:ascii="仿宋" w:hAnsi="仿宋" w:eastAsia="仿宋" w:cs="宋体"/>
          <w:kern w:val="0"/>
          <w:sz w:val="32"/>
          <w:szCs w:val="32"/>
        </w:rPr>
        <w:t>利用</w:t>
      </w:r>
      <w:r>
        <w:rPr>
          <w:rFonts w:hint="eastAsia" w:ascii="仿宋" w:hAnsi="仿宋" w:eastAsia="仿宋" w:cs="宋体"/>
          <w:kern w:val="0"/>
          <w:sz w:val="32"/>
          <w:szCs w:val="32"/>
        </w:rPr>
        <w:t>与自然生态之间</w:t>
      </w:r>
      <w:r>
        <w:rPr>
          <w:rFonts w:ascii="仿宋" w:hAnsi="仿宋" w:eastAsia="仿宋" w:cs="宋体"/>
          <w:kern w:val="0"/>
          <w:sz w:val="32"/>
          <w:szCs w:val="32"/>
        </w:rPr>
        <w:t>的</w:t>
      </w:r>
      <w:r>
        <w:rPr>
          <w:rFonts w:hint="eastAsia" w:ascii="仿宋" w:hAnsi="仿宋" w:eastAsia="仿宋" w:cs="宋体"/>
          <w:kern w:val="0"/>
          <w:sz w:val="32"/>
          <w:szCs w:val="32"/>
        </w:rPr>
        <w:t>关系，协调不同领域、不同部门对水生态系统服务功能的需求，开展水生态空间范围与功能划分、水生态保护和修复，优化水生态空间布局，提升生态环境质量，倡导绿色发展方式，推进生态文明建设。</w:t>
      </w:r>
    </w:p>
    <w:p>
      <w:pPr>
        <w:spacing w:line="600" w:lineRule="exact"/>
        <w:ind w:firstLine="640" w:firstLineChars="200"/>
        <w:rPr>
          <w:rFonts w:ascii="仿宋" w:hAnsi="仿宋" w:eastAsia="仿宋" w:cs="宋体"/>
          <w:kern w:val="0"/>
          <w:sz w:val="32"/>
          <w:szCs w:val="32"/>
        </w:rPr>
        <w:sectPr>
          <w:footerReference r:id="rId5" w:type="default"/>
          <w:pgSz w:w="11906" w:h="16838"/>
          <w:pgMar w:top="1440" w:right="1800" w:bottom="1440" w:left="1800" w:header="851" w:footer="992" w:gutter="0"/>
          <w:pgNumType w:start="1"/>
          <w:cols w:space="720" w:num="1"/>
          <w:docGrid w:type="lines" w:linePitch="312" w:charSpace="0"/>
        </w:sectPr>
      </w:pPr>
    </w:p>
    <w:p>
      <w:pPr>
        <w:pStyle w:val="2"/>
        <w:spacing w:beforeLines="0" w:line="600" w:lineRule="exact"/>
        <w:ind w:left="0" w:firstLine="0"/>
        <w:jc w:val="center"/>
        <w:rPr>
          <w:rFonts w:ascii="仿宋" w:hAnsi="仿宋" w:eastAsia="仿宋" w:cs="宋体"/>
          <w:bCs w:val="0"/>
          <w:sz w:val="36"/>
          <w:szCs w:val="36"/>
        </w:rPr>
      </w:pPr>
      <w:bookmarkStart w:id="19" w:name="_Toc91167765"/>
      <w:r>
        <w:rPr>
          <w:rFonts w:hint="eastAsia" w:ascii="仿宋" w:hAnsi="仿宋" w:eastAsia="仿宋" w:cs="宋体"/>
          <w:bCs w:val="0"/>
          <w:sz w:val="36"/>
          <w:szCs w:val="36"/>
        </w:rPr>
        <w:t>第三章  总体思路</w:t>
      </w:r>
      <w:bookmarkEnd w:id="19"/>
    </w:p>
    <w:p>
      <w:pPr>
        <w:spacing w:line="600" w:lineRule="exact"/>
      </w:pPr>
    </w:p>
    <w:p>
      <w:pPr>
        <w:pStyle w:val="3"/>
        <w:spacing w:before="0" w:after="0" w:line="600" w:lineRule="exact"/>
        <w:ind w:firstLine="602"/>
        <w:rPr>
          <w:rFonts w:ascii="Times New Roman" w:hAnsi="Times New Roman" w:eastAsia="黑体"/>
          <w:b w:val="0"/>
        </w:rPr>
      </w:pPr>
      <w:bookmarkStart w:id="20" w:name="_Toc91167766"/>
      <w:r>
        <w:rPr>
          <w:rFonts w:ascii="Times New Roman" w:hAnsi="Times New Roman" w:eastAsia="黑体"/>
          <w:b w:val="0"/>
        </w:rPr>
        <w:t>一、指导思想</w:t>
      </w:r>
      <w:bookmarkEnd w:id="20"/>
    </w:p>
    <w:p>
      <w:pPr>
        <w:spacing w:line="600" w:lineRule="exact"/>
        <w:ind w:firstLine="640" w:firstLineChars="200"/>
        <w:rPr>
          <w:rFonts w:ascii="Times New Roman" w:hAnsi="Times New Roman" w:eastAsia="仿宋_GB2312"/>
          <w:sz w:val="32"/>
          <w:szCs w:val="28"/>
        </w:rPr>
      </w:pPr>
      <w:r>
        <w:rPr>
          <w:rFonts w:hint="eastAsia" w:ascii="仿宋" w:hAnsi="仿宋" w:eastAsia="仿宋"/>
          <w:sz w:val="32"/>
          <w:szCs w:val="32"/>
        </w:rPr>
        <w:t>以习近平新时代</w:t>
      </w:r>
      <w:r>
        <w:rPr>
          <w:rFonts w:hint="eastAsia" w:ascii="仿宋" w:hAnsi="仿宋" w:eastAsia="仿宋"/>
          <w:sz w:val="32"/>
        </w:rPr>
        <w:t>中国特色社会主义思想为</w:t>
      </w:r>
      <w:r>
        <w:rPr>
          <w:rFonts w:ascii="仿宋" w:hAnsi="仿宋" w:eastAsia="仿宋"/>
          <w:sz w:val="32"/>
        </w:rPr>
        <w:t>指导，</w:t>
      </w:r>
      <w:r>
        <w:rPr>
          <w:rFonts w:hint="eastAsia" w:ascii="仿宋" w:hAnsi="仿宋" w:eastAsia="仿宋"/>
          <w:sz w:val="32"/>
        </w:rPr>
        <w:t>全面</w:t>
      </w:r>
      <w:r>
        <w:rPr>
          <w:rFonts w:ascii="仿宋" w:hAnsi="仿宋" w:eastAsia="仿宋"/>
          <w:sz w:val="32"/>
          <w:szCs w:val="32"/>
        </w:rPr>
        <w:t>贯彻落实党的</w:t>
      </w:r>
      <w:r>
        <w:rPr>
          <w:rFonts w:hint="eastAsia" w:ascii="仿宋" w:hAnsi="仿宋" w:eastAsia="仿宋"/>
          <w:sz w:val="32"/>
          <w:szCs w:val="32"/>
        </w:rPr>
        <w:t>十九大和</w:t>
      </w:r>
      <w:r>
        <w:rPr>
          <w:rFonts w:ascii="仿宋" w:hAnsi="仿宋" w:eastAsia="仿宋"/>
          <w:sz w:val="32"/>
          <w:szCs w:val="32"/>
        </w:rPr>
        <w:t>十九届</w:t>
      </w:r>
      <w:r>
        <w:rPr>
          <w:rFonts w:hint="eastAsia" w:ascii="仿宋" w:hAnsi="仿宋" w:eastAsia="仿宋"/>
          <w:sz w:val="32"/>
          <w:szCs w:val="32"/>
        </w:rPr>
        <w:t>二中</w:t>
      </w:r>
      <w:r>
        <w:rPr>
          <w:rFonts w:ascii="仿宋" w:hAnsi="仿宋" w:eastAsia="仿宋"/>
          <w:sz w:val="32"/>
          <w:szCs w:val="32"/>
        </w:rPr>
        <w:t>、三</w:t>
      </w:r>
      <w:r>
        <w:rPr>
          <w:rFonts w:hint="eastAsia" w:ascii="仿宋" w:hAnsi="仿宋" w:eastAsia="仿宋"/>
          <w:sz w:val="32"/>
          <w:szCs w:val="32"/>
        </w:rPr>
        <w:t>中</w:t>
      </w:r>
      <w:r>
        <w:rPr>
          <w:rFonts w:ascii="仿宋" w:hAnsi="仿宋" w:eastAsia="仿宋"/>
          <w:sz w:val="32"/>
          <w:szCs w:val="32"/>
        </w:rPr>
        <w:t>、四</w:t>
      </w:r>
      <w:r>
        <w:rPr>
          <w:rFonts w:hint="eastAsia" w:ascii="仿宋" w:hAnsi="仿宋" w:eastAsia="仿宋"/>
          <w:sz w:val="32"/>
          <w:szCs w:val="32"/>
        </w:rPr>
        <w:t>中、五中和</w:t>
      </w:r>
      <w:r>
        <w:rPr>
          <w:rFonts w:ascii="仿宋" w:hAnsi="仿宋" w:eastAsia="仿宋"/>
          <w:sz w:val="32"/>
          <w:szCs w:val="32"/>
        </w:rPr>
        <w:t>六中全会精神</w:t>
      </w:r>
      <w:r>
        <w:rPr>
          <w:rFonts w:hint="eastAsia" w:ascii="仿宋" w:hAnsi="仿宋" w:eastAsia="仿宋"/>
          <w:sz w:val="32"/>
        </w:rPr>
        <w:t>，</w:t>
      </w:r>
      <w:r>
        <w:rPr>
          <w:rFonts w:hint="eastAsia" w:ascii="Times New Roman" w:hAnsi="Times New Roman" w:eastAsia="仿宋_GB2312"/>
          <w:sz w:val="32"/>
          <w:szCs w:val="32"/>
        </w:rPr>
        <w:t>深入落实</w:t>
      </w:r>
      <w:r>
        <w:rPr>
          <w:rFonts w:hint="eastAsia" w:ascii="仿宋" w:hAnsi="仿宋" w:eastAsia="仿宋"/>
          <w:sz w:val="32"/>
        </w:rPr>
        <w:t>“节水优先、空间均衡、系统治理、两手发力”</w:t>
      </w:r>
      <w:r>
        <w:rPr>
          <w:rFonts w:hint="eastAsia" w:ascii="Times New Roman" w:hAnsi="Times New Roman" w:eastAsia="仿宋_GB2312"/>
          <w:sz w:val="32"/>
          <w:szCs w:val="32"/>
        </w:rPr>
        <w:t>治水思路</w:t>
      </w:r>
      <w:r>
        <w:rPr>
          <w:rFonts w:hint="eastAsia" w:ascii="仿宋" w:hAnsi="仿宋" w:eastAsia="仿宋"/>
          <w:sz w:val="32"/>
        </w:rPr>
        <w:t>，</w:t>
      </w:r>
      <w:r>
        <w:rPr>
          <w:rFonts w:hint="eastAsia" w:ascii="仿宋" w:hAnsi="仿宋" w:eastAsia="仿宋" w:cs="宋体"/>
          <w:kern w:val="0"/>
          <w:sz w:val="32"/>
          <w:szCs w:val="32"/>
        </w:rPr>
        <w:t>积极践行</w:t>
      </w:r>
      <w:r>
        <w:rPr>
          <w:rFonts w:ascii="仿宋" w:hAnsi="仿宋" w:eastAsia="仿宋" w:cs="宋体"/>
          <w:kern w:val="0"/>
          <w:sz w:val="32"/>
          <w:szCs w:val="32"/>
        </w:rPr>
        <w:t>“</w:t>
      </w:r>
      <w:r>
        <w:rPr>
          <w:rFonts w:hint="eastAsia" w:ascii="仿宋" w:hAnsi="仿宋" w:eastAsia="仿宋" w:cs="宋体"/>
          <w:kern w:val="0"/>
          <w:sz w:val="32"/>
          <w:szCs w:val="32"/>
        </w:rPr>
        <w:t>水利工程补短板，水利行业强监管</w:t>
      </w:r>
      <w:r>
        <w:rPr>
          <w:rFonts w:ascii="仿宋" w:hAnsi="仿宋" w:eastAsia="仿宋" w:cs="宋体"/>
          <w:kern w:val="0"/>
          <w:sz w:val="32"/>
          <w:szCs w:val="32"/>
        </w:rPr>
        <w:t>”</w:t>
      </w:r>
      <w:r>
        <w:rPr>
          <w:rFonts w:hint="eastAsia" w:ascii="仿宋" w:hAnsi="仿宋" w:eastAsia="仿宋" w:cs="宋体"/>
          <w:kern w:val="0"/>
          <w:sz w:val="32"/>
          <w:szCs w:val="32"/>
        </w:rPr>
        <w:t>水利</w:t>
      </w:r>
      <w:r>
        <w:rPr>
          <w:rFonts w:ascii="仿宋" w:hAnsi="仿宋" w:eastAsia="仿宋" w:cs="宋体"/>
          <w:kern w:val="0"/>
          <w:sz w:val="32"/>
          <w:szCs w:val="32"/>
        </w:rPr>
        <w:t>改革发展</w:t>
      </w:r>
      <w:r>
        <w:rPr>
          <w:rFonts w:hint="eastAsia" w:ascii="仿宋" w:hAnsi="仿宋" w:eastAsia="仿宋" w:cs="宋体"/>
          <w:kern w:val="0"/>
          <w:sz w:val="32"/>
          <w:szCs w:val="32"/>
        </w:rPr>
        <w:t>总基调，衔接</w:t>
      </w:r>
      <w:r>
        <w:rPr>
          <w:rFonts w:ascii="仿宋" w:hAnsi="仿宋" w:eastAsia="仿宋" w:cs="宋体"/>
          <w:kern w:val="0"/>
          <w:sz w:val="32"/>
          <w:szCs w:val="32"/>
        </w:rPr>
        <w:t>省</w:t>
      </w:r>
      <w:r>
        <w:rPr>
          <w:rFonts w:hint="eastAsia" w:ascii="仿宋" w:hAnsi="仿宋" w:eastAsia="仿宋" w:cs="宋体"/>
          <w:kern w:val="0"/>
          <w:sz w:val="32"/>
          <w:szCs w:val="32"/>
        </w:rPr>
        <w:t>、</w:t>
      </w:r>
      <w:r>
        <w:rPr>
          <w:rFonts w:ascii="仿宋" w:hAnsi="仿宋" w:eastAsia="仿宋" w:cs="宋体"/>
          <w:kern w:val="0"/>
          <w:sz w:val="32"/>
          <w:szCs w:val="32"/>
        </w:rPr>
        <w:t>市</w:t>
      </w:r>
      <w:r>
        <w:rPr>
          <w:rFonts w:hint="eastAsia" w:ascii="仿宋" w:hAnsi="仿宋" w:eastAsia="仿宋" w:cs="宋体"/>
          <w:kern w:val="0"/>
          <w:sz w:val="32"/>
          <w:szCs w:val="32"/>
        </w:rPr>
        <w:t>上级</w:t>
      </w:r>
      <w:r>
        <w:rPr>
          <w:rFonts w:ascii="仿宋" w:hAnsi="仿宋" w:eastAsia="仿宋" w:cs="宋体"/>
          <w:kern w:val="0"/>
          <w:sz w:val="32"/>
          <w:szCs w:val="32"/>
        </w:rPr>
        <w:t>规划和</w:t>
      </w:r>
      <w:r>
        <w:rPr>
          <w:rFonts w:hint="eastAsia" w:ascii="仿宋" w:hAnsi="仿宋" w:eastAsia="仿宋" w:cs="宋体"/>
          <w:kern w:val="0"/>
          <w:sz w:val="32"/>
          <w:szCs w:val="32"/>
        </w:rPr>
        <w:t>同级</w:t>
      </w:r>
      <w:r>
        <w:rPr>
          <w:rFonts w:ascii="仿宋" w:hAnsi="仿宋" w:eastAsia="仿宋" w:cs="宋体"/>
          <w:kern w:val="0"/>
          <w:sz w:val="32"/>
          <w:szCs w:val="32"/>
        </w:rPr>
        <w:t>规划</w:t>
      </w:r>
      <w:r>
        <w:rPr>
          <w:rFonts w:hint="eastAsia" w:ascii="仿宋" w:hAnsi="仿宋" w:eastAsia="仿宋" w:cs="宋体"/>
          <w:kern w:val="0"/>
          <w:sz w:val="32"/>
          <w:szCs w:val="32"/>
        </w:rPr>
        <w:t>，按</w:t>
      </w:r>
      <w:r>
        <w:rPr>
          <w:rFonts w:hint="eastAsia" w:ascii="Times New Roman" w:hAnsi="Times New Roman" w:eastAsia="仿宋_GB2312"/>
          <w:sz w:val="32"/>
          <w:szCs w:val="32"/>
        </w:rPr>
        <w:t>照全方位</w:t>
      </w:r>
      <w:r>
        <w:rPr>
          <w:rFonts w:ascii="Times New Roman" w:hAnsi="Times New Roman" w:eastAsia="仿宋_GB2312"/>
          <w:sz w:val="32"/>
          <w:szCs w:val="32"/>
        </w:rPr>
        <w:t>推</w:t>
      </w:r>
      <w:r>
        <w:rPr>
          <w:rFonts w:hint="eastAsia" w:ascii="Times New Roman" w:hAnsi="Times New Roman" w:eastAsia="仿宋_GB2312"/>
          <w:sz w:val="32"/>
          <w:szCs w:val="32"/>
        </w:rPr>
        <w:t>动高质量发展超越要求，</w:t>
      </w:r>
      <w:r>
        <w:rPr>
          <w:rFonts w:ascii="Times New Roman" w:hAnsi="Times New Roman" w:eastAsia="仿宋_GB2312"/>
          <w:sz w:val="32"/>
          <w:szCs w:val="32"/>
        </w:rPr>
        <w:t>推进</w:t>
      </w:r>
      <w:r>
        <w:rPr>
          <w:rFonts w:hint="eastAsia" w:ascii="Times New Roman" w:hAnsi="Times New Roman" w:eastAsia="仿宋_GB2312"/>
          <w:sz w:val="32"/>
          <w:szCs w:val="32"/>
        </w:rPr>
        <w:t>完善水利基础设施网络</w:t>
      </w:r>
      <w:r>
        <w:rPr>
          <w:rFonts w:ascii="Times New Roman" w:hAnsi="Times New Roman" w:eastAsia="仿宋_GB2312"/>
          <w:sz w:val="32"/>
          <w:szCs w:val="32"/>
        </w:rPr>
        <w:t>，</w:t>
      </w:r>
      <w:r>
        <w:rPr>
          <w:rFonts w:hint="eastAsia" w:ascii="Times New Roman" w:hAnsi="Times New Roman" w:eastAsia="仿宋_GB2312"/>
          <w:sz w:val="32"/>
          <w:szCs w:val="32"/>
        </w:rPr>
        <w:t>补齐水利</w:t>
      </w:r>
      <w:r>
        <w:rPr>
          <w:rFonts w:hint="eastAsia" w:ascii="仿宋" w:hAnsi="仿宋" w:eastAsia="仿宋" w:cs="宋体"/>
          <w:kern w:val="0"/>
          <w:sz w:val="32"/>
          <w:szCs w:val="32"/>
        </w:rPr>
        <w:t>工程建设短板；加强</w:t>
      </w:r>
      <w:r>
        <w:rPr>
          <w:rFonts w:ascii="仿宋" w:hAnsi="仿宋" w:eastAsia="仿宋" w:cs="宋体"/>
          <w:kern w:val="0"/>
          <w:sz w:val="32"/>
          <w:szCs w:val="32"/>
        </w:rPr>
        <w:t>依法治水和</w:t>
      </w:r>
      <w:r>
        <w:rPr>
          <w:rFonts w:hint="eastAsia" w:ascii="仿宋" w:hAnsi="仿宋" w:eastAsia="仿宋" w:cs="宋体"/>
          <w:kern w:val="0"/>
          <w:sz w:val="32"/>
          <w:szCs w:val="32"/>
        </w:rPr>
        <w:t>科技</w:t>
      </w:r>
      <w:r>
        <w:rPr>
          <w:rFonts w:ascii="仿宋" w:hAnsi="仿宋" w:eastAsia="仿宋" w:cs="宋体"/>
          <w:kern w:val="0"/>
          <w:sz w:val="32"/>
          <w:szCs w:val="32"/>
        </w:rPr>
        <w:t>兴水，</w:t>
      </w:r>
      <w:r>
        <w:rPr>
          <w:rFonts w:hint="eastAsia" w:ascii="仿宋" w:hAnsi="仿宋" w:eastAsia="仿宋" w:cs="宋体"/>
          <w:kern w:val="0"/>
          <w:sz w:val="32"/>
          <w:szCs w:val="32"/>
        </w:rPr>
        <w:t>着力完善水利行业监管体系；加强队伍能力建设，深化</w:t>
      </w:r>
      <w:r>
        <w:rPr>
          <w:rFonts w:ascii="仿宋" w:hAnsi="仿宋" w:eastAsia="仿宋" w:cs="宋体"/>
          <w:kern w:val="0"/>
          <w:sz w:val="32"/>
          <w:szCs w:val="32"/>
        </w:rPr>
        <w:t>水利体制改革，</w:t>
      </w:r>
      <w:r>
        <w:rPr>
          <w:rFonts w:hint="eastAsia" w:ascii="仿宋" w:hAnsi="仿宋" w:eastAsia="仿宋" w:cs="宋体"/>
          <w:kern w:val="0"/>
          <w:sz w:val="32"/>
          <w:szCs w:val="32"/>
        </w:rPr>
        <w:t>全面提升永安市水安全保障能力和监管</w:t>
      </w:r>
      <w:r>
        <w:rPr>
          <w:rFonts w:ascii="仿宋" w:hAnsi="仿宋" w:eastAsia="仿宋" w:cs="宋体"/>
          <w:kern w:val="0"/>
          <w:sz w:val="32"/>
          <w:szCs w:val="32"/>
        </w:rPr>
        <w:t>能力</w:t>
      </w:r>
      <w:r>
        <w:rPr>
          <w:rFonts w:hint="eastAsia" w:ascii="仿宋" w:hAnsi="仿宋" w:eastAsia="仿宋" w:cs="宋体"/>
          <w:kern w:val="0"/>
          <w:sz w:val="32"/>
          <w:szCs w:val="32"/>
        </w:rPr>
        <w:t>，</w:t>
      </w:r>
      <w:r>
        <w:rPr>
          <w:rFonts w:ascii="Times New Roman" w:hAnsi="Times New Roman" w:eastAsia="仿宋_GB2312"/>
          <w:sz w:val="32"/>
          <w:szCs w:val="28"/>
        </w:rPr>
        <w:t>更好满足人民群众对防洪保安全、优质水资源、健康水生态、宜居水环境、先进水文化的需求，为</w:t>
      </w:r>
      <w:r>
        <w:rPr>
          <w:rFonts w:hint="eastAsia" w:ascii="Times New Roman" w:hAnsi="Times New Roman" w:eastAsia="仿宋_GB2312"/>
          <w:sz w:val="32"/>
          <w:szCs w:val="28"/>
        </w:rPr>
        <w:t>永安市</w:t>
      </w:r>
      <w:r>
        <w:rPr>
          <w:rFonts w:ascii="Times New Roman" w:hAnsi="Times New Roman" w:eastAsia="仿宋_GB2312"/>
          <w:sz w:val="32"/>
          <w:szCs w:val="28"/>
        </w:rPr>
        <w:t>经济社会高质量发展和生态文明建设提供有力支撑。</w:t>
      </w:r>
    </w:p>
    <w:p>
      <w:pPr>
        <w:pStyle w:val="3"/>
        <w:spacing w:before="0" w:after="0" w:line="600" w:lineRule="exact"/>
        <w:ind w:firstLine="602"/>
        <w:rPr>
          <w:rFonts w:ascii="Times New Roman" w:hAnsi="Times New Roman" w:eastAsia="黑体"/>
          <w:b w:val="0"/>
        </w:rPr>
      </w:pPr>
      <w:bookmarkStart w:id="21" w:name="_Toc91167767"/>
      <w:r>
        <w:rPr>
          <w:rFonts w:hint="eastAsia" w:ascii="Times New Roman" w:hAnsi="Times New Roman" w:eastAsia="黑体"/>
          <w:b w:val="0"/>
        </w:rPr>
        <w:t>二、</w:t>
      </w:r>
      <w:r>
        <w:rPr>
          <w:rFonts w:ascii="Times New Roman" w:hAnsi="Times New Roman" w:eastAsia="黑体"/>
          <w:b w:val="0"/>
        </w:rPr>
        <w:t>基本原则</w:t>
      </w:r>
      <w:bookmarkEnd w:id="21"/>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b/>
          <w:sz w:val="32"/>
          <w:szCs w:val="32"/>
        </w:rPr>
        <w:t>节水优先</w:t>
      </w:r>
      <w:r>
        <w:rPr>
          <w:rFonts w:ascii="仿宋" w:hAnsi="仿宋" w:eastAsia="仿宋"/>
          <w:b/>
          <w:sz w:val="32"/>
          <w:szCs w:val="32"/>
        </w:rPr>
        <w:t>，</w:t>
      </w:r>
      <w:r>
        <w:rPr>
          <w:rFonts w:hint="eastAsia" w:ascii="仿宋" w:hAnsi="仿宋" w:eastAsia="仿宋"/>
          <w:b/>
          <w:sz w:val="32"/>
          <w:szCs w:val="32"/>
        </w:rPr>
        <w:t>高效利用</w:t>
      </w:r>
      <w:r>
        <w:rPr>
          <w:rFonts w:ascii="仿宋" w:hAnsi="仿宋" w:eastAsia="仿宋"/>
          <w:sz w:val="32"/>
          <w:szCs w:val="32"/>
        </w:rPr>
        <w:t>。坚持节水优先方针，</w:t>
      </w:r>
      <w:r>
        <w:rPr>
          <w:rFonts w:hint="eastAsia" w:ascii="仿宋" w:hAnsi="仿宋" w:eastAsia="仿宋"/>
          <w:sz w:val="32"/>
          <w:szCs w:val="32"/>
        </w:rPr>
        <w:t>把节约用水贯穿于供给需求全过程，</w:t>
      </w:r>
      <w:r>
        <w:rPr>
          <w:rFonts w:ascii="仿宋" w:hAnsi="仿宋" w:eastAsia="仿宋"/>
          <w:sz w:val="32"/>
          <w:szCs w:val="32"/>
        </w:rPr>
        <w:t>强化水资源承载能力刚性约束，落实</w:t>
      </w:r>
      <w:r>
        <w:rPr>
          <w:rFonts w:hint="eastAsia" w:ascii="仿宋" w:hAnsi="仿宋" w:eastAsia="仿宋"/>
          <w:sz w:val="32"/>
          <w:szCs w:val="32"/>
        </w:rPr>
        <w:t>节水</w:t>
      </w:r>
      <w:r>
        <w:rPr>
          <w:rFonts w:ascii="仿宋" w:hAnsi="仿宋" w:eastAsia="仿宋"/>
          <w:sz w:val="32"/>
          <w:szCs w:val="32"/>
        </w:rPr>
        <w:t>目标，加强</w:t>
      </w:r>
      <w:r>
        <w:rPr>
          <w:rFonts w:hint="eastAsia" w:ascii="仿宋" w:hAnsi="仿宋" w:eastAsia="仿宋"/>
          <w:sz w:val="32"/>
          <w:szCs w:val="32"/>
        </w:rPr>
        <w:t>节水</w:t>
      </w:r>
      <w:r>
        <w:rPr>
          <w:rFonts w:ascii="仿宋" w:hAnsi="仿宋" w:eastAsia="仿宋"/>
          <w:sz w:val="32"/>
          <w:szCs w:val="32"/>
        </w:rPr>
        <w:t>管理，增强节水意识</w:t>
      </w:r>
      <w:r>
        <w:rPr>
          <w:rFonts w:hint="eastAsia" w:ascii="仿宋" w:hAnsi="仿宋" w:eastAsia="仿宋"/>
          <w:sz w:val="32"/>
          <w:szCs w:val="32"/>
        </w:rPr>
        <w:t>，</w:t>
      </w:r>
      <w:r>
        <w:rPr>
          <w:rFonts w:ascii="仿宋" w:hAnsi="仿宋" w:eastAsia="仿宋"/>
          <w:sz w:val="32"/>
          <w:szCs w:val="32"/>
        </w:rPr>
        <w:t>大力推动节水制度、政策、技术、机制创新</w:t>
      </w:r>
      <w:r>
        <w:rPr>
          <w:rFonts w:hint="eastAsia" w:ascii="仿宋" w:hAnsi="仿宋" w:eastAsia="仿宋"/>
          <w:sz w:val="32"/>
          <w:szCs w:val="32"/>
        </w:rPr>
        <w:t>，建立节水型社会，</w:t>
      </w:r>
      <w:r>
        <w:rPr>
          <w:rFonts w:hint="eastAsia" w:ascii="Times New Roman" w:hAnsi="Times New Roman" w:eastAsia="仿宋_GB2312"/>
          <w:sz w:val="32"/>
          <w:szCs w:val="32"/>
        </w:rPr>
        <w:t>不断提高用水效率和效益</w:t>
      </w:r>
      <w:r>
        <w:rPr>
          <w:rFonts w:hint="eastAsia" w:ascii="仿宋" w:hAnsi="仿宋" w:eastAsia="仿宋"/>
          <w:sz w:val="32"/>
          <w:szCs w:val="32"/>
        </w:rPr>
        <w:t>。</w:t>
      </w:r>
    </w:p>
    <w:p>
      <w:pPr>
        <w:overflowPunct w:val="0"/>
        <w:topLinePunct w:val="1"/>
        <w:adjustRightInd w:val="0"/>
        <w:snapToGrid w:val="0"/>
        <w:spacing w:line="600" w:lineRule="exact"/>
        <w:ind w:firstLine="665" w:firstLineChars="208"/>
        <w:rPr>
          <w:rFonts w:ascii="仿宋" w:hAnsi="仿宋" w:eastAsia="仿宋"/>
          <w:kern w:val="0"/>
          <w:sz w:val="32"/>
          <w:szCs w:val="32"/>
        </w:rPr>
      </w:pPr>
      <w:r>
        <w:rPr>
          <w:rFonts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b/>
          <w:sz w:val="32"/>
          <w:szCs w:val="32"/>
        </w:rPr>
        <w:t>以人为本，民生优先</w:t>
      </w:r>
      <w:r>
        <w:rPr>
          <w:rFonts w:hint="eastAsia" w:ascii="仿宋" w:hAnsi="仿宋" w:eastAsia="仿宋"/>
          <w:sz w:val="32"/>
          <w:szCs w:val="32"/>
        </w:rPr>
        <w:t>。树立</w:t>
      </w:r>
      <w:r>
        <w:rPr>
          <w:rFonts w:ascii="仿宋" w:hAnsi="仿宋" w:eastAsia="仿宋"/>
          <w:sz w:val="32"/>
          <w:szCs w:val="32"/>
        </w:rPr>
        <w:t>以人为本的发展理念，</w:t>
      </w:r>
      <w:r>
        <w:rPr>
          <w:rFonts w:hint="eastAsia" w:ascii="仿宋" w:hAnsi="仿宋" w:eastAsia="仿宋"/>
          <w:sz w:val="32"/>
          <w:szCs w:val="32"/>
        </w:rPr>
        <w:t>完善区域水利</w:t>
      </w:r>
      <w:r>
        <w:rPr>
          <w:rFonts w:ascii="仿宋" w:hAnsi="仿宋" w:eastAsia="仿宋"/>
          <w:sz w:val="32"/>
          <w:szCs w:val="32"/>
        </w:rPr>
        <w:t>基础设施</w:t>
      </w:r>
      <w:r>
        <w:rPr>
          <w:rFonts w:hint="eastAsia" w:ascii="仿宋" w:hAnsi="仿宋" w:eastAsia="仿宋"/>
          <w:sz w:val="32"/>
          <w:szCs w:val="32"/>
        </w:rPr>
        <w:t>体系，着力解决群众最关心、最直接、最现实的饮水、防洪、</w:t>
      </w:r>
      <w:r>
        <w:rPr>
          <w:rFonts w:ascii="仿宋" w:hAnsi="仿宋" w:eastAsia="仿宋"/>
          <w:sz w:val="32"/>
          <w:szCs w:val="32"/>
        </w:rPr>
        <w:t>灌溉</w:t>
      </w:r>
      <w:r>
        <w:rPr>
          <w:rFonts w:hint="eastAsia" w:ascii="仿宋" w:hAnsi="仿宋" w:eastAsia="仿宋"/>
          <w:sz w:val="32"/>
          <w:szCs w:val="32"/>
        </w:rPr>
        <w:t>等民生水利问题，提升水安全</w:t>
      </w:r>
      <w:r>
        <w:rPr>
          <w:rFonts w:ascii="仿宋" w:hAnsi="仿宋" w:eastAsia="仿宋"/>
          <w:sz w:val="32"/>
          <w:szCs w:val="32"/>
        </w:rPr>
        <w:t>公共服务</w:t>
      </w:r>
      <w:r>
        <w:rPr>
          <w:rFonts w:hint="eastAsia" w:ascii="仿宋" w:hAnsi="仿宋" w:eastAsia="仿宋"/>
          <w:sz w:val="32"/>
          <w:szCs w:val="32"/>
        </w:rPr>
        <w:t>水平</w:t>
      </w:r>
      <w:r>
        <w:rPr>
          <w:rFonts w:ascii="仿宋" w:hAnsi="仿宋" w:eastAsia="仿宋"/>
          <w:sz w:val="32"/>
          <w:szCs w:val="32"/>
        </w:rPr>
        <w:t>，</w:t>
      </w:r>
      <w:r>
        <w:rPr>
          <w:rFonts w:hint="eastAsia" w:ascii="仿宋" w:hAnsi="仿宋" w:eastAsia="仿宋"/>
          <w:sz w:val="32"/>
          <w:szCs w:val="32"/>
        </w:rPr>
        <w:t>改善生产生活条件和人居环境。</w:t>
      </w:r>
    </w:p>
    <w:p>
      <w:pPr>
        <w:overflowPunct w:val="0"/>
        <w:topLinePunct w:val="1"/>
        <w:adjustRightInd w:val="0"/>
        <w:snapToGrid w:val="0"/>
        <w:spacing w:line="600" w:lineRule="exact"/>
        <w:ind w:firstLine="665" w:firstLineChars="208"/>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b/>
          <w:sz w:val="32"/>
          <w:szCs w:val="32"/>
        </w:rPr>
        <w:t>系统治理，协调发展</w:t>
      </w:r>
      <w:r>
        <w:rPr>
          <w:rFonts w:hint="eastAsia" w:ascii="仿宋" w:hAnsi="仿宋" w:eastAsia="仿宋"/>
          <w:sz w:val="32"/>
          <w:szCs w:val="32"/>
        </w:rPr>
        <w:t>。坚持山水林田湖草生命共同体理念</w:t>
      </w:r>
      <w:r>
        <w:rPr>
          <w:rFonts w:ascii="仿宋" w:hAnsi="仿宋" w:eastAsia="仿宋"/>
          <w:sz w:val="32"/>
          <w:szCs w:val="32"/>
        </w:rPr>
        <w:t>，把保障和改善民生作为水利工作的出发点，统筹</w:t>
      </w:r>
      <w:r>
        <w:rPr>
          <w:rFonts w:hint="eastAsia" w:ascii="仿宋" w:hAnsi="仿宋" w:eastAsia="仿宋"/>
          <w:sz w:val="32"/>
          <w:szCs w:val="32"/>
        </w:rPr>
        <w:t>开发与保护、流域</w:t>
      </w:r>
      <w:r>
        <w:rPr>
          <w:rFonts w:ascii="仿宋" w:hAnsi="仿宋" w:eastAsia="仿宋"/>
          <w:sz w:val="32"/>
          <w:szCs w:val="32"/>
        </w:rPr>
        <w:t>与区域</w:t>
      </w:r>
      <w:r>
        <w:rPr>
          <w:rFonts w:hint="eastAsia" w:ascii="仿宋" w:hAnsi="仿宋" w:eastAsia="仿宋"/>
          <w:sz w:val="32"/>
          <w:szCs w:val="32"/>
        </w:rPr>
        <w:t>、城镇与</w:t>
      </w:r>
      <w:r>
        <w:rPr>
          <w:rFonts w:ascii="仿宋" w:hAnsi="仿宋" w:eastAsia="仿宋"/>
          <w:sz w:val="32"/>
          <w:szCs w:val="32"/>
        </w:rPr>
        <w:t>乡村</w:t>
      </w:r>
      <w:r>
        <w:rPr>
          <w:rFonts w:hint="eastAsia" w:ascii="仿宋" w:hAnsi="仿宋" w:eastAsia="仿宋"/>
          <w:sz w:val="32"/>
          <w:szCs w:val="32"/>
        </w:rPr>
        <w:t>、</w:t>
      </w:r>
      <w:r>
        <w:rPr>
          <w:rFonts w:ascii="仿宋" w:hAnsi="仿宋" w:eastAsia="仿宋"/>
          <w:sz w:val="32"/>
          <w:szCs w:val="32"/>
        </w:rPr>
        <w:t>工程措施与非工程措施，加快完善水利基础设施网络体系，</w:t>
      </w:r>
      <w:r>
        <w:rPr>
          <w:rFonts w:hint="eastAsia" w:ascii="仿宋" w:hAnsi="仿宋" w:eastAsia="仿宋"/>
          <w:sz w:val="32"/>
          <w:szCs w:val="32"/>
        </w:rPr>
        <w:t>解决水资源短缺、水灾害威胁、水生态退化等水问题</w:t>
      </w:r>
      <w:r>
        <w:rPr>
          <w:rFonts w:ascii="仿宋" w:hAnsi="仿宋" w:eastAsia="仿宋"/>
          <w:sz w:val="32"/>
          <w:szCs w:val="32"/>
        </w:rPr>
        <w:t>，使水利发展成果惠及民生。</w:t>
      </w:r>
    </w:p>
    <w:p>
      <w:pPr>
        <w:overflowPunct w:val="0"/>
        <w:topLinePunct w:val="1"/>
        <w:adjustRightInd w:val="0"/>
        <w:snapToGrid w:val="0"/>
        <w:spacing w:line="600" w:lineRule="exact"/>
        <w:ind w:firstLine="665" w:firstLineChars="208"/>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b/>
          <w:sz w:val="32"/>
          <w:szCs w:val="32"/>
        </w:rPr>
        <w:t>改革</w:t>
      </w:r>
      <w:r>
        <w:rPr>
          <w:rFonts w:ascii="仿宋" w:hAnsi="仿宋" w:eastAsia="仿宋"/>
          <w:b/>
          <w:sz w:val="32"/>
          <w:szCs w:val="32"/>
        </w:rPr>
        <w:t>创新</w:t>
      </w:r>
      <w:r>
        <w:rPr>
          <w:rFonts w:hint="eastAsia" w:ascii="仿宋" w:hAnsi="仿宋" w:eastAsia="仿宋"/>
          <w:b/>
          <w:sz w:val="32"/>
          <w:szCs w:val="32"/>
        </w:rPr>
        <w:t>，</w:t>
      </w:r>
      <w:r>
        <w:rPr>
          <w:rFonts w:ascii="仿宋" w:hAnsi="仿宋" w:eastAsia="仿宋"/>
          <w:b/>
          <w:sz w:val="32"/>
          <w:szCs w:val="32"/>
        </w:rPr>
        <w:t>科技兴水</w:t>
      </w:r>
      <w:r>
        <w:rPr>
          <w:rFonts w:hint="eastAsia" w:ascii="仿宋" w:hAnsi="仿宋" w:eastAsia="仿宋"/>
          <w:sz w:val="32"/>
          <w:szCs w:val="32"/>
        </w:rPr>
        <w:t>。紧紧围绕永安市经济社会与水利事业发展要求，大力推进水利重点领域和关键环节改革创新，</w:t>
      </w:r>
      <w:r>
        <w:rPr>
          <w:rFonts w:ascii="仿宋" w:hAnsi="仿宋" w:eastAsia="仿宋"/>
          <w:sz w:val="32"/>
          <w:szCs w:val="32"/>
        </w:rPr>
        <w:t>发挥政府投资的引领带动作用，鼓励和引导社会资本参与水利工程建设运营。</w:t>
      </w:r>
      <w:r>
        <w:rPr>
          <w:rFonts w:hint="eastAsia" w:ascii="仿宋" w:hAnsi="仿宋" w:eastAsia="仿宋"/>
          <w:sz w:val="32"/>
          <w:szCs w:val="32"/>
        </w:rPr>
        <w:t>充分</w:t>
      </w:r>
      <w:r>
        <w:rPr>
          <w:rFonts w:ascii="仿宋" w:hAnsi="仿宋" w:eastAsia="仿宋"/>
          <w:sz w:val="32"/>
          <w:szCs w:val="32"/>
        </w:rPr>
        <w:t>利用</w:t>
      </w:r>
      <w:r>
        <w:rPr>
          <w:rFonts w:hint="eastAsia" w:ascii="仿宋" w:hAnsi="仿宋" w:eastAsia="仿宋"/>
          <w:sz w:val="32"/>
          <w:szCs w:val="32"/>
        </w:rPr>
        <w:t>智能化、</w:t>
      </w:r>
      <w:r>
        <w:rPr>
          <w:rFonts w:ascii="仿宋" w:hAnsi="仿宋" w:eastAsia="仿宋"/>
          <w:sz w:val="32"/>
          <w:szCs w:val="32"/>
        </w:rPr>
        <w:t>信息化手段，</w:t>
      </w:r>
      <w:r>
        <w:rPr>
          <w:rFonts w:hint="eastAsia" w:ascii="仿宋" w:hAnsi="仿宋" w:eastAsia="仿宋"/>
          <w:sz w:val="32"/>
          <w:szCs w:val="32"/>
        </w:rPr>
        <w:t>实现</w:t>
      </w:r>
      <w:r>
        <w:rPr>
          <w:rFonts w:ascii="仿宋" w:hAnsi="仿宋" w:eastAsia="仿宋"/>
          <w:sz w:val="32"/>
          <w:szCs w:val="32"/>
        </w:rPr>
        <w:t>涉</w:t>
      </w:r>
      <w:r>
        <w:rPr>
          <w:rFonts w:hint="eastAsia" w:ascii="仿宋" w:hAnsi="仿宋" w:eastAsia="仿宋"/>
          <w:sz w:val="32"/>
          <w:szCs w:val="32"/>
        </w:rPr>
        <w:t>水</w:t>
      </w:r>
      <w:r>
        <w:rPr>
          <w:rFonts w:ascii="仿宋" w:hAnsi="仿宋" w:eastAsia="仿宋"/>
          <w:sz w:val="32"/>
          <w:szCs w:val="32"/>
        </w:rPr>
        <w:t>信息</w:t>
      </w:r>
      <w:r>
        <w:rPr>
          <w:rFonts w:hint="eastAsia" w:ascii="仿宋" w:hAnsi="仿宋" w:eastAsia="仿宋"/>
          <w:sz w:val="32"/>
          <w:szCs w:val="32"/>
        </w:rPr>
        <w:t>动态</w:t>
      </w:r>
      <w:r>
        <w:rPr>
          <w:rFonts w:ascii="仿宋" w:hAnsi="仿宋" w:eastAsia="仿宋"/>
          <w:sz w:val="32"/>
          <w:szCs w:val="32"/>
        </w:rPr>
        <w:t>监测，提升水利</w:t>
      </w:r>
      <w:r>
        <w:rPr>
          <w:rFonts w:hint="eastAsia" w:ascii="仿宋" w:hAnsi="仿宋" w:eastAsia="仿宋"/>
          <w:sz w:val="32"/>
          <w:szCs w:val="32"/>
        </w:rPr>
        <w:t>智慧化</w:t>
      </w:r>
      <w:r>
        <w:rPr>
          <w:rFonts w:ascii="仿宋" w:hAnsi="仿宋" w:eastAsia="仿宋"/>
          <w:sz w:val="32"/>
          <w:szCs w:val="32"/>
        </w:rPr>
        <w:t>管理和服务水平。</w:t>
      </w:r>
    </w:p>
    <w:p>
      <w:pPr>
        <w:overflowPunct w:val="0"/>
        <w:topLinePunct w:val="1"/>
        <w:adjustRightInd w:val="0"/>
        <w:snapToGrid w:val="0"/>
        <w:spacing w:line="600" w:lineRule="exact"/>
        <w:ind w:firstLine="665" w:firstLineChars="208"/>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lang w:val="en-US" w:eastAsia="zh-CN"/>
        </w:rPr>
        <w:t>.</w:t>
      </w:r>
      <w:r>
        <w:rPr>
          <w:rFonts w:hint="eastAsia" w:ascii="仿宋" w:hAnsi="仿宋" w:eastAsia="仿宋"/>
          <w:b/>
          <w:sz w:val="32"/>
          <w:szCs w:val="32"/>
        </w:rPr>
        <w:t>完善机制，强化监管</w:t>
      </w:r>
      <w:r>
        <w:rPr>
          <w:rFonts w:hint="eastAsia" w:ascii="仿宋" w:hAnsi="仿宋" w:eastAsia="仿宋"/>
          <w:sz w:val="32"/>
          <w:szCs w:val="32"/>
        </w:rPr>
        <w:t>。建立</w:t>
      </w:r>
      <w:r>
        <w:rPr>
          <w:rFonts w:ascii="仿宋" w:hAnsi="仿宋" w:eastAsia="仿宋"/>
          <w:sz w:val="32"/>
          <w:szCs w:val="32"/>
        </w:rPr>
        <w:t>健全水利行业</w:t>
      </w:r>
      <w:r>
        <w:rPr>
          <w:rFonts w:hint="eastAsia" w:ascii="仿宋" w:hAnsi="仿宋" w:eastAsia="仿宋"/>
          <w:sz w:val="32"/>
          <w:szCs w:val="32"/>
        </w:rPr>
        <w:t>监管</w:t>
      </w:r>
      <w:r>
        <w:rPr>
          <w:rFonts w:ascii="仿宋" w:hAnsi="仿宋" w:eastAsia="仿宋"/>
          <w:sz w:val="32"/>
          <w:szCs w:val="32"/>
        </w:rPr>
        <w:t>体系，</w:t>
      </w:r>
      <w:r>
        <w:rPr>
          <w:rFonts w:hint="eastAsia" w:ascii="仿宋" w:hAnsi="仿宋" w:eastAsia="仿宋"/>
          <w:sz w:val="32"/>
          <w:szCs w:val="32"/>
        </w:rPr>
        <w:t>完善</w:t>
      </w:r>
      <w:r>
        <w:rPr>
          <w:rFonts w:ascii="仿宋" w:hAnsi="仿宋" w:eastAsia="仿宋"/>
          <w:sz w:val="32"/>
          <w:szCs w:val="32"/>
        </w:rPr>
        <w:t>监管机制，</w:t>
      </w:r>
      <w:r>
        <w:rPr>
          <w:rFonts w:hint="eastAsia" w:ascii="仿宋" w:hAnsi="仿宋" w:eastAsia="仿宋"/>
          <w:sz w:val="32"/>
          <w:szCs w:val="32"/>
        </w:rPr>
        <w:t>全方位、多角度地强化河湖、水资源、水利工程、水土保持、资金、政务等各方面监管，提升监管</w:t>
      </w:r>
      <w:r>
        <w:rPr>
          <w:rFonts w:ascii="仿宋" w:hAnsi="仿宋" w:eastAsia="仿宋"/>
          <w:sz w:val="32"/>
          <w:szCs w:val="32"/>
        </w:rPr>
        <w:t>能力。</w:t>
      </w:r>
    </w:p>
    <w:p>
      <w:pPr>
        <w:pStyle w:val="3"/>
        <w:spacing w:before="0" w:after="0" w:line="600" w:lineRule="exact"/>
        <w:ind w:firstLine="602"/>
        <w:rPr>
          <w:rFonts w:ascii="Times New Roman" w:hAnsi="Times New Roman" w:eastAsia="黑体"/>
          <w:b w:val="0"/>
        </w:rPr>
      </w:pPr>
      <w:bookmarkStart w:id="22" w:name="_Toc91167768"/>
      <w:r>
        <w:rPr>
          <w:rFonts w:ascii="Times New Roman" w:hAnsi="Times New Roman" w:eastAsia="黑体"/>
          <w:b w:val="0"/>
        </w:rPr>
        <w:t>三、发展目标</w:t>
      </w:r>
      <w:bookmarkEnd w:id="22"/>
    </w:p>
    <w:p>
      <w:pPr>
        <w:overflowPunct w:val="0"/>
        <w:topLinePunct w:val="1"/>
        <w:adjustRightInd w:val="0"/>
        <w:snapToGrid w:val="0"/>
        <w:spacing w:line="600" w:lineRule="exact"/>
        <w:ind w:firstLine="665" w:firstLineChars="208"/>
        <w:rPr>
          <w:rFonts w:ascii="仿宋" w:hAnsi="仿宋" w:eastAsia="仿宋"/>
          <w:sz w:val="32"/>
          <w:szCs w:val="32"/>
        </w:rPr>
      </w:pPr>
      <w:r>
        <w:rPr>
          <w:rFonts w:hint="eastAsia" w:ascii="仿宋" w:hAnsi="仿宋" w:eastAsia="仿宋"/>
          <w:sz w:val="32"/>
          <w:szCs w:val="32"/>
        </w:rPr>
        <w:t>为全方位保障永安市高质量发展超越，将对未来永安市水利建设作出总体安排。</w:t>
      </w:r>
    </w:p>
    <w:p>
      <w:pPr>
        <w:overflowPunct w:val="0"/>
        <w:topLinePunct w:val="1"/>
        <w:adjustRightInd w:val="0"/>
        <w:snapToGrid w:val="0"/>
        <w:spacing w:line="600" w:lineRule="exact"/>
        <w:ind w:firstLine="668" w:firstLineChars="208"/>
        <w:rPr>
          <w:rFonts w:ascii="仿宋" w:hAnsi="仿宋" w:eastAsia="仿宋"/>
          <w:sz w:val="32"/>
          <w:szCs w:val="32"/>
        </w:rPr>
      </w:pPr>
      <w:r>
        <w:rPr>
          <w:rFonts w:hint="eastAsia" w:ascii="仿宋" w:hAnsi="仿宋" w:eastAsia="仿宋"/>
          <w:b/>
          <w:sz w:val="32"/>
          <w:szCs w:val="32"/>
        </w:rPr>
        <w:t>到</w:t>
      </w:r>
      <w:r>
        <w:rPr>
          <w:rFonts w:ascii="仿宋" w:hAnsi="仿宋" w:eastAsia="仿宋"/>
          <w:b/>
          <w:sz w:val="32"/>
          <w:szCs w:val="32"/>
        </w:rPr>
        <w:t>2025年</w:t>
      </w:r>
      <w:r>
        <w:rPr>
          <w:rFonts w:ascii="仿宋" w:hAnsi="仿宋" w:eastAsia="仿宋"/>
          <w:sz w:val="32"/>
          <w:szCs w:val="32"/>
        </w:rPr>
        <w:t>，全</w:t>
      </w:r>
      <w:r>
        <w:rPr>
          <w:rFonts w:hint="eastAsia" w:ascii="仿宋" w:hAnsi="仿宋" w:eastAsia="仿宋"/>
          <w:sz w:val="32"/>
          <w:szCs w:val="32"/>
        </w:rPr>
        <w:t>市水</w:t>
      </w:r>
      <w:r>
        <w:rPr>
          <w:rFonts w:ascii="仿宋" w:hAnsi="仿宋" w:eastAsia="仿宋"/>
          <w:sz w:val="32"/>
          <w:szCs w:val="32"/>
        </w:rPr>
        <w:t>利基础设施补短板、</w:t>
      </w:r>
      <w:r>
        <w:rPr>
          <w:rFonts w:hint="eastAsia" w:ascii="仿宋" w:hAnsi="仿宋" w:eastAsia="仿宋"/>
          <w:sz w:val="32"/>
          <w:szCs w:val="32"/>
        </w:rPr>
        <w:t>水利行业强监管</w:t>
      </w:r>
      <w:r>
        <w:rPr>
          <w:rFonts w:ascii="仿宋" w:hAnsi="仿宋" w:eastAsia="仿宋"/>
          <w:sz w:val="32"/>
          <w:szCs w:val="32"/>
        </w:rPr>
        <w:t>取得显著成效，基本建成与经济社会</w:t>
      </w:r>
      <w:r>
        <w:rPr>
          <w:rFonts w:hint="eastAsia" w:ascii="仿宋" w:hAnsi="仿宋" w:eastAsia="仿宋"/>
          <w:sz w:val="32"/>
          <w:szCs w:val="32"/>
        </w:rPr>
        <w:t>、</w:t>
      </w:r>
      <w:r>
        <w:rPr>
          <w:rFonts w:ascii="仿宋" w:hAnsi="仿宋" w:eastAsia="仿宋"/>
          <w:sz w:val="32"/>
          <w:szCs w:val="32"/>
        </w:rPr>
        <w:t>生态发展要求相适应的水利基础设施网络体系，</w:t>
      </w:r>
      <w:r>
        <w:rPr>
          <w:rFonts w:hint="eastAsia" w:ascii="仿宋" w:hAnsi="仿宋" w:eastAsia="仿宋"/>
          <w:sz w:val="32"/>
          <w:szCs w:val="32"/>
        </w:rPr>
        <w:t>防洪重点薄弱环节基本消除，基本建立安全达标的防洪减灾体系；生活、工业用水得到保障，</w:t>
      </w:r>
      <w:r>
        <w:rPr>
          <w:rFonts w:ascii="仿宋" w:hAnsi="仿宋" w:eastAsia="仿宋"/>
          <w:sz w:val="32"/>
          <w:szCs w:val="32"/>
        </w:rPr>
        <w:t>水安全综合保障能力显著增强</w:t>
      </w:r>
      <w:r>
        <w:rPr>
          <w:rFonts w:hint="eastAsia" w:ascii="仿宋" w:hAnsi="仿宋" w:eastAsia="仿宋"/>
          <w:sz w:val="32"/>
          <w:szCs w:val="32"/>
        </w:rPr>
        <w:t>，全市发展战略得到较好支撑；水资源节约利用体系逐步建立；山水林田湖草得到进一步系统治理和</w:t>
      </w:r>
      <w:r>
        <w:rPr>
          <w:rFonts w:ascii="仿宋" w:hAnsi="仿宋" w:eastAsia="仿宋"/>
          <w:sz w:val="32"/>
          <w:szCs w:val="32"/>
        </w:rPr>
        <w:t>保护</w:t>
      </w:r>
      <w:r>
        <w:rPr>
          <w:rFonts w:hint="eastAsia" w:ascii="仿宋" w:hAnsi="仿宋" w:eastAsia="仿宋"/>
          <w:sz w:val="32"/>
          <w:szCs w:val="32"/>
        </w:rPr>
        <w:t>，</w:t>
      </w:r>
      <w:r>
        <w:rPr>
          <w:rFonts w:ascii="仿宋" w:hAnsi="仿宋" w:eastAsia="仿宋"/>
          <w:sz w:val="32"/>
          <w:szCs w:val="32"/>
        </w:rPr>
        <w:t>水治理能力建设取得重大进展，</w:t>
      </w:r>
      <w:r>
        <w:rPr>
          <w:rFonts w:hint="eastAsia" w:ascii="仿宋" w:hAnsi="仿宋" w:eastAsia="仿宋"/>
          <w:sz w:val="32"/>
          <w:szCs w:val="32"/>
        </w:rPr>
        <w:t>重点河流水环境功能达标；初步建立起现代水管理体系，水管理体制进一步优化。</w:t>
      </w:r>
    </w:p>
    <w:p>
      <w:pPr>
        <w:overflowPunct w:val="0"/>
        <w:topLinePunct w:val="1"/>
        <w:adjustRightInd w:val="0"/>
        <w:snapToGrid w:val="0"/>
        <w:spacing w:line="600" w:lineRule="exact"/>
        <w:ind w:firstLine="668" w:firstLineChars="208"/>
        <w:rPr>
          <w:rFonts w:ascii="仿宋" w:hAnsi="仿宋" w:eastAsia="仿宋"/>
          <w:sz w:val="32"/>
          <w:szCs w:val="32"/>
        </w:rPr>
      </w:pPr>
      <w:r>
        <w:rPr>
          <w:rFonts w:ascii="仿宋" w:hAnsi="仿宋" w:eastAsia="仿宋"/>
          <w:b/>
          <w:sz w:val="32"/>
          <w:szCs w:val="32"/>
        </w:rPr>
        <w:t>展望</w:t>
      </w:r>
      <w:r>
        <w:rPr>
          <w:rFonts w:hint="eastAsia" w:ascii="仿宋" w:hAnsi="仿宋" w:eastAsia="仿宋"/>
          <w:b/>
          <w:sz w:val="32"/>
          <w:szCs w:val="32"/>
        </w:rPr>
        <w:t>2</w:t>
      </w:r>
      <w:r>
        <w:rPr>
          <w:rFonts w:ascii="仿宋" w:hAnsi="仿宋" w:eastAsia="仿宋"/>
          <w:b/>
          <w:sz w:val="32"/>
          <w:szCs w:val="32"/>
        </w:rPr>
        <w:t>035年</w:t>
      </w:r>
      <w:r>
        <w:rPr>
          <w:rFonts w:hint="eastAsia" w:ascii="仿宋" w:hAnsi="仿宋" w:eastAsia="仿宋"/>
          <w:sz w:val="32"/>
          <w:szCs w:val="32"/>
        </w:rPr>
        <w:t>，我市全面建成高质量的基础设施体系和行业监管体系，水资源调控网络形成，城乡居民饮水安全保障体系完善；水灾害防御体系健全，实现</w:t>
      </w:r>
      <w:r>
        <w:rPr>
          <w:rFonts w:hint="eastAsia" w:ascii="仿宋" w:hAnsi="仿宋" w:eastAsia="仿宋"/>
          <w:sz w:val="32"/>
          <w:szCs w:val="32"/>
          <w:lang w:eastAsia="zh-CN"/>
        </w:rPr>
        <w:t>市</w:t>
      </w:r>
      <w:r>
        <w:rPr>
          <w:rFonts w:hint="eastAsia" w:ascii="仿宋" w:hAnsi="仿宋" w:eastAsia="仿宋"/>
          <w:sz w:val="32"/>
          <w:szCs w:val="32"/>
        </w:rPr>
        <w:t>、镇、</w:t>
      </w:r>
      <w:r>
        <w:rPr>
          <w:rFonts w:ascii="仿宋" w:hAnsi="仿宋" w:eastAsia="仿宋"/>
          <w:sz w:val="32"/>
          <w:szCs w:val="32"/>
        </w:rPr>
        <w:t>村</w:t>
      </w:r>
      <w:r>
        <w:rPr>
          <w:rFonts w:hint="eastAsia" w:ascii="仿宋" w:hAnsi="仿宋" w:eastAsia="仿宋"/>
          <w:sz w:val="32"/>
          <w:szCs w:val="32"/>
        </w:rPr>
        <w:t>三级全达标；水生态安全保障体系水生态环境质量优美，现代水治理体系和治理能力基本形成，水安全保障能力大幅跃升，基本实现水利现代化，为全方位推动高质量发展超越提供高水平的水利支撑与保障。</w:t>
      </w:r>
    </w:p>
    <w:p>
      <w:pPr>
        <w:overflowPunct w:val="0"/>
        <w:topLinePunct w:val="1"/>
        <w:adjustRightInd w:val="0"/>
        <w:snapToGrid w:val="0"/>
        <w:spacing w:line="600" w:lineRule="exact"/>
        <w:ind w:firstLine="668" w:firstLineChars="208"/>
        <w:rPr>
          <w:rFonts w:ascii="Times New Roman" w:hAnsi="Times New Roman" w:eastAsia="仿宋_GB2312"/>
          <w:b/>
          <w:sz w:val="32"/>
          <w:szCs w:val="32"/>
        </w:rPr>
      </w:pPr>
      <w:r>
        <w:rPr>
          <w:rFonts w:hint="eastAsia" w:ascii="Times New Roman" w:hAnsi="Times New Roman" w:eastAsia="仿宋_GB2312"/>
          <w:b/>
          <w:sz w:val="32"/>
          <w:szCs w:val="32"/>
        </w:rPr>
        <w:t>“十四五”时期主要目标是：</w:t>
      </w:r>
    </w:p>
    <w:p>
      <w:pPr>
        <w:spacing w:line="600" w:lineRule="exact"/>
        <w:ind w:firstLine="560"/>
        <w:rPr>
          <w:rFonts w:ascii="仿宋" w:hAnsi="仿宋" w:eastAsia="仿宋"/>
          <w:sz w:val="32"/>
          <w:szCs w:val="32"/>
        </w:rPr>
      </w:pPr>
      <w:r>
        <w:rPr>
          <w:rFonts w:ascii="仿宋" w:hAnsi="仿宋" w:eastAsia="仿宋"/>
          <w:b/>
          <w:sz w:val="32"/>
          <w:szCs w:val="32"/>
        </w:rPr>
        <w:t>水灾害</w:t>
      </w:r>
      <w:r>
        <w:rPr>
          <w:rFonts w:hint="eastAsia" w:ascii="仿宋" w:hAnsi="仿宋" w:eastAsia="仿宋"/>
          <w:b/>
          <w:sz w:val="32"/>
          <w:szCs w:val="32"/>
        </w:rPr>
        <w:t>防治。</w:t>
      </w:r>
      <w:r>
        <w:rPr>
          <w:rFonts w:hint="eastAsia" w:ascii="仿宋" w:hAnsi="仿宋" w:eastAsia="仿宋"/>
          <w:sz w:val="32"/>
          <w:szCs w:val="32"/>
        </w:rPr>
        <w:t>沙溪及其</w:t>
      </w:r>
      <w:r>
        <w:rPr>
          <w:rFonts w:ascii="仿宋" w:hAnsi="仿宋" w:eastAsia="仿宋"/>
          <w:sz w:val="32"/>
          <w:szCs w:val="32"/>
        </w:rPr>
        <w:t>支流文川溪、</w:t>
      </w:r>
      <w:r>
        <w:rPr>
          <w:rFonts w:hint="eastAsia" w:ascii="仿宋" w:hAnsi="仿宋" w:eastAsia="仿宋"/>
          <w:sz w:val="32"/>
          <w:szCs w:val="32"/>
        </w:rPr>
        <w:t>巴溪等重要河流防洪减灾体系进一步完善，重点乡镇防洪排涝能力进一步提升，水旱灾害风险防范化解能力进一步增强，病险水库基本消除防洪隐患。完善城镇防洪体系，永安市城区达到</w:t>
      </w:r>
      <w:r>
        <w:rPr>
          <w:rFonts w:ascii="仿宋" w:hAnsi="仿宋" w:eastAsia="仿宋"/>
          <w:sz w:val="32"/>
          <w:szCs w:val="32"/>
        </w:rPr>
        <w:t>30</w:t>
      </w:r>
      <w:r>
        <w:rPr>
          <w:rFonts w:hint="eastAsia" w:ascii="仿宋" w:hAnsi="仿宋" w:eastAsia="仿宋"/>
          <w:sz w:val="32"/>
          <w:szCs w:val="32"/>
        </w:rPr>
        <w:t>年一遇防洪</w:t>
      </w:r>
      <w:r>
        <w:rPr>
          <w:rFonts w:ascii="仿宋" w:hAnsi="仿宋" w:eastAsia="仿宋"/>
          <w:sz w:val="32"/>
          <w:szCs w:val="32"/>
        </w:rPr>
        <w:t>标准</w:t>
      </w:r>
      <w:r>
        <w:rPr>
          <w:rFonts w:hint="eastAsia" w:ascii="仿宋" w:hAnsi="仿宋" w:eastAsia="仿宋"/>
          <w:sz w:val="32"/>
          <w:szCs w:val="32"/>
        </w:rPr>
        <w:t>，乡镇区达到1</w:t>
      </w:r>
      <w:r>
        <w:rPr>
          <w:rFonts w:ascii="仿宋" w:hAnsi="仿宋" w:eastAsia="仿宋"/>
          <w:sz w:val="32"/>
          <w:szCs w:val="32"/>
        </w:rPr>
        <w:t>0</w:t>
      </w:r>
      <w:r>
        <w:rPr>
          <w:rFonts w:hint="eastAsia" w:ascii="仿宋" w:hAnsi="仿宋" w:eastAsia="仿宋"/>
          <w:sz w:val="32"/>
          <w:szCs w:val="32"/>
        </w:rPr>
        <w:t>～</w:t>
      </w:r>
      <w:r>
        <w:rPr>
          <w:rFonts w:ascii="仿宋" w:hAnsi="仿宋" w:eastAsia="仿宋"/>
          <w:sz w:val="32"/>
          <w:szCs w:val="32"/>
        </w:rPr>
        <w:t>20</w:t>
      </w:r>
      <w:r>
        <w:rPr>
          <w:rFonts w:hint="eastAsia" w:ascii="仿宋" w:hAnsi="仿宋" w:eastAsia="仿宋"/>
          <w:sz w:val="32"/>
          <w:szCs w:val="32"/>
        </w:rPr>
        <w:t>年一遇；排涝标准城区、重要乡镇、重要发展区域达10年一遇以上。</w:t>
      </w:r>
    </w:p>
    <w:p>
      <w:pPr>
        <w:spacing w:line="600" w:lineRule="exact"/>
        <w:ind w:firstLine="642" w:firstLineChars="200"/>
        <w:rPr>
          <w:rFonts w:ascii="仿宋" w:hAnsi="仿宋" w:eastAsia="仿宋"/>
          <w:sz w:val="32"/>
          <w:szCs w:val="32"/>
        </w:rPr>
      </w:pPr>
      <w:r>
        <w:rPr>
          <w:rFonts w:hint="eastAsia" w:ascii="仿宋" w:hAnsi="仿宋" w:eastAsia="仿宋"/>
          <w:b/>
          <w:sz w:val="32"/>
          <w:szCs w:val="32"/>
        </w:rPr>
        <w:t>供水保障。</w:t>
      </w:r>
      <w:r>
        <w:rPr>
          <w:rFonts w:hint="eastAsia" w:ascii="仿宋" w:hAnsi="仿宋" w:eastAsia="仿宋"/>
          <w:sz w:val="32"/>
          <w:szCs w:val="32"/>
        </w:rPr>
        <w:t>水资源配置与人口经济均衡协调发展格局进一步完善，城乡供水保障进一步提升。全市新增供水能力</w:t>
      </w:r>
      <w:r>
        <w:rPr>
          <w:rFonts w:ascii="仿宋" w:hAnsi="仿宋" w:eastAsia="仿宋"/>
          <w:sz w:val="32"/>
          <w:szCs w:val="32"/>
        </w:rPr>
        <w:t>3200</w:t>
      </w:r>
      <w:r>
        <w:rPr>
          <w:rFonts w:hint="eastAsia" w:ascii="仿宋" w:hAnsi="仿宋" w:eastAsia="仿宋"/>
          <w:sz w:val="32"/>
          <w:szCs w:val="32"/>
        </w:rPr>
        <w:t>万m</w:t>
      </w:r>
      <w:r>
        <w:rPr>
          <w:rFonts w:ascii="仿宋" w:hAnsi="仿宋" w:eastAsia="仿宋"/>
          <w:sz w:val="32"/>
          <w:szCs w:val="32"/>
          <w:vertAlign w:val="superscript"/>
        </w:rPr>
        <w:t>3</w:t>
      </w:r>
      <w:r>
        <w:rPr>
          <w:rFonts w:hint="eastAsia" w:ascii="仿宋" w:hAnsi="仿宋" w:eastAsia="仿宋"/>
          <w:sz w:val="32"/>
          <w:szCs w:val="32"/>
        </w:rPr>
        <w:t>，自来水普及率达到</w:t>
      </w:r>
      <w:r>
        <w:rPr>
          <w:rFonts w:ascii="仿宋" w:hAnsi="仿宋" w:eastAsia="仿宋"/>
          <w:sz w:val="32"/>
          <w:szCs w:val="32"/>
        </w:rPr>
        <w:t>99.45%</w:t>
      </w:r>
      <w:r>
        <w:rPr>
          <w:rFonts w:hint="eastAsia" w:ascii="仿宋" w:hAnsi="仿宋" w:eastAsia="仿宋"/>
          <w:sz w:val="32"/>
          <w:szCs w:val="32"/>
        </w:rPr>
        <w:t>以上，1</w:t>
      </w:r>
      <w:r>
        <w:rPr>
          <w:rFonts w:ascii="仿宋" w:hAnsi="仿宋" w:eastAsia="仿宋"/>
          <w:sz w:val="32"/>
          <w:szCs w:val="32"/>
        </w:rPr>
        <w:t>000m</w:t>
      </w:r>
      <w:r>
        <w:rPr>
          <w:rFonts w:ascii="仿宋" w:hAnsi="仿宋" w:eastAsia="仿宋"/>
          <w:sz w:val="32"/>
          <w:szCs w:val="32"/>
          <w:vertAlign w:val="superscript"/>
        </w:rPr>
        <w:t>3</w:t>
      </w:r>
      <w:r>
        <w:rPr>
          <w:rFonts w:ascii="仿宋" w:hAnsi="仿宋" w:eastAsia="仿宋"/>
          <w:sz w:val="32"/>
          <w:szCs w:val="32"/>
        </w:rPr>
        <w:t>/d</w:t>
      </w:r>
      <w:r>
        <w:rPr>
          <w:rFonts w:hint="eastAsia" w:ascii="仿宋" w:hAnsi="仿宋" w:eastAsia="仿宋"/>
          <w:sz w:val="32"/>
          <w:szCs w:val="32"/>
        </w:rPr>
        <w:t>以上水厂供水服务人口比例达到85</w:t>
      </w:r>
      <w:r>
        <w:rPr>
          <w:rFonts w:ascii="仿宋" w:hAnsi="仿宋" w:eastAsia="仿宋"/>
          <w:sz w:val="32"/>
          <w:szCs w:val="32"/>
        </w:rPr>
        <w:t>%</w:t>
      </w:r>
      <w:r>
        <w:rPr>
          <w:rFonts w:hint="eastAsia" w:ascii="仿宋" w:hAnsi="仿宋" w:eastAsia="仿宋"/>
          <w:sz w:val="32"/>
          <w:szCs w:val="32"/>
        </w:rPr>
        <w:t>以上，基本形成</w:t>
      </w:r>
      <w:r>
        <w:rPr>
          <w:rFonts w:ascii="仿宋" w:hAnsi="仿宋" w:eastAsia="仿宋"/>
          <w:sz w:val="32"/>
          <w:szCs w:val="32"/>
        </w:rPr>
        <w:t>城乡供水一体化格局</w:t>
      </w:r>
      <w:r>
        <w:rPr>
          <w:rFonts w:hint="eastAsia" w:ascii="仿宋" w:hAnsi="仿宋" w:eastAsia="仿宋"/>
          <w:sz w:val="32"/>
          <w:szCs w:val="32"/>
        </w:rPr>
        <w:t>。</w:t>
      </w:r>
    </w:p>
    <w:p>
      <w:pPr>
        <w:overflowPunct w:val="0"/>
        <w:topLinePunct w:val="1"/>
        <w:adjustRightInd w:val="0"/>
        <w:snapToGrid w:val="0"/>
        <w:spacing w:line="600" w:lineRule="exact"/>
        <w:ind w:firstLine="668" w:firstLineChars="208"/>
        <w:rPr>
          <w:rFonts w:ascii="仿宋" w:hAnsi="仿宋" w:eastAsia="仿宋"/>
          <w:sz w:val="32"/>
          <w:szCs w:val="32"/>
        </w:rPr>
      </w:pPr>
      <w:r>
        <w:rPr>
          <w:rFonts w:hint="eastAsia" w:ascii="仿宋" w:hAnsi="仿宋" w:eastAsia="仿宋"/>
          <w:b/>
          <w:sz w:val="32"/>
          <w:szCs w:val="32"/>
        </w:rPr>
        <w:t>节约用水。</w:t>
      </w:r>
      <w:r>
        <w:rPr>
          <w:rFonts w:hint="eastAsia" w:ascii="仿宋" w:hAnsi="仿宋" w:eastAsia="仿宋"/>
          <w:sz w:val="32"/>
          <w:szCs w:val="32"/>
        </w:rPr>
        <w:t>节水型生产和生活方式初步建立，用水效率和效益明显提高，节水意识明显增强，满足用水总量控制要求，初步建成节水型社会。到2</w:t>
      </w:r>
      <w:r>
        <w:rPr>
          <w:rFonts w:ascii="仿宋" w:hAnsi="仿宋" w:eastAsia="仿宋"/>
          <w:sz w:val="32"/>
          <w:szCs w:val="32"/>
        </w:rPr>
        <w:t>025</w:t>
      </w:r>
      <w:r>
        <w:rPr>
          <w:rFonts w:hint="eastAsia" w:ascii="仿宋" w:hAnsi="仿宋" w:eastAsia="仿宋"/>
          <w:sz w:val="32"/>
          <w:szCs w:val="32"/>
        </w:rPr>
        <w:t>年，用水总量控制在</w:t>
      </w:r>
      <w:r>
        <w:rPr>
          <w:rFonts w:ascii="仿宋" w:hAnsi="仿宋" w:eastAsia="仿宋"/>
          <w:sz w:val="32"/>
          <w:szCs w:val="32"/>
        </w:rPr>
        <w:t>3.48</w:t>
      </w:r>
      <w:r>
        <w:rPr>
          <w:rFonts w:hint="eastAsia" w:ascii="仿宋" w:hAnsi="仿宋" w:eastAsia="仿宋"/>
          <w:sz w:val="32"/>
          <w:szCs w:val="32"/>
        </w:rPr>
        <w:t>亿m</w:t>
      </w:r>
      <w:r>
        <w:rPr>
          <w:rFonts w:ascii="仿宋" w:hAnsi="仿宋" w:eastAsia="仿宋"/>
          <w:sz w:val="32"/>
          <w:szCs w:val="32"/>
          <w:vertAlign w:val="superscript"/>
        </w:rPr>
        <w:t>3</w:t>
      </w:r>
      <w:r>
        <w:rPr>
          <w:rFonts w:hint="eastAsia" w:ascii="仿宋" w:hAnsi="仿宋" w:eastAsia="仿宋"/>
          <w:sz w:val="32"/>
          <w:szCs w:val="32"/>
        </w:rPr>
        <w:t>以内，万元工业增加值用水量较</w:t>
      </w:r>
      <w:r>
        <w:rPr>
          <w:rFonts w:ascii="仿宋" w:hAnsi="仿宋" w:eastAsia="仿宋"/>
          <w:sz w:val="32"/>
          <w:szCs w:val="32"/>
        </w:rPr>
        <w:t>2020</w:t>
      </w:r>
      <w:r>
        <w:rPr>
          <w:rFonts w:hint="eastAsia" w:ascii="仿宋" w:hAnsi="仿宋" w:eastAsia="仿宋"/>
          <w:sz w:val="32"/>
          <w:szCs w:val="32"/>
        </w:rPr>
        <w:t>年下降</w:t>
      </w:r>
      <w:r>
        <w:rPr>
          <w:rFonts w:ascii="仿宋" w:hAnsi="仿宋" w:eastAsia="仿宋"/>
          <w:sz w:val="32"/>
          <w:szCs w:val="32"/>
        </w:rPr>
        <w:t>15%</w:t>
      </w:r>
      <w:r>
        <w:rPr>
          <w:rFonts w:hint="eastAsia" w:ascii="仿宋" w:hAnsi="仿宋" w:eastAsia="仿宋"/>
          <w:sz w:val="32"/>
          <w:szCs w:val="32"/>
        </w:rPr>
        <w:t>，农田灌溉水有效利用系数提高到</w:t>
      </w:r>
      <w:r>
        <w:rPr>
          <w:rFonts w:ascii="仿宋" w:hAnsi="仿宋" w:eastAsia="仿宋"/>
          <w:sz w:val="32"/>
          <w:szCs w:val="32"/>
        </w:rPr>
        <w:t>0.58</w:t>
      </w:r>
      <w:r>
        <w:rPr>
          <w:rFonts w:hint="eastAsia" w:ascii="仿宋" w:hAnsi="仿宋" w:eastAsia="仿宋"/>
          <w:sz w:val="32"/>
          <w:szCs w:val="32"/>
        </w:rPr>
        <w:t>，工业水重复利用率提高到</w:t>
      </w:r>
      <w:r>
        <w:rPr>
          <w:rFonts w:ascii="仿宋" w:hAnsi="仿宋" w:eastAsia="仿宋"/>
          <w:sz w:val="32"/>
          <w:szCs w:val="32"/>
        </w:rPr>
        <w:t>80%</w:t>
      </w:r>
      <w:r>
        <w:rPr>
          <w:rFonts w:hint="eastAsia" w:ascii="仿宋" w:hAnsi="仿宋" w:eastAsia="仿宋"/>
          <w:sz w:val="32"/>
          <w:szCs w:val="32"/>
        </w:rPr>
        <w:t>，城镇公共供水管网漏损率降低到</w:t>
      </w:r>
      <w:r>
        <w:rPr>
          <w:rFonts w:ascii="仿宋" w:hAnsi="仿宋" w:eastAsia="仿宋"/>
          <w:sz w:val="32"/>
          <w:szCs w:val="32"/>
        </w:rPr>
        <w:t>10%</w:t>
      </w:r>
      <w:r>
        <w:rPr>
          <w:rFonts w:hint="eastAsia" w:ascii="仿宋" w:hAnsi="仿宋" w:eastAsia="仿宋"/>
          <w:sz w:val="32"/>
          <w:szCs w:val="32"/>
        </w:rPr>
        <w:t>。</w:t>
      </w:r>
    </w:p>
    <w:p>
      <w:pPr>
        <w:spacing w:line="600" w:lineRule="exact"/>
        <w:ind w:firstLine="642" w:firstLineChars="200"/>
        <w:rPr>
          <w:rFonts w:ascii="仿宋" w:hAnsi="仿宋" w:eastAsia="仿宋"/>
          <w:sz w:val="32"/>
          <w:szCs w:val="32"/>
        </w:rPr>
      </w:pPr>
      <w:r>
        <w:rPr>
          <w:rFonts w:ascii="仿宋" w:hAnsi="仿宋" w:eastAsia="仿宋"/>
          <w:b/>
          <w:bCs/>
          <w:sz w:val="32"/>
          <w:szCs w:val="32"/>
        </w:rPr>
        <w:t>水生态保护。</w:t>
      </w:r>
      <w:r>
        <w:rPr>
          <w:rFonts w:hint="eastAsia" w:ascii="仿宋" w:hAnsi="仿宋" w:eastAsia="仿宋"/>
          <w:sz w:val="32"/>
          <w:szCs w:val="32"/>
        </w:rPr>
        <w:t>重要河流水生态环境得到有效改善，城乡河流水生态环境进一步提升，江河湖库水源涵养与保护能力明显提升，重点河湖生态流量基本得到保障，水土流失得到有效控制和治理。</w:t>
      </w:r>
    </w:p>
    <w:p>
      <w:pPr>
        <w:overflowPunct w:val="0"/>
        <w:topLinePunct w:val="1"/>
        <w:adjustRightInd w:val="0"/>
        <w:snapToGrid w:val="0"/>
        <w:spacing w:line="600" w:lineRule="exact"/>
        <w:ind w:firstLine="668" w:firstLineChars="208"/>
        <w:rPr>
          <w:rFonts w:ascii="仿宋" w:hAnsi="仿宋" w:eastAsia="仿宋"/>
          <w:sz w:val="32"/>
          <w:szCs w:val="32"/>
        </w:rPr>
      </w:pPr>
      <w:r>
        <w:rPr>
          <w:rFonts w:hint="eastAsia" w:ascii="仿宋" w:hAnsi="仿宋" w:eastAsia="仿宋"/>
          <w:b/>
          <w:sz w:val="32"/>
          <w:szCs w:val="32"/>
        </w:rPr>
        <w:t>行业管理</w:t>
      </w:r>
      <w:r>
        <w:rPr>
          <w:rFonts w:hint="eastAsia" w:ascii="仿宋" w:hAnsi="仿宋" w:eastAsia="仿宋"/>
          <w:sz w:val="32"/>
          <w:szCs w:val="32"/>
        </w:rPr>
        <w:t>。全面实行河长制，最严格水资源管理体系逐步完善，基本形成水利工程良性运行机制，依法治水全面强化，主要河湖水域岸线得到有效管控，水资源开发利用各环节得到全面监管。</w:t>
      </w:r>
    </w:p>
    <w:p>
      <w:pPr>
        <w:overflowPunct w:val="0"/>
        <w:topLinePunct w:val="1"/>
        <w:adjustRightInd w:val="0"/>
        <w:snapToGrid w:val="0"/>
        <w:spacing w:line="600" w:lineRule="exact"/>
        <w:ind w:firstLine="668" w:firstLineChars="208"/>
        <w:rPr>
          <w:rFonts w:ascii="Times New Roman" w:hAnsi="Times New Roman" w:eastAsia="仿宋_GB2312"/>
          <w:sz w:val="32"/>
          <w:szCs w:val="32"/>
        </w:rPr>
      </w:pPr>
      <w:r>
        <w:rPr>
          <w:rFonts w:hint="eastAsia" w:ascii="仿宋" w:hAnsi="仿宋" w:eastAsia="仿宋"/>
          <w:b/>
          <w:sz w:val="32"/>
          <w:szCs w:val="32"/>
        </w:rPr>
        <w:t>智能水利</w:t>
      </w:r>
      <w:r>
        <w:rPr>
          <w:rFonts w:ascii="仿宋" w:hAnsi="仿宋" w:eastAsia="仿宋"/>
          <w:b/>
          <w:sz w:val="32"/>
          <w:szCs w:val="32"/>
        </w:rPr>
        <w:t>。</w:t>
      </w:r>
      <w:r>
        <w:rPr>
          <w:rFonts w:hint="eastAsia" w:ascii="Times New Roman" w:hAnsi="Times New Roman" w:eastAsia="仿宋_GB2312"/>
          <w:sz w:val="32"/>
          <w:szCs w:val="32"/>
        </w:rPr>
        <w:t>加大监测密度，加强新型监测手段的应用，升级改造现有监测感知设备，</w:t>
      </w:r>
      <w:r>
        <w:rPr>
          <w:rFonts w:hint="eastAsia" w:ascii="仿宋" w:hAnsi="仿宋" w:eastAsia="仿宋"/>
          <w:sz w:val="32"/>
          <w:szCs w:val="32"/>
        </w:rPr>
        <w:t>基本建立起覆盖主要河湖、水利工程、水源地和取用水户的监测体系，水利信息化水平显著提升</w:t>
      </w:r>
      <w:r>
        <w:rPr>
          <w:rFonts w:hint="eastAsia" w:ascii="Times New Roman" w:hAnsi="Times New Roman" w:eastAsia="仿宋_GB2312"/>
          <w:sz w:val="32"/>
          <w:szCs w:val="32"/>
        </w:rPr>
        <w:t>。</w:t>
      </w:r>
    </w:p>
    <w:p>
      <w:pPr>
        <w:overflowPunct w:val="0"/>
        <w:topLinePunct w:val="1"/>
        <w:adjustRightInd w:val="0"/>
        <w:snapToGrid w:val="0"/>
        <w:spacing w:line="600" w:lineRule="exact"/>
        <w:ind w:firstLine="665" w:firstLineChars="208"/>
        <w:rPr>
          <w:rFonts w:ascii="仿宋" w:hAnsi="仿宋" w:eastAsia="仿宋"/>
          <w:sz w:val="32"/>
          <w:szCs w:val="32"/>
        </w:rPr>
      </w:pPr>
      <w:r>
        <w:rPr>
          <w:rFonts w:hint="eastAsia" w:ascii="仿宋" w:hAnsi="仿宋" w:eastAsia="仿宋"/>
          <w:sz w:val="32"/>
          <w:szCs w:val="32"/>
        </w:rPr>
        <w:t>“十四五”水利建设专项规划</w:t>
      </w:r>
      <w:r>
        <w:rPr>
          <w:rFonts w:ascii="仿宋" w:hAnsi="仿宋" w:eastAsia="仿宋"/>
          <w:sz w:val="32"/>
          <w:szCs w:val="32"/>
        </w:rPr>
        <w:t>主要指标如下</w:t>
      </w:r>
      <w:r>
        <w:rPr>
          <w:rFonts w:hint="eastAsia" w:ascii="仿宋" w:hAnsi="仿宋" w:eastAsia="仿宋"/>
          <w:sz w:val="32"/>
          <w:szCs w:val="32"/>
        </w:rPr>
        <w:t>。</w:t>
      </w:r>
    </w:p>
    <w:p>
      <w:pPr>
        <w:overflowPunct w:val="0"/>
        <w:topLinePunct w:val="1"/>
        <w:adjustRightInd w:val="0"/>
        <w:snapToGrid w:val="0"/>
        <w:spacing w:line="600" w:lineRule="exact"/>
        <w:ind w:firstLine="665" w:firstLineChars="208"/>
        <w:rPr>
          <w:rFonts w:ascii="仿宋" w:hAnsi="仿宋" w:eastAsia="仿宋"/>
          <w:sz w:val="32"/>
          <w:szCs w:val="32"/>
        </w:rPr>
      </w:pPr>
    </w:p>
    <w:p>
      <w:pPr>
        <w:overflowPunct w:val="0"/>
        <w:topLinePunct w:val="1"/>
        <w:adjustRightInd w:val="0"/>
        <w:snapToGrid w:val="0"/>
        <w:spacing w:line="600" w:lineRule="exact"/>
        <w:ind w:firstLine="665" w:firstLineChars="208"/>
        <w:rPr>
          <w:rFonts w:ascii="仿宋" w:hAnsi="仿宋" w:eastAsia="仿宋"/>
          <w:sz w:val="32"/>
          <w:szCs w:val="32"/>
        </w:rPr>
      </w:pPr>
    </w:p>
    <w:p>
      <w:pPr>
        <w:overflowPunct w:val="0"/>
        <w:topLinePunct w:val="1"/>
        <w:adjustRightInd w:val="0"/>
        <w:snapToGrid w:val="0"/>
        <w:spacing w:line="600" w:lineRule="exact"/>
        <w:ind w:firstLine="665" w:firstLineChars="208"/>
        <w:rPr>
          <w:rFonts w:ascii="仿宋" w:hAnsi="仿宋" w:eastAsia="仿宋"/>
          <w:sz w:val="32"/>
          <w:szCs w:val="32"/>
        </w:rPr>
      </w:pPr>
    </w:p>
    <w:p>
      <w:pPr>
        <w:overflowPunct w:val="0"/>
        <w:topLinePunct w:val="1"/>
        <w:adjustRightInd w:val="0"/>
        <w:snapToGrid w:val="0"/>
        <w:spacing w:line="600" w:lineRule="exact"/>
        <w:ind w:firstLine="665" w:firstLineChars="208"/>
        <w:rPr>
          <w:rFonts w:ascii="仿宋" w:hAnsi="仿宋" w:eastAsia="仿宋"/>
          <w:sz w:val="32"/>
          <w:szCs w:val="32"/>
        </w:rPr>
      </w:pPr>
    </w:p>
    <w:p>
      <w:pPr>
        <w:overflowPunct w:val="0"/>
        <w:topLinePunct w:val="1"/>
        <w:adjustRightInd w:val="0"/>
        <w:snapToGrid w:val="0"/>
        <w:spacing w:afterLines="50" w:line="600" w:lineRule="exact"/>
        <w:jc w:val="center"/>
        <w:rPr>
          <w:rFonts w:ascii="仿宋" w:hAnsi="仿宋" w:eastAsia="仿宋"/>
          <w:sz w:val="32"/>
          <w:szCs w:val="32"/>
        </w:rPr>
      </w:pPr>
      <w:r>
        <w:rPr>
          <w:rFonts w:hint="eastAsia" w:ascii="仿宋" w:hAnsi="仿宋" w:eastAsia="仿宋"/>
          <w:b/>
          <w:sz w:val="32"/>
          <w:szCs w:val="32"/>
        </w:rPr>
        <w:t>永安市“十四五”水利</w:t>
      </w:r>
      <w:r>
        <w:rPr>
          <w:rFonts w:ascii="仿宋" w:hAnsi="仿宋" w:eastAsia="仿宋"/>
          <w:b/>
          <w:sz w:val="32"/>
          <w:szCs w:val="32"/>
        </w:rPr>
        <w:t>建设专项</w:t>
      </w:r>
      <w:r>
        <w:rPr>
          <w:rFonts w:hint="eastAsia" w:ascii="仿宋" w:hAnsi="仿宋" w:eastAsia="仿宋"/>
          <w:b/>
          <w:sz w:val="32"/>
          <w:szCs w:val="32"/>
        </w:rPr>
        <w:t>规划主要指标表</w:t>
      </w:r>
    </w:p>
    <w:tbl>
      <w:tblPr>
        <w:tblW w:w="931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90"/>
        <w:gridCol w:w="3797"/>
        <w:gridCol w:w="1698"/>
        <w:gridCol w:w="1414"/>
        <w:gridCol w:w="14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tblHeader/>
          <w:jc w:val="center"/>
        </w:trPr>
        <w:tc>
          <w:tcPr>
            <w:tcW w:w="990" w:type="dxa"/>
            <w:vAlign w:val="center"/>
          </w:tcPr>
          <w:p>
            <w:pPr>
              <w:widowControl/>
              <w:jc w:val="center"/>
              <w:rPr>
                <w:rFonts w:ascii="仿宋" w:hAnsi="仿宋" w:eastAsia="仿宋" w:cs="黑体"/>
                <w:kern w:val="0"/>
                <w:sz w:val="24"/>
                <w:szCs w:val="24"/>
              </w:rPr>
            </w:pPr>
            <w:r>
              <w:rPr>
                <w:rFonts w:hint="eastAsia" w:ascii="仿宋" w:hAnsi="仿宋" w:eastAsia="仿宋" w:cs="黑体"/>
                <w:kern w:val="0"/>
                <w:sz w:val="24"/>
                <w:szCs w:val="24"/>
              </w:rPr>
              <w:t>发展</w:t>
            </w:r>
          </w:p>
          <w:p>
            <w:pPr>
              <w:widowControl/>
              <w:jc w:val="center"/>
              <w:rPr>
                <w:rFonts w:ascii="仿宋" w:hAnsi="仿宋" w:eastAsia="仿宋" w:cs="黑体"/>
                <w:kern w:val="0"/>
                <w:sz w:val="24"/>
                <w:szCs w:val="24"/>
              </w:rPr>
            </w:pPr>
            <w:r>
              <w:rPr>
                <w:rFonts w:hint="eastAsia" w:ascii="仿宋" w:hAnsi="仿宋" w:eastAsia="仿宋" w:cs="黑体"/>
                <w:kern w:val="0"/>
                <w:sz w:val="24"/>
                <w:szCs w:val="24"/>
              </w:rPr>
              <w:t>目标</w:t>
            </w:r>
          </w:p>
        </w:tc>
        <w:tc>
          <w:tcPr>
            <w:tcW w:w="3797" w:type="dxa"/>
            <w:vAlign w:val="center"/>
          </w:tcPr>
          <w:p>
            <w:pPr>
              <w:widowControl/>
              <w:jc w:val="center"/>
              <w:rPr>
                <w:rFonts w:ascii="仿宋" w:hAnsi="仿宋" w:eastAsia="仿宋" w:cs="黑体"/>
                <w:kern w:val="0"/>
                <w:sz w:val="24"/>
                <w:szCs w:val="24"/>
              </w:rPr>
            </w:pPr>
            <w:r>
              <w:rPr>
                <w:rFonts w:hint="eastAsia" w:ascii="仿宋" w:hAnsi="仿宋" w:eastAsia="仿宋" w:cs="黑体"/>
                <w:kern w:val="0"/>
                <w:sz w:val="24"/>
                <w:szCs w:val="24"/>
              </w:rPr>
              <w:t>指标</w:t>
            </w:r>
          </w:p>
        </w:tc>
        <w:tc>
          <w:tcPr>
            <w:tcW w:w="1698" w:type="dxa"/>
            <w:vAlign w:val="center"/>
          </w:tcPr>
          <w:p>
            <w:pPr>
              <w:widowControl/>
              <w:jc w:val="center"/>
              <w:rPr>
                <w:rFonts w:ascii="仿宋" w:hAnsi="仿宋" w:eastAsia="仿宋" w:cs="黑体"/>
                <w:kern w:val="0"/>
                <w:sz w:val="24"/>
                <w:szCs w:val="24"/>
              </w:rPr>
            </w:pPr>
            <w:r>
              <w:rPr>
                <w:rFonts w:hint="eastAsia" w:ascii="仿宋" w:hAnsi="仿宋" w:eastAsia="仿宋" w:cs="黑体"/>
                <w:kern w:val="0"/>
                <w:sz w:val="24"/>
                <w:szCs w:val="24"/>
              </w:rPr>
              <w:t>“十三五”指标</w:t>
            </w:r>
          </w:p>
        </w:tc>
        <w:tc>
          <w:tcPr>
            <w:tcW w:w="1414" w:type="dxa"/>
            <w:vAlign w:val="center"/>
          </w:tcPr>
          <w:p>
            <w:pPr>
              <w:widowControl/>
              <w:jc w:val="center"/>
              <w:rPr>
                <w:rFonts w:ascii="仿宋" w:hAnsi="仿宋" w:eastAsia="仿宋" w:cs="黑体"/>
                <w:kern w:val="0"/>
                <w:sz w:val="24"/>
                <w:szCs w:val="24"/>
              </w:rPr>
            </w:pPr>
            <w:r>
              <w:rPr>
                <w:rFonts w:hint="eastAsia" w:ascii="仿宋" w:hAnsi="仿宋" w:eastAsia="仿宋" w:cs="黑体"/>
                <w:kern w:val="0"/>
                <w:sz w:val="24"/>
                <w:szCs w:val="24"/>
              </w:rPr>
              <w:t>“十四五”指标</w:t>
            </w:r>
          </w:p>
        </w:tc>
        <w:tc>
          <w:tcPr>
            <w:tcW w:w="1414" w:type="dxa"/>
            <w:vAlign w:val="center"/>
          </w:tcPr>
          <w:p>
            <w:pPr>
              <w:widowControl/>
              <w:jc w:val="center"/>
              <w:rPr>
                <w:rFonts w:ascii="仿宋" w:hAnsi="仿宋" w:eastAsia="仿宋" w:cs="黑体"/>
                <w:kern w:val="0"/>
                <w:sz w:val="24"/>
                <w:szCs w:val="24"/>
              </w:rPr>
            </w:pPr>
            <w:r>
              <w:rPr>
                <w:rFonts w:hint="eastAsia" w:ascii="仿宋" w:hAnsi="仿宋" w:eastAsia="仿宋" w:cs="黑体"/>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990"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水灾害防治</w:t>
            </w:r>
          </w:p>
        </w:tc>
        <w:tc>
          <w:tcPr>
            <w:tcW w:w="3797"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城区</w:t>
            </w:r>
            <w:r>
              <w:rPr>
                <w:rFonts w:ascii="仿宋" w:hAnsi="仿宋" w:eastAsia="仿宋"/>
                <w:kern w:val="0"/>
                <w:sz w:val="24"/>
                <w:szCs w:val="24"/>
              </w:rPr>
              <w:t>防洪</w:t>
            </w:r>
            <w:r>
              <w:rPr>
                <w:rFonts w:hint="eastAsia" w:ascii="仿宋" w:hAnsi="仿宋" w:eastAsia="仿宋"/>
                <w:kern w:val="0"/>
                <w:sz w:val="24"/>
                <w:szCs w:val="24"/>
              </w:rPr>
              <w:t>标准</w:t>
            </w:r>
          </w:p>
        </w:tc>
        <w:tc>
          <w:tcPr>
            <w:tcW w:w="1698"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&lt;</w:t>
            </w:r>
            <w:r>
              <w:rPr>
                <w:rFonts w:ascii="仿宋" w:hAnsi="仿宋" w:eastAsia="仿宋"/>
                <w:kern w:val="0"/>
                <w:sz w:val="24"/>
                <w:szCs w:val="24"/>
              </w:rPr>
              <w:t>30</w:t>
            </w:r>
            <w:r>
              <w:rPr>
                <w:rFonts w:hint="eastAsia" w:ascii="仿宋" w:hAnsi="仿宋" w:eastAsia="仿宋"/>
                <w:kern w:val="0"/>
                <w:sz w:val="24"/>
                <w:szCs w:val="24"/>
              </w:rPr>
              <w:t>年</w:t>
            </w:r>
            <w:r>
              <w:rPr>
                <w:rFonts w:ascii="仿宋" w:hAnsi="仿宋" w:eastAsia="仿宋"/>
                <w:kern w:val="0"/>
                <w:sz w:val="24"/>
                <w:szCs w:val="24"/>
              </w:rPr>
              <w:t>一遇</w:t>
            </w:r>
          </w:p>
        </w:tc>
        <w:tc>
          <w:tcPr>
            <w:tcW w:w="1414"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30年</w:t>
            </w:r>
            <w:r>
              <w:rPr>
                <w:rFonts w:ascii="仿宋" w:hAnsi="仿宋" w:eastAsia="仿宋"/>
                <w:kern w:val="0"/>
                <w:sz w:val="24"/>
                <w:szCs w:val="24"/>
              </w:rPr>
              <w:t>一遇</w:t>
            </w:r>
          </w:p>
        </w:tc>
        <w:tc>
          <w:tcPr>
            <w:tcW w:w="1414"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990" w:type="dxa"/>
            <w:vMerge w:val="continue"/>
            <w:vAlign w:val="center"/>
          </w:tcPr>
          <w:p>
            <w:pPr>
              <w:widowControl/>
              <w:jc w:val="center"/>
              <w:rPr>
                <w:rFonts w:ascii="仿宋" w:hAnsi="仿宋" w:eastAsia="仿宋"/>
                <w:kern w:val="0"/>
                <w:sz w:val="24"/>
                <w:szCs w:val="24"/>
              </w:rPr>
            </w:pPr>
          </w:p>
        </w:tc>
        <w:tc>
          <w:tcPr>
            <w:tcW w:w="3797"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镇区</w:t>
            </w:r>
            <w:r>
              <w:rPr>
                <w:rFonts w:ascii="仿宋" w:hAnsi="仿宋" w:eastAsia="仿宋"/>
                <w:kern w:val="0"/>
                <w:sz w:val="24"/>
                <w:szCs w:val="24"/>
              </w:rPr>
              <w:t>防洪</w:t>
            </w:r>
            <w:r>
              <w:rPr>
                <w:rFonts w:hint="eastAsia" w:ascii="仿宋" w:hAnsi="仿宋" w:eastAsia="仿宋"/>
                <w:kern w:val="0"/>
                <w:sz w:val="24"/>
                <w:szCs w:val="24"/>
              </w:rPr>
              <w:t>达标率</w:t>
            </w:r>
            <w:r>
              <w:rPr>
                <w:rFonts w:ascii="仿宋" w:hAnsi="仿宋" w:eastAsia="仿宋"/>
                <w:kern w:val="0"/>
                <w:sz w:val="24"/>
                <w:szCs w:val="24"/>
              </w:rPr>
              <w:t>（%）</w:t>
            </w:r>
          </w:p>
        </w:tc>
        <w:tc>
          <w:tcPr>
            <w:tcW w:w="1698"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60</w:t>
            </w:r>
          </w:p>
        </w:tc>
        <w:tc>
          <w:tcPr>
            <w:tcW w:w="1414"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90</w:t>
            </w:r>
          </w:p>
        </w:tc>
        <w:tc>
          <w:tcPr>
            <w:tcW w:w="1414"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990" w:type="dxa"/>
            <w:vMerge w:val="continue"/>
            <w:vAlign w:val="center"/>
          </w:tcPr>
          <w:p>
            <w:pPr>
              <w:widowControl/>
              <w:jc w:val="center"/>
              <w:rPr>
                <w:rFonts w:ascii="仿宋" w:hAnsi="仿宋" w:eastAsia="仿宋"/>
                <w:kern w:val="0"/>
                <w:sz w:val="24"/>
                <w:szCs w:val="24"/>
              </w:rPr>
            </w:pPr>
          </w:p>
        </w:tc>
        <w:tc>
          <w:tcPr>
            <w:tcW w:w="3797"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综合</w:t>
            </w:r>
            <w:r>
              <w:rPr>
                <w:rFonts w:ascii="仿宋" w:hAnsi="仿宋" w:eastAsia="仿宋"/>
                <w:kern w:val="0"/>
                <w:sz w:val="24"/>
                <w:szCs w:val="24"/>
              </w:rPr>
              <w:t>治理河道</w:t>
            </w:r>
            <w:r>
              <w:rPr>
                <w:rFonts w:hint="eastAsia" w:ascii="仿宋" w:hAnsi="仿宋" w:eastAsia="仿宋"/>
                <w:kern w:val="0"/>
                <w:sz w:val="24"/>
                <w:szCs w:val="24"/>
              </w:rPr>
              <w:t>（km）</w:t>
            </w:r>
          </w:p>
        </w:tc>
        <w:tc>
          <w:tcPr>
            <w:tcW w:w="1698"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34</w:t>
            </w:r>
          </w:p>
        </w:tc>
        <w:tc>
          <w:tcPr>
            <w:tcW w:w="1414" w:type="dxa"/>
            <w:vAlign w:val="center"/>
          </w:tcPr>
          <w:p>
            <w:pPr>
              <w:widowControl/>
              <w:jc w:val="center"/>
              <w:rPr>
                <w:rFonts w:ascii="仿宋" w:hAnsi="仿宋" w:eastAsia="仿宋"/>
                <w:kern w:val="0"/>
                <w:sz w:val="24"/>
                <w:szCs w:val="24"/>
              </w:rPr>
            </w:pPr>
            <w:r>
              <w:rPr>
                <w:rFonts w:ascii="仿宋" w:hAnsi="仿宋" w:eastAsia="仿宋"/>
                <w:kern w:val="0"/>
                <w:sz w:val="24"/>
                <w:szCs w:val="24"/>
              </w:rPr>
              <w:t>60</w:t>
            </w:r>
          </w:p>
        </w:tc>
        <w:tc>
          <w:tcPr>
            <w:tcW w:w="1414"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990" w:type="dxa"/>
            <w:vMerge w:val="restart"/>
            <w:vAlign w:val="center"/>
          </w:tcPr>
          <w:p>
            <w:pPr>
              <w:widowControl/>
              <w:jc w:val="center"/>
              <w:rPr>
                <w:rFonts w:ascii="仿宋" w:hAnsi="仿宋" w:eastAsia="仿宋"/>
                <w:kern w:val="0"/>
                <w:sz w:val="24"/>
                <w:szCs w:val="24"/>
              </w:rPr>
            </w:pPr>
            <w:r>
              <w:rPr>
                <w:rFonts w:ascii="仿宋" w:hAnsi="仿宋" w:eastAsia="仿宋"/>
                <w:kern w:val="0"/>
                <w:sz w:val="24"/>
                <w:szCs w:val="24"/>
              </w:rPr>
              <w:t>节水</w:t>
            </w:r>
          </w:p>
        </w:tc>
        <w:tc>
          <w:tcPr>
            <w:tcW w:w="3797" w:type="dxa"/>
            <w:vAlign w:val="center"/>
          </w:tcPr>
          <w:p>
            <w:pPr>
              <w:widowControl/>
              <w:jc w:val="center"/>
              <w:rPr>
                <w:rFonts w:ascii="仿宋" w:hAnsi="仿宋" w:eastAsia="仿宋"/>
                <w:kern w:val="0"/>
                <w:sz w:val="24"/>
                <w:szCs w:val="24"/>
              </w:rPr>
            </w:pPr>
            <w:r>
              <w:rPr>
                <w:rFonts w:ascii="仿宋" w:hAnsi="仿宋" w:eastAsia="仿宋"/>
                <w:kern w:val="0"/>
                <w:sz w:val="24"/>
                <w:szCs w:val="24"/>
              </w:rPr>
              <w:t>用水总量（亿</w:t>
            </w:r>
            <w:r>
              <w:rPr>
                <w:rFonts w:hint="eastAsia" w:ascii="仿宋" w:hAnsi="仿宋" w:eastAsia="仿宋"/>
                <w:kern w:val="0"/>
                <w:sz w:val="24"/>
                <w:szCs w:val="24"/>
              </w:rPr>
              <w:t>m</w:t>
            </w:r>
            <w:r>
              <w:rPr>
                <w:rFonts w:ascii="仿宋" w:hAnsi="仿宋" w:eastAsia="仿宋"/>
                <w:kern w:val="0"/>
                <w:sz w:val="24"/>
                <w:szCs w:val="24"/>
                <w:vertAlign w:val="superscript"/>
              </w:rPr>
              <w:t>3</w:t>
            </w:r>
            <w:r>
              <w:rPr>
                <w:rFonts w:ascii="仿宋" w:hAnsi="仿宋" w:eastAsia="仿宋"/>
                <w:kern w:val="0"/>
                <w:sz w:val="24"/>
                <w:szCs w:val="24"/>
              </w:rPr>
              <w:t>）</w:t>
            </w:r>
          </w:p>
        </w:tc>
        <w:tc>
          <w:tcPr>
            <w:tcW w:w="1698"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3.35</w:t>
            </w:r>
          </w:p>
        </w:tc>
        <w:tc>
          <w:tcPr>
            <w:tcW w:w="1414"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3.48</w:t>
            </w:r>
          </w:p>
        </w:tc>
        <w:tc>
          <w:tcPr>
            <w:tcW w:w="1414"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990" w:type="dxa"/>
            <w:vMerge w:val="continue"/>
            <w:vAlign w:val="center"/>
          </w:tcPr>
          <w:p>
            <w:pPr>
              <w:widowControl/>
              <w:jc w:val="center"/>
              <w:rPr>
                <w:rFonts w:ascii="仿宋" w:hAnsi="仿宋" w:eastAsia="仿宋"/>
                <w:kern w:val="0"/>
                <w:sz w:val="24"/>
                <w:szCs w:val="24"/>
              </w:rPr>
            </w:pPr>
          </w:p>
        </w:tc>
        <w:tc>
          <w:tcPr>
            <w:tcW w:w="3797" w:type="dxa"/>
            <w:vAlign w:val="center"/>
          </w:tcPr>
          <w:p>
            <w:pPr>
              <w:widowControl/>
              <w:jc w:val="center"/>
              <w:rPr>
                <w:rFonts w:ascii="仿宋" w:hAnsi="仿宋" w:eastAsia="仿宋"/>
                <w:kern w:val="0"/>
                <w:sz w:val="24"/>
                <w:szCs w:val="24"/>
              </w:rPr>
            </w:pPr>
            <w:r>
              <w:rPr>
                <w:rFonts w:ascii="仿宋" w:hAnsi="仿宋" w:eastAsia="仿宋"/>
                <w:kern w:val="0"/>
                <w:sz w:val="24"/>
                <w:szCs w:val="24"/>
              </w:rPr>
              <w:t>万元工业增加值用水量（</w:t>
            </w:r>
            <w:r>
              <w:rPr>
                <w:rFonts w:hint="eastAsia" w:ascii="仿宋" w:hAnsi="仿宋" w:eastAsia="仿宋"/>
                <w:kern w:val="0"/>
                <w:sz w:val="24"/>
                <w:szCs w:val="24"/>
              </w:rPr>
              <w:t>m</w:t>
            </w:r>
            <w:r>
              <w:rPr>
                <w:rFonts w:ascii="仿宋" w:hAnsi="仿宋" w:eastAsia="仿宋"/>
                <w:kern w:val="0"/>
                <w:sz w:val="24"/>
                <w:szCs w:val="24"/>
                <w:vertAlign w:val="superscript"/>
              </w:rPr>
              <w:t>3</w:t>
            </w:r>
            <w:r>
              <w:rPr>
                <w:rFonts w:ascii="仿宋" w:hAnsi="仿宋" w:eastAsia="仿宋"/>
                <w:kern w:val="0"/>
                <w:sz w:val="24"/>
                <w:szCs w:val="24"/>
              </w:rPr>
              <w:t>）</w:t>
            </w:r>
          </w:p>
        </w:tc>
        <w:tc>
          <w:tcPr>
            <w:tcW w:w="1698" w:type="dxa"/>
            <w:vAlign w:val="center"/>
          </w:tcPr>
          <w:p>
            <w:pPr>
              <w:widowControl/>
              <w:jc w:val="center"/>
              <w:rPr>
                <w:rFonts w:ascii="仿宋" w:hAnsi="仿宋" w:eastAsia="仿宋"/>
                <w:kern w:val="0"/>
                <w:sz w:val="24"/>
                <w:szCs w:val="24"/>
              </w:rPr>
            </w:pPr>
            <w:r>
              <w:rPr>
                <w:rFonts w:ascii="仿宋" w:hAnsi="仿宋" w:eastAsia="仿宋"/>
                <w:kern w:val="0"/>
                <w:sz w:val="24"/>
                <w:szCs w:val="24"/>
              </w:rPr>
              <w:t>65</w:t>
            </w:r>
          </w:p>
        </w:tc>
        <w:tc>
          <w:tcPr>
            <w:tcW w:w="1414" w:type="dxa"/>
            <w:vAlign w:val="center"/>
          </w:tcPr>
          <w:p>
            <w:pPr>
              <w:widowControl/>
              <w:jc w:val="center"/>
              <w:rPr>
                <w:rFonts w:ascii="仿宋" w:hAnsi="仿宋" w:eastAsia="仿宋"/>
                <w:kern w:val="0"/>
                <w:sz w:val="24"/>
                <w:szCs w:val="24"/>
              </w:rPr>
            </w:pPr>
            <w:r>
              <w:rPr>
                <w:rFonts w:ascii="仿宋" w:hAnsi="仿宋" w:eastAsia="仿宋"/>
                <w:kern w:val="0"/>
                <w:sz w:val="24"/>
                <w:szCs w:val="24"/>
              </w:rPr>
              <w:t>55</w:t>
            </w:r>
          </w:p>
        </w:tc>
        <w:tc>
          <w:tcPr>
            <w:tcW w:w="1414"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990" w:type="dxa"/>
            <w:vMerge w:val="continue"/>
            <w:vAlign w:val="center"/>
          </w:tcPr>
          <w:p>
            <w:pPr>
              <w:widowControl/>
              <w:jc w:val="center"/>
              <w:rPr>
                <w:rFonts w:ascii="仿宋" w:hAnsi="仿宋" w:eastAsia="仿宋"/>
                <w:kern w:val="0"/>
                <w:sz w:val="24"/>
                <w:szCs w:val="24"/>
              </w:rPr>
            </w:pPr>
          </w:p>
        </w:tc>
        <w:tc>
          <w:tcPr>
            <w:tcW w:w="3797" w:type="dxa"/>
            <w:vAlign w:val="center"/>
          </w:tcPr>
          <w:p>
            <w:pPr>
              <w:widowControl/>
              <w:jc w:val="center"/>
              <w:rPr>
                <w:rFonts w:ascii="仿宋" w:hAnsi="仿宋" w:eastAsia="仿宋"/>
                <w:kern w:val="0"/>
                <w:sz w:val="24"/>
                <w:szCs w:val="24"/>
              </w:rPr>
            </w:pPr>
            <w:r>
              <w:rPr>
                <w:rFonts w:ascii="仿宋" w:hAnsi="仿宋" w:eastAsia="仿宋"/>
                <w:kern w:val="0"/>
                <w:sz w:val="24"/>
                <w:szCs w:val="24"/>
              </w:rPr>
              <w:t>农田灌溉水有效利用系数</w:t>
            </w:r>
          </w:p>
        </w:tc>
        <w:tc>
          <w:tcPr>
            <w:tcW w:w="1698"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0.5</w:t>
            </w:r>
            <w:r>
              <w:rPr>
                <w:rFonts w:ascii="仿宋" w:hAnsi="仿宋" w:eastAsia="仿宋"/>
                <w:kern w:val="0"/>
                <w:sz w:val="24"/>
                <w:szCs w:val="24"/>
              </w:rPr>
              <w:t>6</w:t>
            </w:r>
          </w:p>
        </w:tc>
        <w:tc>
          <w:tcPr>
            <w:tcW w:w="1414"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0</w:t>
            </w:r>
            <w:r>
              <w:rPr>
                <w:rFonts w:ascii="仿宋" w:hAnsi="仿宋" w:eastAsia="仿宋"/>
                <w:kern w:val="0"/>
                <w:sz w:val="24"/>
                <w:szCs w:val="24"/>
              </w:rPr>
              <w:t>.58</w:t>
            </w:r>
          </w:p>
        </w:tc>
        <w:tc>
          <w:tcPr>
            <w:tcW w:w="1414"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990" w:type="dxa"/>
            <w:vMerge w:val="restart"/>
            <w:vAlign w:val="center"/>
          </w:tcPr>
          <w:p>
            <w:pPr>
              <w:widowControl/>
              <w:jc w:val="center"/>
              <w:rPr>
                <w:rFonts w:ascii="仿宋" w:hAnsi="仿宋" w:eastAsia="仿宋"/>
                <w:kern w:val="0"/>
                <w:sz w:val="24"/>
                <w:szCs w:val="24"/>
              </w:rPr>
            </w:pPr>
            <w:r>
              <w:rPr>
                <w:rFonts w:ascii="仿宋" w:hAnsi="仿宋" w:eastAsia="仿宋"/>
                <w:kern w:val="0"/>
                <w:sz w:val="24"/>
                <w:szCs w:val="24"/>
              </w:rPr>
              <w:t>供水</w:t>
            </w:r>
          </w:p>
        </w:tc>
        <w:tc>
          <w:tcPr>
            <w:tcW w:w="3797" w:type="dxa"/>
            <w:vAlign w:val="center"/>
          </w:tcPr>
          <w:p>
            <w:pPr>
              <w:widowControl/>
              <w:jc w:val="center"/>
              <w:rPr>
                <w:rFonts w:ascii="仿宋" w:hAnsi="仿宋" w:eastAsia="仿宋"/>
                <w:kern w:val="0"/>
                <w:sz w:val="24"/>
                <w:szCs w:val="24"/>
              </w:rPr>
            </w:pPr>
            <w:r>
              <w:rPr>
                <w:rFonts w:ascii="仿宋" w:hAnsi="仿宋" w:eastAsia="仿宋"/>
                <w:kern w:val="0"/>
                <w:sz w:val="24"/>
                <w:szCs w:val="24"/>
              </w:rPr>
              <w:t>新增供水能力（</w:t>
            </w:r>
            <w:r>
              <w:rPr>
                <w:rFonts w:hint="eastAsia" w:ascii="仿宋" w:hAnsi="仿宋" w:eastAsia="仿宋"/>
                <w:kern w:val="0"/>
                <w:sz w:val="24"/>
                <w:szCs w:val="24"/>
              </w:rPr>
              <w:t>万m</w:t>
            </w:r>
            <w:r>
              <w:rPr>
                <w:rFonts w:ascii="仿宋" w:hAnsi="仿宋" w:eastAsia="仿宋"/>
                <w:kern w:val="0"/>
                <w:sz w:val="24"/>
                <w:szCs w:val="24"/>
                <w:vertAlign w:val="superscript"/>
              </w:rPr>
              <w:t>3</w:t>
            </w:r>
            <w:r>
              <w:rPr>
                <w:rFonts w:ascii="仿宋" w:hAnsi="仿宋" w:eastAsia="仿宋"/>
                <w:kern w:val="0"/>
                <w:sz w:val="24"/>
                <w:szCs w:val="24"/>
              </w:rPr>
              <w:t>）</w:t>
            </w:r>
          </w:p>
        </w:tc>
        <w:tc>
          <w:tcPr>
            <w:tcW w:w="1698"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1200</w:t>
            </w:r>
          </w:p>
        </w:tc>
        <w:tc>
          <w:tcPr>
            <w:tcW w:w="1414"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3200</w:t>
            </w:r>
          </w:p>
        </w:tc>
        <w:tc>
          <w:tcPr>
            <w:tcW w:w="1414"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990" w:type="dxa"/>
            <w:vMerge w:val="continue"/>
            <w:vAlign w:val="center"/>
          </w:tcPr>
          <w:p>
            <w:pPr>
              <w:widowControl/>
              <w:jc w:val="center"/>
              <w:rPr>
                <w:rFonts w:ascii="仿宋" w:hAnsi="仿宋" w:eastAsia="仿宋"/>
                <w:kern w:val="0"/>
                <w:sz w:val="24"/>
                <w:szCs w:val="24"/>
              </w:rPr>
            </w:pPr>
          </w:p>
        </w:tc>
        <w:tc>
          <w:tcPr>
            <w:tcW w:w="3797" w:type="dxa"/>
            <w:vAlign w:val="center"/>
          </w:tcPr>
          <w:p>
            <w:pPr>
              <w:widowControl/>
              <w:jc w:val="center"/>
              <w:rPr>
                <w:rFonts w:ascii="仿宋" w:hAnsi="仿宋" w:eastAsia="仿宋"/>
                <w:kern w:val="0"/>
                <w:sz w:val="24"/>
                <w:szCs w:val="24"/>
              </w:rPr>
            </w:pPr>
            <w:r>
              <w:rPr>
                <w:rFonts w:ascii="仿宋" w:hAnsi="仿宋" w:eastAsia="仿宋"/>
                <w:kern w:val="0"/>
                <w:sz w:val="24"/>
                <w:szCs w:val="24"/>
              </w:rPr>
              <w:t>自来水普及率（%）</w:t>
            </w:r>
          </w:p>
        </w:tc>
        <w:tc>
          <w:tcPr>
            <w:tcW w:w="1698" w:type="dxa"/>
            <w:vAlign w:val="center"/>
          </w:tcPr>
          <w:p>
            <w:pPr>
              <w:widowControl/>
              <w:jc w:val="center"/>
              <w:rPr>
                <w:rFonts w:ascii="仿宋" w:hAnsi="仿宋" w:eastAsia="仿宋"/>
                <w:kern w:val="0"/>
                <w:sz w:val="24"/>
                <w:szCs w:val="24"/>
              </w:rPr>
            </w:pPr>
            <w:r>
              <w:rPr>
                <w:rFonts w:ascii="仿宋" w:hAnsi="仿宋" w:eastAsia="仿宋"/>
                <w:kern w:val="0"/>
                <w:sz w:val="24"/>
                <w:szCs w:val="24"/>
              </w:rPr>
              <w:t>94.5</w:t>
            </w:r>
          </w:p>
        </w:tc>
        <w:tc>
          <w:tcPr>
            <w:tcW w:w="1414"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99.45</w:t>
            </w:r>
          </w:p>
        </w:tc>
        <w:tc>
          <w:tcPr>
            <w:tcW w:w="1414"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990" w:type="dxa"/>
            <w:vMerge w:val="continue"/>
            <w:vAlign w:val="center"/>
          </w:tcPr>
          <w:p>
            <w:pPr>
              <w:widowControl/>
              <w:jc w:val="center"/>
              <w:rPr>
                <w:rFonts w:ascii="仿宋" w:hAnsi="仿宋" w:eastAsia="仿宋"/>
                <w:kern w:val="0"/>
                <w:sz w:val="24"/>
                <w:szCs w:val="24"/>
              </w:rPr>
            </w:pPr>
          </w:p>
        </w:tc>
        <w:tc>
          <w:tcPr>
            <w:tcW w:w="3797"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000m</w:t>
            </w:r>
            <w:r>
              <w:rPr>
                <w:rFonts w:ascii="仿宋" w:hAnsi="仿宋" w:eastAsia="仿宋"/>
                <w:kern w:val="0"/>
                <w:sz w:val="24"/>
                <w:szCs w:val="24"/>
                <w:vertAlign w:val="superscript"/>
              </w:rPr>
              <w:t>3</w:t>
            </w:r>
            <w:r>
              <w:rPr>
                <w:rFonts w:ascii="仿宋" w:hAnsi="仿宋" w:eastAsia="仿宋"/>
                <w:kern w:val="0"/>
                <w:sz w:val="24"/>
                <w:szCs w:val="24"/>
              </w:rPr>
              <w:t>/d</w:t>
            </w:r>
            <w:r>
              <w:rPr>
                <w:rFonts w:hint="eastAsia" w:ascii="仿宋" w:hAnsi="仿宋" w:eastAsia="仿宋"/>
                <w:kern w:val="0"/>
                <w:sz w:val="24"/>
                <w:szCs w:val="24"/>
              </w:rPr>
              <w:t>以上水厂供水服务人口比例</w:t>
            </w:r>
            <w:r>
              <w:rPr>
                <w:rFonts w:ascii="仿宋" w:hAnsi="仿宋" w:eastAsia="仿宋"/>
                <w:kern w:val="0"/>
                <w:sz w:val="24"/>
                <w:szCs w:val="24"/>
              </w:rPr>
              <w:t>（%）</w:t>
            </w:r>
          </w:p>
        </w:tc>
        <w:tc>
          <w:tcPr>
            <w:tcW w:w="1698"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70</w:t>
            </w:r>
          </w:p>
        </w:tc>
        <w:tc>
          <w:tcPr>
            <w:tcW w:w="1414"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85</w:t>
            </w:r>
          </w:p>
        </w:tc>
        <w:tc>
          <w:tcPr>
            <w:tcW w:w="1414"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990"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水</w:t>
            </w:r>
            <w:r>
              <w:rPr>
                <w:rFonts w:ascii="仿宋" w:hAnsi="仿宋" w:eastAsia="仿宋"/>
                <w:kern w:val="0"/>
                <w:sz w:val="24"/>
                <w:szCs w:val="24"/>
              </w:rPr>
              <w:t>生态</w:t>
            </w:r>
            <w:r>
              <w:rPr>
                <w:rFonts w:hint="eastAsia" w:ascii="仿宋" w:hAnsi="仿宋" w:eastAsia="仿宋"/>
                <w:kern w:val="0"/>
                <w:sz w:val="24"/>
                <w:szCs w:val="24"/>
              </w:rPr>
              <w:t>修复和保护</w:t>
            </w:r>
          </w:p>
        </w:tc>
        <w:tc>
          <w:tcPr>
            <w:tcW w:w="3797"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生态修复河道(km)</w:t>
            </w:r>
          </w:p>
        </w:tc>
        <w:tc>
          <w:tcPr>
            <w:tcW w:w="1698"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34</w:t>
            </w:r>
          </w:p>
        </w:tc>
        <w:tc>
          <w:tcPr>
            <w:tcW w:w="1414" w:type="dxa"/>
            <w:vAlign w:val="center"/>
          </w:tcPr>
          <w:p>
            <w:pPr>
              <w:widowControl/>
              <w:jc w:val="center"/>
              <w:rPr>
                <w:rFonts w:ascii="仿宋" w:hAnsi="仿宋" w:eastAsia="仿宋"/>
                <w:kern w:val="0"/>
                <w:sz w:val="24"/>
                <w:szCs w:val="24"/>
                <w:highlight w:val="yellow"/>
              </w:rPr>
            </w:pPr>
            <w:r>
              <w:rPr>
                <w:rFonts w:ascii="仿宋" w:hAnsi="仿宋" w:eastAsia="仿宋"/>
                <w:kern w:val="0"/>
                <w:sz w:val="24"/>
                <w:szCs w:val="24"/>
              </w:rPr>
              <w:t>60</w:t>
            </w:r>
          </w:p>
        </w:tc>
        <w:tc>
          <w:tcPr>
            <w:tcW w:w="1414"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990" w:type="dxa"/>
            <w:vMerge w:val="continue"/>
            <w:vAlign w:val="center"/>
          </w:tcPr>
          <w:p>
            <w:pPr>
              <w:widowControl/>
              <w:jc w:val="center"/>
              <w:rPr>
                <w:rFonts w:ascii="仿宋" w:hAnsi="仿宋" w:eastAsia="仿宋"/>
                <w:kern w:val="0"/>
                <w:sz w:val="24"/>
                <w:szCs w:val="24"/>
              </w:rPr>
            </w:pPr>
          </w:p>
        </w:tc>
        <w:tc>
          <w:tcPr>
            <w:tcW w:w="3797" w:type="dxa"/>
            <w:vAlign w:val="center"/>
          </w:tcPr>
          <w:p>
            <w:pPr>
              <w:widowControl/>
              <w:jc w:val="center"/>
              <w:rPr>
                <w:rFonts w:ascii="仿宋" w:hAnsi="仿宋" w:eastAsia="仿宋"/>
                <w:kern w:val="0"/>
                <w:sz w:val="24"/>
                <w:szCs w:val="24"/>
              </w:rPr>
            </w:pPr>
            <w:r>
              <w:rPr>
                <w:rFonts w:ascii="仿宋" w:hAnsi="仿宋" w:eastAsia="仿宋"/>
                <w:kern w:val="0"/>
                <w:sz w:val="24"/>
                <w:szCs w:val="24"/>
              </w:rPr>
              <w:t>新增水土流失综合治理面积（</w:t>
            </w:r>
            <w:r>
              <w:rPr>
                <w:rFonts w:hint="eastAsia" w:ascii="仿宋" w:hAnsi="仿宋" w:eastAsia="仿宋"/>
                <w:kern w:val="0"/>
                <w:sz w:val="24"/>
                <w:szCs w:val="24"/>
              </w:rPr>
              <w:t>km</w:t>
            </w:r>
            <w:r>
              <w:rPr>
                <w:rFonts w:hint="eastAsia" w:ascii="仿宋" w:hAnsi="仿宋" w:eastAsia="仿宋"/>
                <w:kern w:val="0"/>
                <w:sz w:val="24"/>
                <w:szCs w:val="24"/>
                <w:vertAlign w:val="superscript"/>
              </w:rPr>
              <w:t>2</w:t>
            </w:r>
            <w:r>
              <w:rPr>
                <w:rFonts w:ascii="仿宋" w:hAnsi="仿宋" w:eastAsia="仿宋"/>
                <w:kern w:val="0"/>
                <w:sz w:val="24"/>
                <w:szCs w:val="24"/>
              </w:rPr>
              <w:t>）</w:t>
            </w:r>
          </w:p>
        </w:tc>
        <w:tc>
          <w:tcPr>
            <w:tcW w:w="1698"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80</w:t>
            </w:r>
          </w:p>
        </w:tc>
        <w:tc>
          <w:tcPr>
            <w:tcW w:w="1414" w:type="dxa"/>
            <w:vAlign w:val="center"/>
          </w:tcPr>
          <w:p>
            <w:pPr>
              <w:widowControl/>
              <w:jc w:val="center"/>
              <w:rPr>
                <w:rFonts w:ascii="仿宋" w:hAnsi="仿宋" w:eastAsia="仿宋"/>
                <w:kern w:val="0"/>
                <w:sz w:val="24"/>
                <w:szCs w:val="24"/>
                <w:highlight w:val="yellow"/>
              </w:rPr>
            </w:pPr>
            <w:r>
              <w:rPr>
                <w:rFonts w:ascii="仿宋" w:hAnsi="仿宋" w:eastAsia="仿宋"/>
                <w:kern w:val="0"/>
                <w:sz w:val="24"/>
                <w:szCs w:val="24"/>
              </w:rPr>
              <w:t>90</w:t>
            </w:r>
          </w:p>
        </w:tc>
        <w:tc>
          <w:tcPr>
            <w:tcW w:w="1414"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2" w:hRule="atLeast"/>
          <w:jc w:val="center"/>
        </w:trPr>
        <w:tc>
          <w:tcPr>
            <w:tcW w:w="990" w:type="dxa"/>
            <w:vMerge w:val="continue"/>
            <w:vAlign w:val="center"/>
          </w:tcPr>
          <w:p>
            <w:pPr>
              <w:widowControl/>
              <w:jc w:val="center"/>
              <w:rPr>
                <w:rFonts w:ascii="仿宋" w:hAnsi="仿宋" w:eastAsia="仿宋"/>
                <w:kern w:val="0"/>
                <w:sz w:val="24"/>
                <w:szCs w:val="24"/>
              </w:rPr>
            </w:pPr>
          </w:p>
        </w:tc>
        <w:tc>
          <w:tcPr>
            <w:tcW w:w="3797" w:type="dxa"/>
            <w:vAlign w:val="center"/>
          </w:tcPr>
          <w:p>
            <w:pPr>
              <w:widowControl/>
              <w:jc w:val="center"/>
              <w:rPr>
                <w:rFonts w:ascii="仿宋" w:hAnsi="仿宋" w:eastAsia="仿宋"/>
                <w:kern w:val="0"/>
                <w:sz w:val="24"/>
                <w:szCs w:val="24"/>
              </w:rPr>
            </w:pPr>
            <w:r>
              <w:rPr>
                <w:rFonts w:ascii="仿宋" w:hAnsi="仿宋" w:eastAsia="仿宋"/>
                <w:kern w:val="0"/>
                <w:sz w:val="24"/>
                <w:szCs w:val="24"/>
              </w:rPr>
              <w:t>水土流失率（%）</w:t>
            </w:r>
          </w:p>
        </w:tc>
        <w:tc>
          <w:tcPr>
            <w:tcW w:w="1698"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&lt;</w:t>
            </w:r>
            <w:r>
              <w:rPr>
                <w:rFonts w:ascii="仿宋" w:hAnsi="仿宋" w:eastAsia="仿宋"/>
                <w:kern w:val="0"/>
                <w:sz w:val="24"/>
                <w:szCs w:val="24"/>
              </w:rPr>
              <w:t>9</w:t>
            </w:r>
          </w:p>
        </w:tc>
        <w:tc>
          <w:tcPr>
            <w:tcW w:w="1414" w:type="dxa"/>
            <w:vAlign w:val="center"/>
          </w:tcPr>
          <w:p>
            <w:pPr>
              <w:widowControl/>
              <w:jc w:val="center"/>
              <w:rPr>
                <w:rFonts w:ascii="仿宋" w:hAnsi="仿宋" w:eastAsia="仿宋"/>
                <w:kern w:val="0"/>
                <w:sz w:val="24"/>
                <w:szCs w:val="24"/>
              </w:rPr>
            </w:pPr>
            <w:r>
              <w:rPr>
                <w:rFonts w:ascii="仿宋" w:hAnsi="仿宋" w:eastAsia="仿宋"/>
                <w:kern w:val="0"/>
                <w:sz w:val="24"/>
                <w:szCs w:val="24"/>
              </w:rPr>
              <w:t>&lt;</w:t>
            </w:r>
            <w:r>
              <w:rPr>
                <w:rFonts w:hint="eastAsia" w:ascii="仿宋" w:hAnsi="仿宋" w:eastAsia="仿宋"/>
                <w:kern w:val="0"/>
                <w:sz w:val="24"/>
                <w:szCs w:val="24"/>
              </w:rPr>
              <w:t>7</w:t>
            </w:r>
          </w:p>
        </w:tc>
        <w:tc>
          <w:tcPr>
            <w:tcW w:w="1414"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预期性</w:t>
            </w:r>
          </w:p>
        </w:tc>
      </w:tr>
    </w:tbl>
    <w:p>
      <w:pPr>
        <w:widowControl/>
        <w:spacing w:line="600" w:lineRule="exact"/>
        <w:jc w:val="center"/>
        <w:rPr>
          <w:rFonts w:ascii="宋体" w:hAnsi="宋体" w:eastAsia="宋体"/>
          <w:kern w:val="0"/>
          <w:szCs w:val="21"/>
        </w:rPr>
        <w:sectPr>
          <w:pgSz w:w="11906" w:h="16838"/>
          <w:pgMar w:top="1440" w:right="1800" w:bottom="1440" w:left="1800" w:header="851" w:footer="992" w:gutter="0"/>
          <w:cols w:space="720" w:num="1"/>
          <w:docGrid w:type="lines" w:linePitch="312" w:charSpace="0"/>
        </w:sectPr>
      </w:pPr>
    </w:p>
    <w:p>
      <w:pPr>
        <w:pStyle w:val="2"/>
        <w:spacing w:beforeLines="0" w:line="600" w:lineRule="exact"/>
        <w:ind w:left="0" w:firstLine="0"/>
        <w:jc w:val="center"/>
        <w:rPr>
          <w:rFonts w:ascii="仿宋" w:hAnsi="仿宋" w:eastAsia="仿宋" w:cs="宋体"/>
          <w:bCs w:val="0"/>
          <w:sz w:val="36"/>
          <w:szCs w:val="36"/>
        </w:rPr>
      </w:pPr>
      <w:bookmarkStart w:id="23" w:name="_Toc91167769"/>
      <w:r>
        <w:rPr>
          <w:rFonts w:hint="eastAsia" w:ascii="仿宋" w:hAnsi="仿宋" w:eastAsia="仿宋" w:cs="宋体"/>
          <w:bCs w:val="0"/>
          <w:sz w:val="36"/>
          <w:szCs w:val="36"/>
        </w:rPr>
        <w:t>第四章  建设</w:t>
      </w:r>
      <w:r>
        <w:rPr>
          <w:rFonts w:ascii="仿宋" w:hAnsi="仿宋" w:eastAsia="仿宋" w:cs="宋体"/>
          <w:bCs w:val="0"/>
          <w:sz w:val="36"/>
          <w:szCs w:val="36"/>
        </w:rPr>
        <w:t>任务</w:t>
      </w:r>
      <w:bookmarkEnd w:id="23"/>
    </w:p>
    <w:p>
      <w:pPr>
        <w:overflowPunct w:val="0"/>
        <w:topLinePunct w:val="1"/>
        <w:adjustRightInd w:val="0"/>
        <w:snapToGrid w:val="0"/>
        <w:spacing w:line="600" w:lineRule="exact"/>
        <w:ind w:firstLine="665" w:firstLineChars="208"/>
        <w:rPr>
          <w:rFonts w:ascii="Times New Roman" w:hAnsi="Times New Roman" w:eastAsia="仿宋_GB2312"/>
          <w:sz w:val="32"/>
          <w:szCs w:val="32"/>
        </w:rPr>
      </w:pPr>
    </w:p>
    <w:p>
      <w:pPr>
        <w:overflowPunct w:val="0"/>
        <w:topLinePunct w:val="1"/>
        <w:adjustRightInd w:val="0"/>
        <w:snapToGrid w:val="0"/>
        <w:spacing w:line="600" w:lineRule="exact"/>
        <w:ind w:firstLine="665" w:firstLineChars="208"/>
        <w:rPr>
          <w:rFonts w:ascii="Times New Roman" w:hAnsi="Times New Roman" w:eastAsia="仿宋_GB2312"/>
          <w:sz w:val="32"/>
          <w:szCs w:val="32"/>
        </w:rPr>
      </w:pPr>
      <w:r>
        <w:rPr>
          <w:rFonts w:hint="eastAsia" w:ascii="Times New Roman" w:hAnsi="Times New Roman" w:eastAsia="仿宋_GB2312"/>
          <w:sz w:val="32"/>
          <w:szCs w:val="32"/>
        </w:rPr>
        <w:t>全面贯彻落实新时代</w:t>
      </w:r>
      <w:r>
        <w:rPr>
          <w:rFonts w:ascii="Times New Roman" w:hAnsi="Times New Roman" w:eastAsia="仿宋_GB2312"/>
          <w:sz w:val="32"/>
          <w:szCs w:val="32"/>
        </w:rPr>
        <w:t>治水思路和水利</w:t>
      </w:r>
      <w:r>
        <w:rPr>
          <w:rFonts w:hint="eastAsia" w:ascii="Times New Roman" w:hAnsi="Times New Roman" w:eastAsia="仿宋_GB2312"/>
          <w:sz w:val="32"/>
          <w:szCs w:val="32"/>
        </w:rPr>
        <w:t>改革</w:t>
      </w:r>
      <w:r>
        <w:rPr>
          <w:rFonts w:ascii="Times New Roman" w:hAnsi="Times New Roman" w:eastAsia="仿宋_GB2312"/>
          <w:sz w:val="32"/>
          <w:szCs w:val="32"/>
        </w:rPr>
        <w:t>发展</w:t>
      </w:r>
      <w:r>
        <w:rPr>
          <w:rFonts w:hint="eastAsia" w:ascii="Times New Roman" w:hAnsi="Times New Roman" w:eastAsia="仿宋_GB2312"/>
          <w:sz w:val="32"/>
          <w:szCs w:val="32"/>
        </w:rPr>
        <w:t>总基调</w:t>
      </w:r>
      <w:r>
        <w:rPr>
          <w:rFonts w:ascii="Times New Roman" w:hAnsi="Times New Roman" w:eastAsia="仿宋_GB2312"/>
          <w:sz w:val="32"/>
          <w:szCs w:val="32"/>
        </w:rPr>
        <w:t>，</w:t>
      </w:r>
      <w:r>
        <w:rPr>
          <w:rFonts w:hint="eastAsia" w:ascii="Times New Roman" w:hAnsi="Times New Roman" w:eastAsia="仿宋_GB2312"/>
          <w:sz w:val="32"/>
          <w:szCs w:val="32"/>
        </w:rPr>
        <w:t>服务</w:t>
      </w:r>
      <w:r>
        <w:rPr>
          <w:rFonts w:ascii="Times New Roman" w:hAnsi="Times New Roman" w:eastAsia="仿宋_GB2312"/>
          <w:sz w:val="32"/>
          <w:szCs w:val="32"/>
        </w:rPr>
        <w:t>永安市高质量</w:t>
      </w:r>
      <w:r>
        <w:rPr>
          <w:rFonts w:hint="eastAsia" w:ascii="Times New Roman" w:hAnsi="Times New Roman" w:eastAsia="仿宋_GB2312"/>
          <w:sz w:val="32"/>
          <w:szCs w:val="32"/>
        </w:rPr>
        <w:t>发展的战略决策，按照</w:t>
      </w:r>
      <w:r>
        <w:rPr>
          <w:rFonts w:ascii="Times New Roman" w:hAnsi="Times New Roman" w:eastAsia="仿宋_GB2312"/>
          <w:sz w:val="32"/>
          <w:szCs w:val="32"/>
        </w:rPr>
        <w:t>“</w:t>
      </w:r>
      <w:r>
        <w:rPr>
          <w:rFonts w:hint="eastAsia" w:ascii="Times New Roman" w:hAnsi="Times New Roman" w:eastAsia="仿宋_GB2312"/>
          <w:sz w:val="32"/>
          <w:szCs w:val="32"/>
        </w:rPr>
        <w:t>确有需要、生态安全、可以持续</w:t>
      </w:r>
      <w:r>
        <w:rPr>
          <w:rFonts w:ascii="Times New Roman" w:hAnsi="Times New Roman" w:eastAsia="仿宋_GB2312"/>
          <w:sz w:val="32"/>
          <w:szCs w:val="32"/>
        </w:rPr>
        <w:t>”</w:t>
      </w:r>
      <w:r>
        <w:rPr>
          <w:rFonts w:hint="eastAsia" w:ascii="Times New Roman" w:hAnsi="Times New Roman" w:eastAsia="仿宋_GB2312"/>
          <w:sz w:val="32"/>
          <w:szCs w:val="32"/>
        </w:rPr>
        <w:t>的原则，统筹考虑当前与长远、需要与可能，坚持问题导向</w:t>
      </w:r>
      <w:r>
        <w:rPr>
          <w:rFonts w:ascii="Times New Roman" w:hAnsi="Times New Roman" w:eastAsia="仿宋_GB2312"/>
          <w:sz w:val="32"/>
          <w:szCs w:val="32"/>
        </w:rPr>
        <w:t>、目标导向、结果导向</w:t>
      </w:r>
      <w:r>
        <w:rPr>
          <w:rFonts w:hint="eastAsia" w:ascii="Times New Roman" w:hAnsi="Times New Roman" w:eastAsia="仿宋_GB2312"/>
          <w:sz w:val="32"/>
          <w:szCs w:val="32"/>
        </w:rPr>
        <w:t>，坚持山水林田湖草综合治理、系统治理、源头治理，着力补齐防洪、供水、水生态、信息化等突出短板，加快构建防洪安全、供水安全、生态安全的水利基础设施网络和务实高效的行业监督管理体系，全面提升水利保障能力与水平。</w:t>
      </w:r>
    </w:p>
    <w:p>
      <w:pPr>
        <w:pStyle w:val="3"/>
        <w:spacing w:before="0" w:after="0" w:line="600" w:lineRule="exact"/>
        <w:ind w:firstLine="602"/>
        <w:rPr>
          <w:rFonts w:ascii="Times New Roman" w:hAnsi="Times New Roman" w:eastAsia="黑体"/>
          <w:b w:val="0"/>
        </w:rPr>
      </w:pPr>
      <w:bookmarkStart w:id="24" w:name="_Toc91167770"/>
      <w:r>
        <w:rPr>
          <w:rFonts w:hint="eastAsia" w:ascii="Times New Roman" w:hAnsi="Times New Roman" w:eastAsia="黑体"/>
          <w:b w:val="0"/>
        </w:rPr>
        <w:t>一、立足生命</w:t>
      </w:r>
      <w:r>
        <w:rPr>
          <w:rFonts w:ascii="Times New Roman" w:hAnsi="Times New Roman" w:eastAsia="黑体"/>
          <w:b w:val="0"/>
        </w:rPr>
        <w:t>安全，</w:t>
      </w:r>
      <w:r>
        <w:rPr>
          <w:rFonts w:hint="eastAsia" w:ascii="Times New Roman" w:hAnsi="Times New Roman" w:eastAsia="黑体"/>
          <w:b w:val="0"/>
        </w:rPr>
        <w:t>推进水灾害</w:t>
      </w:r>
      <w:r>
        <w:rPr>
          <w:rFonts w:ascii="Times New Roman" w:hAnsi="Times New Roman" w:eastAsia="黑体"/>
          <w:b w:val="0"/>
        </w:rPr>
        <w:t>防治</w:t>
      </w:r>
      <w:r>
        <w:rPr>
          <w:rFonts w:hint="eastAsia" w:ascii="Times New Roman" w:hAnsi="Times New Roman" w:eastAsia="黑体"/>
          <w:b w:val="0"/>
        </w:rPr>
        <w:t>体系</w:t>
      </w:r>
      <w:r>
        <w:rPr>
          <w:rFonts w:ascii="Times New Roman" w:hAnsi="Times New Roman" w:eastAsia="黑体"/>
          <w:b w:val="0"/>
        </w:rPr>
        <w:t>建设</w:t>
      </w:r>
      <w:bookmarkEnd w:id="24"/>
    </w:p>
    <w:p>
      <w:pPr>
        <w:overflowPunct w:val="0"/>
        <w:topLinePunct w:val="1"/>
        <w:adjustRightInd w:val="0"/>
        <w:snapToGrid w:val="0"/>
        <w:spacing w:line="600" w:lineRule="exact"/>
        <w:ind w:firstLine="665" w:firstLineChars="208"/>
        <w:rPr>
          <w:rFonts w:ascii="仿宋" w:hAnsi="仿宋" w:eastAsia="仿宋"/>
          <w:sz w:val="32"/>
          <w:szCs w:val="32"/>
        </w:rPr>
      </w:pPr>
      <w:r>
        <w:rPr>
          <w:rFonts w:hint="eastAsia" w:ascii="Times New Roman" w:hAnsi="Times New Roman" w:eastAsia="仿宋_GB2312"/>
          <w:sz w:val="32"/>
          <w:szCs w:val="32"/>
        </w:rPr>
        <w:t>按照“消隐患、强弱项”的思路，建设</w:t>
      </w:r>
      <w:r>
        <w:rPr>
          <w:rFonts w:ascii="Times New Roman" w:hAnsi="Times New Roman" w:eastAsia="仿宋_GB2312"/>
          <w:sz w:val="32"/>
          <w:szCs w:val="32"/>
        </w:rPr>
        <w:t>以水利工程</w:t>
      </w:r>
      <w:r>
        <w:rPr>
          <w:rFonts w:hint="eastAsia" w:ascii="Times New Roman" w:hAnsi="Times New Roman" w:eastAsia="仿宋_GB2312"/>
          <w:sz w:val="32"/>
          <w:szCs w:val="32"/>
        </w:rPr>
        <w:t>为</w:t>
      </w:r>
      <w:r>
        <w:rPr>
          <w:rFonts w:ascii="Times New Roman" w:hAnsi="Times New Roman" w:eastAsia="仿宋_GB2312"/>
          <w:sz w:val="32"/>
          <w:szCs w:val="32"/>
        </w:rPr>
        <w:t>抓手的水灾害防治工程体系，</w:t>
      </w:r>
      <w:r>
        <w:rPr>
          <w:rFonts w:hint="eastAsia" w:ascii="Times New Roman" w:hAnsi="Times New Roman" w:eastAsia="仿宋_GB2312"/>
          <w:sz w:val="32"/>
          <w:szCs w:val="32"/>
        </w:rPr>
        <w:t>全面提升洪涝灾害防御能力和超标准洪水应对能力，保障人民群众生命财产安全和经济社会健康稳定。开展江河堤防、水库、水闸等工程设施隐患排查和安全鉴定，实施水库、水闸除险加固和降等报废，推进堤防险工险段治理，消除工程安全隐患。加快推进城区</w:t>
      </w:r>
      <w:r>
        <w:rPr>
          <w:rFonts w:ascii="Times New Roman" w:hAnsi="Times New Roman" w:eastAsia="仿宋_GB2312"/>
          <w:sz w:val="32"/>
          <w:szCs w:val="32"/>
        </w:rPr>
        <w:t>、重点</w:t>
      </w:r>
      <w:r>
        <w:rPr>
          <w:rFonts w:hint="eastAsia" w:ascii="仿宋" w:hAnsi="仿宋" w:eastAsia="仿宋"/>
          <w:sz w:val="32"/>
          <w:szCs w:val="32"/>
        </w:rPr>
        <w:t>乡镇、重点河段防洪治理和中小河流治理，加强重度涝区排涝能力建设，逐步推进其他中、轻度涝区排涝能力建设，区域</w:t>
      </w:r>
      <w:r>
        <w:rPr>
          <w:rFonts w:ascii="仿宋" w:hAnsi="仿宋" w:eastAsia="仿宋"/>
          <w:sz w:val="32"/>
          <w:szCs w:val="32"/>
        </w:rPr>
        <w:t>防洪</w:t>
      </w:r>
      <w:r>
        <w:rPr>
          <w:rFonts w:hint="eastAsia" w:ascii="仿宋" w:hAnsi="仿宋" w:eastAsia="仿宋"/>
          <w:sz w:val="32"/>
          <w:szCs w:val="32"/>
        </w:rPr>
        <w:t>排涝</w:t>
      </w:r>
      <w:r>
        <w:rPr>
          <w:rFonts w:ascii="仿宋" w:hAnsi="仿宋" w:eastAsia="仿宋"/>
          <w:sz w:val="32"/>
          <w:szCs w:val="32"/>
        </w:rPr>
        <w:t>能力</w:t>
      </w:r>
      <w:r>
        <w:rPr>
          <w:rFonts w:hint="eastAsia" w:ascii="仿宋" w:hAnsi="仿宋" w:eastAsia="仿宋"/>
          <w:sz w:val="32"/>
          <w:szCs w:val="32"/>
        </w:rPr>
        <w:t>基本</w:t>
      </w:r>
      <w:r>
        <w:rPr>
          <w:rFonts w:ascii="仿宋" w:hAnsi="仿宋" w:eastAsia="仿宋"/>
          <w:sz w:val="32"/>
          <w:szCs w:val="32"/>
        </w:rPr>
        <w:t>达标</w:t>
      </w:r>
      <w:r>
        <w:rPr>
          <w:rFonts w:hint="eastAsia" w:ascii="仿宋" w:hAnsi="仿宋" w:eastAsia="仿宋"/>
          <w:sz w:val="32"/>
          <w:szCs w:val="32"/>
        </w:rPr>
        <w:t>。继续加强山洪灾害防治建设，优化自动监测站网布局，扩大预警信息覆盖面，提升监测预警能力。</w:t>
      </w:r>
    </w:p>
    <w:p>
      <w:pPr>
        <w:overflowPunct w:val="0"/>
        <w:topLinePunct w:val="1"/>
        <w:adjustRightInd w:val="0"/>
        <w:snapToGrid w:val="0"/>
        <w:spacing w:line="600" w:lineRule="exact"/>
        <w:ind w:firstLine="668" w:firstLineChars="208"/>
        <w:rPr>
          <w:rFonts w:ascii="仿宋" w:hAnsi="仿宋" w:eastAsia="仿宋"/>
          <w:sz w:val="32"/>
          <w:szCs w:val="32"/>
        </w:rPr>
      </w:pPr>
      <w:r>
        <w:rPr>
          <w:rFonts w:hint="eastAsia" w:ascii="仿宋" w:hAnsi="仿宋" w:eastAsia="仿宋"/>
          <w:b/>
          <w:sz w:val="32"/>
          <w:szCs w:val="32"/>
        </w:rPr>
        <w:t>（一）强化区域防洪提升工程。</w:t>
      </w:r>
      <w:r>
        <w:rPr>
          <w:rFonts w:ascii="仿宋" w:hAnsi="仿宋" w:eastAsia="仿宋"/>
          <w:sz w:val="32"/>
          <w:szCs w:val="32"/>
        </w:rPr>
        <w:t>推进</w:t>
      </w:r>
      <w:r>
        <w:rPr>
          <w:rFonts w:hint="eastAsia" w:ascii="仿宋" w:hAnsi="仿宋" w:eastAsia="仿宋"/>
          <w:sz w:val="32"/>
          <w:szCs w:val="32"/>
        </w:rPr>
        <w:t>沙溪等</w:t>
      </w:r>
      <w:r>
        <w:rPr>
          <w:rFonts w:ascii="仿宋" w:hAnsi="仿宋" w:eastAsia="仿宋"/>
          <w:sz w:val="32"/>
          <w:szCs w:val="32"/>
        </w:rPr>
        <w:t>主要河流</w:t>
      </w:r>
      <w:r>
        <w:rPr>
          <w:rFonts w:hint="eastAsia" w:ascii="仿宋" w:hAnsi="仿宋" w:eastAsia="仿宋"/>
          <w:sz w:val="32"/>
          <w:szCs w:val="32"/>
        </w:rPr>
        <w:t>防洪排涝补短板工程，优化调整区域防洪布局。到</w:t>
      </w:r>
      <w:r>
        <w:rPr>
          <w:rFonts w:ascii="仿宋" w:hAnsi="仿宋" w:eastAsia="仿宋"/>
          <w:sz w:val="32"/>
          <w:szCs w:val="32"/>
        </w:rPr>
        <w:t>2025</w:t>
      </w:r>
      <w:r>
        <w:rPr>
          <w:rFonts w:hint="eastAsia" w:ascii="仿宋" w:hAnsi="仿宋" w:eastAsia="仿宋"/>
          <w:sz w:val="32"/>
          <w:szCs w:val="32"/>
        </w:rPr>
        <w:t>年，规划</w:t>
      </w:r>
      <w:r>
        <w:rPr>
          <w:rFonts w:ascii="仿宋" w:hAnsi="仿宋" w:eastAsia="仿宋"/>
          <w:sz w:val="32"/>
          <w:szCs w:val="32"/>
        </w:rPr>
        <w:t>实施</w:t>
      </w:r>
      <w:r>
        <w:rPr>
          <w:rFonts w:hint="eastAsia" w:ascii="仿宋" w:hAnsi="仿宋" w:eastAsia="仿宋"/>
          <w:sz w:val="32"/>
          <w:szCs w:val="32"/>
        </w:rPr>
        <w:t>一批</w:t>
      </w:r>
      <w:r>
        <w:rPr>
          <w:rFonts w:ascii="仿宋" w:hAnsi="仿宋" w:eastAsia="仿宋"/>
          <w:sz w:val="32"/>
          <w:szCs w:val="32"/>
        </w:rPr>
        <w:t>重要防洪工程</w:t>
      </w:r>
      <w:r>
        <w:rPr>
          <w:rFonts w:hint="eastAsia" w:ascii="仿宋" w:hAnsi="仿宋" w:eastAsia="仿宋"/>
          <w:sz w:val="32"/>
          <w:szCs w:val="32"/>
        </w:rPr>
        <w:t>，构建以水库、河道和闸站等为架构的防洪减灾工程体系，着力解决城镇防洪薄弱环节。</w:t>
      </w:r>
    </w:p>
    <w:p>
      <w:pPr>
        <w:overflowPunct w:val="0"/>
        <w:topLinePunct w:val="1"/>
        <w:adjustRightInd w:val="0"/>
        <w:snapToGrid w:val="0"/>
        <w:spacing w:line="600" w:lineRule="exact"/>
        <w:ind w:firstLine="665" w:firstLineChars="208"/>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积极推动安砂水库功能调整及加高项目。水库总库容从7.4亿m</w:t>
      </w:r>
      <w:r>
        <w:rPr>
          <w:rFonts w:hint="eastAsia" w:ascii="仿宋" w:hAnsi="仿宋" w:eastAsia="仿宋"/>
          <w:sz w:val="32"/>
          <w:szCs w:val="32"/>
          <w:vertAlign w:val="superscript"/>
        </w:rPr>
        <w:t>3</w:t>
      </w:r>
      <w:r>
        <w:rPr>
          <w:rFonts w:hint="eastAsia" w:ascii="仿宋" w:hAnsi="仿宋" w:eastAsia="仿宋"/>
          <w:sz w:val="32"/>
          <w:szCs w:val="32"/>
        </w:rPr>
        <w:t>提高到9.89亿m</w:t>
      </w:r>
      <w:r>
        <w:rPr>
          <w:rFonts w:ascii="仿宋" w:hAnsi="仿宋" w:eastAsia="仿宋"/>
          <w:sz w:val="32"/>
          <w:szCs w:val="32"/>
          <w:vertAlign w:val="superscript"/>
        </w:rPr>
        <w:t>3</w:t>
      </w:r>
      <w:r>
        <w:rPr>
          <w:rFonts w:hint="eastAsia" w:ascii="仿宋" w:hAnsi="仿宋" w:eastAsia="仿宋"/>
          <w:sz w:val="32"/>
          <w:szCs w:val="32"/>
        </w:rPr>
        <w:t>，</w:t>
      </w:r>
      <w:r>
        <w:rPr>
          <w:rFonts w:hint="eastAsia" w:ascii="仿宋" w:hAnsi="仿宋" w:eastAsia="仿宋" w:cs="仿宋"/>
          <w:sz w:val="32"/>
          <w:szCs w:val="32"/>
        </w:rPr>
        <w:t>电站装机容量</w:t>
      </w:r>
      <w:r>
        <w:rPr>
          <w:rFonts w:hint="eastAsia" w:ascii="仿宋" w:hAnsi="仿宋" w:eastAsia="仿宋"/>
          <w:sz w:val="32"/>
          <w:szCs w:val="32"/>
        </w:rPr>
        <w:t>35.5万千瓦，下游永安、三明中心城区防洪标准从30年一遇提高到50年一遇，沙县防洪标准从20年一遇提高到50年一遇。估算投资</w:t>
      </w:r>
      <w:r>
        <w:rPr>
          <w:rFonts w:ascii="仿宋" w:hAnsi="仿宋" w:eastAsia="仿宋"/>
          <w:sz w:val="32"/>
          <w:szCs w:val="32"/>
        </w:rPr>
        <w:t>1200000</w:t>
      </w:r>
      <w:r>
        <w:rPr>
          <w:rFonts w:hint="eastAsia" w:ascii="仿宋" w:hAnsi="仿宋" w:eastAsia="仿宋"/>
          <w:sz w:val="32"/>
          <w:szCs w:val="32"/>
        </w:rPr>
        <w:t>万元，“</w:t>
      </w:r>
      <w:r>
        <w:rPr>
          <w:rFonts w:ascii="仿宋" w:hAnsi="仿宋" w:eastAsia="仿宋"/>
          <w:sz w:val="32"/>
          <w:szCs w:val="32"/>
        </w:rPr>
        <w:t>十四五</w:t>
      </w:r>
      <w:r>
        <w:rPr>
          <w:rFonts w:hint="eastAsia" w:ascii="仿宋" w:hAnsi="仿宋" w:eastAsia="仿宋"/>
          <w:sz w:val="32"/>
          <w:szCs w:val="32"/>
        </w:rPr>
        <w:t>”</w:t>
      </w:r>
      <w:r>
        <w:rPr>
          <w:rFonts w:ascii="仿宋" w:hAnsi="仿宋" w:eastAsia="仿宋"/>
          <w:sz w:val="32"/>
          <w:szCs w:val="32"/>
        </w:rPr>
        <w:t>期间</w:t>
      </w:r>
      <w:r>
        <w:rPr>
          <w:rFonts w:hint="eastAsia" w:ascii="仿宋" w:hAnsi="仿宋" w:eastAsia="仿宋"/>
          <w:sz w:val="32"/>
          <w:szCs w:val="32"/>
        </w:rPr>
        <w:t>投资5000万元。</w:t>
      </w:r>
    </w:p>
    <w:p>
      <w:pPr>
        <w:overflowPunct w:val="0"/>
        <w:topLinePunct w:val="1"/>
        <w:adjustRightInd w:val="0"/>
        <w:snapToGrid w:val="0"/>
        <w:spacing w:line="600" w:lineRule="exact"/>
        <w:ind w:firstLine="665" w:firstLineChars="208"/>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继续推进闽江上游沙溪流域防洪四期工程（永安段）。建设沙溪流域永安市洪田集镇堤段、罗坊堤段、小陶堤段、八一堤段及洛溪重汽堤段共5条堤段，总长12.308km，排涝涵洞（管）28座，河道疏浚长度9.114km。估算投资</w:t>
      </w:r>
      <w:r>
        <w:rPr>
          <w:rFonts w:ascii="仿宋" w:hAnsi="仿宋" w:eastAsia="仿宋"/>
          <w:sz w:val="32"/>
          <w:szCs w:val="32"/>
        </w:rPr>
        <w:t>17242</w:t>
      </w:r>
      <w:r>
        <w:rPr>
          <w:rFonts w:hint="eastAsia" w:ascii="仿宋" w:hAnsi="仿宋" w:eastAsia="仿宋"/>
          <w:sz w:val="32"/>
          <w:szCs w:val="32"/>
        </w:rPr>
        <w:t>万元。</w:t>
      </w:r>
    </w:p>
    <w:p>
      <w:pPr>
        <w:overflowPunct w:val="0"/>
        <w:topLinePunct w:val="1"/>
        <w:adjustRightInd w:val="0"/>
        <w:snapToGrid w:val="0"/>
        <w:spacing w:line="600" w:lineRule="exact"/>
        <w:ind w:firstLine="665" w:firstLineChars="208"/>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继续推进沙溪流域三期工程三明永安段后溪堤段。综合治理河长4km，新建防洪堤8km。估算投资</w:t>
      </w:r>
      <w:r>
        <w:rPr>
          <w:rFonts w:ascii="仿宋" w:hAnsi="仿宋" w:eastAsia="仿宋"/>
          <w:sz w:val="32"/>
          <w:szCs w:val="32"/>
        </w:rPr>
        <w:t>4000</w:t>
      </w:r>
      <w:r>
        <w:rPr>
          <w:rFonts w:hint="eastAsia" w:ascii="仿宋" w:hAnsi="仿宋" w:eastAsia="仿宋"/>
          <w:sz w:val="32"/>
          <w:szCs w:val="32"/>
        </w:rPr>
        <w:t>万元。</w:t>
      </w:r>
    </w:p>
    <w:p>
      <w:pPr>
        <w:overflowPunct w:val="0"/>
        <w:topLinePunct w:val="1"/>
        <w:adjustRightInd w:val="0"/>
        <w:snapToGrid w:val="0"/>
        <w:spacing w:line="600" w:lineRule="exact"/>
        <w:ind w:firstLine="665" w:firstLineChars="208"/>
        <w:rPr>
          <w:rFonts w:ascii="仿宋" w:hAnsi="仿宋" w:eastAsia="仿宋"/>
          <w:sz w:val="32"/>
          <w:szCs w:val="32"/>
        </w:rPr>
      </w:pPr>
      <w:r>
        <w:rPr>
          <w:rFonts w:hint="eastAsia" w:ascii="仿宋" w:hAnsi="仿宋" w:eastAsia="仿宋"/>
          <w:sz w:val="32"/>
          <w:szCs w:val="32"/>
        </w:rPr>
        <w:t>4.加快</w:t>
      </w:r>
      <w:r>
        <w:rPr>
          <w:rFonts w:ascii="仿宋" w:hAnsi="仿宋" w:eastAsia="仿宋"/>
          <w:sz w:val="32"/>
          <w:szCs w:val="32"/>
        </w:rPr>
        <w:t>推</w:t>
      </w:r>
      <w:r>
        <w:rPr>
          <w:rFonts w:hint="eastAsia" w:ascii="仿宋" w:hAnsi="仿宋" w:eastAsia="仿宋"/>
          <w:sz w:val="32"/>
          <w:szCs w:val="32"/>
        </w:rPr>
        <w:t>进闽江干流防洪提升工程（三明永安段）。新建堤防长度2.06km、护岸22.45km。估算投资</w:t>
      </w:r>
      <w:r>
        <w:rPr>
          <w:rFonts w:ascii="仿宋" w:hAnsi="仿宋" w:eastAsia="仿宋"/>
          <w:sz w:val="32"/>
          <w:szCs w:val="32"/>
        </w:rPr>
        <w:t>35900</w:t>
      </w:r>
      <w:r>
        <w:rPr>
          <w:rFonts w:hint="eastAsia" w:ascii="仿宋" w:hAnsi="仿宋" w:eastAsia="仿宋"/>
          <w:sz w:val="32"/>
          <w:szCs w:val="32"/>
        </w:rPr>
        <w:t>万元。</w:t>
      </w:r>
    </w:p>
    <w:p>
      <w:pPr>
        <w:overflowPunct w:val="0"/>
        <w:topLinePunct w:val="1"/>
        <w:adjustRightInd w:val="0"/>
        <w:snapToGrid w:val="0"/>
        <w:spacing w:line="600" w:lineRule="exact"/>
        <w:ind w:firstLine="665" w:firstLineChars="208"/>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.加快</w:t>
      </w:r>
      <w:r>
        <w:rPr>
          <w:rFonts w:ascii="仿宋" w:hAnsi="仿宋" w:eastAsia="仿宋"/>
          <w:sz w:val="32"/>
          <w:szCs w:val="32"/>
        </w:rPr>
        <w:t>推</w:t>
      </w:r>
      <w:r>
        <w:rPr>
          <w:rFonts w:hint="eastAsia" w:ascii="仿宋" w:hAnsi="仿宋" w:eastAsia="仿宋"/>
          <w:sz w:val="32"/>
          <w:szCs w:val="32"/>
        </w:rPr>
        <w:t>动麻岭水库建设。水库总库容538万m</w:t>
      </w:r>
      <w:r>
        <w:rPr>
          <w:rFonts w:hint="eastAsia" w:ascii="仿宋" w:hAnsi="仿宋" w:eastAsia="仿宋"/>
          <w:sz w:val="32"/>
          <w:szCs w:val="32"/>
          <w:vertAlign w:val="superscript"/>
        </w:rPr>
        <w:t>3</w:t>
      </w:r>
      <w:r>
        <w:rPr>
          <w:rFonts w:hint="eastAsia" w:ascii="仿宋" w:hAnsi="仿宋" w:eastAsia="仿宋"/>
          <w:sz w:val="32"/>
          <w:szCs w:val="32"/>
        </w:rPr>
        <w:t>，通过麻岭水库调蓄滞洪，提高后溪下游城区段防洪标准。估算投资</w:t>
      </w:r>
      <w:r>
        <w:rPr>
          <w:rFonts w:ascii="仿宋" w:hAnsi="仿宋" w:eastAsia="仿宋"/>
          <w:sz w:val="32"/>
          <w:szCs w:val="32"/>
        </w:rPr>
        <w:t>8500</w:t>
      </w:r>
      <w:r>
        <w:rPr>
          <w:rFonts w:hint="eastAsia" w:ascii="仿宋" w:hAnsi="仿宋" w:eastAsia="仿宋"/>
          <w:sz w:val="32"/>
          <w:szCs w:val="32"/>
        </w:rPr>
        <w:t>万元。</w:t>
      </w:r>
    </w:p>
    <w:p>
      <w:pPr>
        <w:overflowPunct w:val="0"/>
        <w:topLinePunct w:val="1"/>
        <w:adjustRightInd w:val="0"/>
        <w:snapToGrid w:val="0"/>
        <w:spacing w:line="600" w:lineRule="exact"/>
        <w:ind w:firstLine="668" w:firstLineChars="208"/>
        <w:rPr>
          <w:rFonts w:ascii="仿宋" w:hAnsi="仿宋" w:eastAsia="仿宋"/>
          <w:sz w:val="32"/>
          <w:szCs w:val="32"/>
        </w:rPr>
      </w:pPr>
      <w:r>
        <w:rPr>
          <w:rFonts w:hint="eastAsia" w:ascii="仿宋" w:hAnsi="仿宋" w:eastAsia="仿宋"/>
          <w:b/>
          <w:sz w:val="32"/>
          <w:szCs w:val="32"/>
        </w:rPr>
        <w:t>（二）加大</w:t>
      </w:r>
      <w:r>
        <w:rPr>
          <w:rFonts w:ascii="仿宋" w:hAnsi="仿宋" w:eastAsia="仿宋"/>
          <w:b/>
          <w:sz w:val="32"/>
          <w:szCs w:val="32"/>
        </w:rPr>
        <w:t>中小河流治理。</w:t>
      </w:r>
      <w:r>
        <w:rPr>
          <w:rFonts w:hint="eastAsia" w:ascii="仿宋" w:hAnsi="仿宋" w:eastAsia="仿宋"/>
          <w:sz w:val="32"/>
          <w:szCs w:val="32"/>
        </w:rPr>
        <w:t>坚持因地制宜与</w:t>
      </w:r>
      <w:r>
        <w:rPr>
          <w:rFonts w:ascii="仿宋" w:hAnsi="仿宋" w:eastAsia="仿宋"/>
          <w:sz w:val="32"/>
          <w:szCs w:val="32"/>
        </w:rPr>
        <w:t>分类施策</w:t>
      </w:r>
      <w:r>
        <w:rPr>
          <w:rFonts w:hint="eastAsia" w:ascii="仿宋" w:hAnsi="仿宋" w:eastAsia="仿宋"/>
          <w:sz w:val="32"/>
          <w:szCs w:val="32"/>
        </w:rPr>
        <w:t>、防洪与生态建设、除害与兴利相结合的治理原则，采取新建和</w:t>
      </w:r>
      <w:r>
        <w:rPr>
          <w:rFonts w:ascii="仿宋" w:hAnsi="仿宋" w:eastAsia="仿宋"/>
          <w:sz w:val="32"/>
          <w:szCs w:val="32"/>
        </w:rPr>
        <w:t>改造</w:t>
      </w:r>
      <w:r>
        <w:rPr>
          <w:rFonts w:hint="eastAsia" w:ascii="仿宋" w:hAnsi="仿宋" w:eastAsia="仿宋"/>
          <w:sz w:val="32"/>
          <w:szCs w:val="32"/>
        </w:rPr>
        <w:t>堤防、河道疏浚、河势控制、护岸护坡等措施，突出重点河段、重点区域，继续实施一批防洪问题突出的中小河流治理工程，显著提高乡镇和农村地区的防洪能力。到</w:t>
      </w:r>
      <w:r>
        <w:rPr>
          <w:rFonts w:ascii="仿宋" w:hAnsi="仿宋" w:eastAsia="仿宋"/>
          <w:sz w:val="32"/>
          <w:szCs w:val="32"/>
        </w:rPr>
        <w:t>2025</w:t>
      </w:r>
      <w:r>
        <w:rPr>
          <w:rFonts w:hint="eastAsia" w:ascii="仿宋" w:hAnsi="仿宋" w:eastAsia="仿宋"/>
          <w:sz w:val="32"/>
          <w:szCs w:val="32"/>
        </w:rPr>
        <w:t>年，规划</w:t>
      </w:r>
      <w:r>
        <w:rPr>
          <w:rFonts w:ascii="仿宋" w:hAnsi="仿宋" w:eastAsia="仿宋"/>
          <w:sz w:val="32"/>
          <w:szCs w:val="32"/>
        </w:rPr>
        <w:t>实施</w:t>
      </w:r>
      <w:r>
        <w:rPr>
          <w:rFonts w:hint="eastAsia" w:ascii="仿宋" w:hAnsi="仿宋" w:eastAsia="仿宋"/>
          <w:sz w:val="32"/>
          <w:szCs w:val="32"/>
        </w:rPr>
        <w:t>中小</w:t>
      </w:r>
      <w:r>
        <w:rPr>
          <w:rFonts w:ascii="仿宋" w:hAnsi="仿宋" w:eastAsia="仿宋"/>
          <w:sz w:val="32"/>
          <w:szCs w:val="32"/>
        </w:rPr>
        <w:t>流域</w:t>
      </w:r>
      <w:r>
        <w:rPr>
          <w:rFonts w:hint="eastAsia" w:ascii="仿宋" w:hAnsi="仿宋" w:eastAsia="仿宋"/>
          <w:sz w:val="32"/>
          <w:szCs w:val="32"/>
        </w:rPr>
        <w:t>治理</w:t>
      </w:r>
      <w:r>
        <w:rPr>
          <w:rFonts w:ascii="仿宋" w:hAnsi="仿宋" w:eastAsia="仿宋"/>
          <w:sz w:val="32"/>
          <w:szCs w:val="32"/>
        </w:rPr>
        <w:t>工程</w:t>
      </w:r>
      <w:r>
        <w:rPr>
          <w:rFonts w:hint="eastAsia" w:ascii="仿宋" w:hAnsi="仿宋" w:eastAsia="仿宋"/>
          <w:sz w:val="32"/>
          <w:szCs w:val="32"/>
        </w:rPr>
        <w:t>1</w:t>
      </w:r>
      <w:r>
        <w:rPr>
          <w:rFonts w:ascii="仿宋" w:hAnsi="仿宋" w:eastAsia="仿宋"/>
          <w:sz w:val="32"/>
          <w:szCs w:val="32"/>
        </w:rPr>
        <w:t>5</w:t>
      </w:r>
      <w:r>
        <w:rPr>
          <w:rFonts w:hint="eastAsia" w:ascii="仿宋" w:hAnsi="仿宋" w:eastAsia="仿宋"/>
          <w:sz w:val="32"/>
          <w:szCs w:val="32"/>
        </w:rPr>
        <w:t>个，河道</w:t>
      </w:r>
      <w:r>
        <w:rPr>
          <w:rFonts w:ascii="仿宋" w:hAnsi="仿宋" w:eastAsia="仿宋"/>
          <w:sz w:val="32"/>
          <w:szCs w:val="32"/>
        </w:rPr>
        <w:t>综合治理长度73.32km</w:t>
      </w:r>
      <w:r>
        <w:rPr>
          <w:rFonts w:hint="eastAsia" w:ascii="仿宋" w:hAnsi="仿宋" w:eastAsia="仿宋"/>
          <w:sz w:val="32"/>
          <w:szCs w:val="32"/>
        </w:rPr>
        <w:t>，</w:t>
      </w:r>
      <w:r>
        <w:rPr>
          <w:rFonts w:ascii="仿宋" w:hAnsi="仿宋" w:eastAsia="仿宋"/>
          <w:sz w:val="32"/>
          <w:szCs w:val="32"/>
        </w:rPr>
        <w:t>涉及7</w:t>
      </w:r>
      <w:r>
        <w:rPr>
          <w:rFonts w:hint="eastAsia" w:ascii="仿宋" w:hAnsi="仿宋" w:eastAsia="仿宋"/>
          <w:sz w:val="32"/>
          <w:szCs w:val="32"/>
        </w:rPr>
        <w:t>个乡镇，</w:t>
      </w:r>
      <w:r>
        <w:rPr>
          <w:rFonts w:ascii="仿宋" w:hAnsi="仿宋" w:eastAsia="仿宋"/>
          <w:sz w:val="32"/>
          <w:szCs w:val="32"/>
        </w:rPr>
        <w:t>估算投资39992</w:t>
      </w:r>
      <w:r>
        <w:rPr>
          <w:rFonts w:hint="eastAsia" w:ascii="仿宋" w:hAnsi="仿宋" w:eastAsia="仿宋"/>
          <w:sz w:val="32"/>
          <w:szCs w:val="32"/>
        </w:rPr>
        <w:t>万元</w:t>
      </w:r>
      <w:r>
        <w:rPr>
          <w:rFonts w:ascii="仿宋" w:hAnsi="仿宋" w:eastAsia="仿宋"/>
          <w:sz w:val="32"/>
          <w:szCs w:val="32"/>
        </w:rPr>
        <w:t>。</w:t>
      </w:r>
    </w:p>
    <w:p>
      <w:pPr>
        <w:pStyle w:val="27"/>
        <w:spacing w:line="600" w:lineRule="exact"/>
        <w:ind w:firstLine="0" w:firstLineChars="0"/>
        <w:jc w:val="center"/>
        <w:rPr>
          <w:rFonts w:ascii="仿宋" w:hAnsi="仿宋" w:eastAsia="仿宋"/>
          <w:b/>
          <w:sz w:val="32"/>
          <w:szCs w:val="32"/>
        </w:rPr>
      </w:pPr>
      <w:r>
        <w:rPr>
          <w:rFonts w:hint="eastAsia" w:ascii="仿宋" w:hAnsi="仿宋" w:eastAsia="仿宋"/>
          <w:b/>
          <w:sz w:val="32"/>
          <w:szCs w:val="32"/>
        </w:rPr>
        <w:t>“十四五”中小河流治理规划汇总表</w:t>
      </w:r>
    </w:p>
    <w:tbl>
      <w:tblPr>
        <w:tblW w:w="82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
        <w:gridCol w:w="4819"/>
        <w:gridCol w:w="1276"/>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481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项目</w:t>
            </w:r>
            <w:r>
              <w:rPr>
                <w:rFonts w:ascii="仿宋" w:hAnsi="仿宋" w:eastAsia="仿宋" w:cs="宋体"/>
                <w:kern w:val="0"/>
                <w:sz w:val="24"/>
                <w:szCs w:val="24"/>
              </w:rPr>
              <w:t>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治理</w:t>
            </w:r>
            <w:r>
              <w:rPr>
                <w:rFonts w:ascii="仿宋" w:hAnsi="仿宋" w:eastAsia="仿宋" w:cs="宋体"/>
                <w:kern w:val="0"/>
                <w:sz w:val="24"/>
                <w:szCs w:val="24"/>
              </w:rPr>
              <w:t>河长（</w:t>
            </w:r>
            <w:r>
              <w:rPr>
                <w:rFonts w:hint="eastAsia" w:ascii="仿宋" w:hAnsi="仿宋" w:eastAsia="仿宋" w:cs="宋体"/>
                <w:kern w:val="0"/>
                <w:sz w:val="24"/>
                <w:szCs w:val="24"/>
              </w:rPr>
              <w:t>km</w:t>
            </w:r>
            <w:r>
              <w:rPr>
                <w:rFonts w:ascii="仿宋" w:hAnsi="仿宋" w:eastAsia="仿宋" w:cs="宋体"/>
                <w:kern w:val="0"/>
                <w:sz w:val="24"/>
                <w:szCs w:val="24"/>
              </w:rPr>
              <w:t>）</w:t>
            </w:r>
          </w:p>
        </w:tc>
        <w:tc>
          <w:tcPr>
            <w:tcW w:w="14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“十四五”期间</w:t>
            </w:r>
            <w:r>
              <w:rPr>
                <w:rFonts w:ascii="仿宋" w:hAnsi="仿宋" w:eastAsia="仿宋" w:cs="宋体"/>
                <w:kern w:val="0"/>
                <w:sz w:val="24"/>
                <w:szCs w:val="24"/>
              </w:rPr>
              <w:t>投资</w:t>
            </w:r>
          </w:p>
          <w:p>
            <w:pPr>
              <w:widowControl/>
              <w:jc w:val="center"/>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万元</w:t>
            </w:r>
            <w:r>
              <w:rPr>
                <w:rFonts w:ascii="仿宋" w:hAnsi="仿宋" w:eastAsia="仿宋"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819"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永浆巴溪河道整治工程</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4.07</w:t>
            </w:r>
          </w:p>
        </w:tc>
        <w:tc>
          <w:tcPr>
            <w:tcW w:w="14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81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文江南山溪流青水段中小河流综合治理工程</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5.05</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481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青水乡文江溪过坑东井段河道治理工程</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481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槐南镇文江溪南山段河道治理工程</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481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贡川镇胡贡溪河道治理工程</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481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小陶镇文川溪湖口段河道治理工程</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481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小陶镇文川溪上坂段河道治理工程</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481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西洋镇巴溪林田至蚌口段河道治理工程</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481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西洋镇巴溪内炉至下街段河道治理工程</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481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文江溪青水畲族乡龙吴三溪段中小河流综合治理工程</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3.8</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481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文江溪槐南镇段中小河流综合治理工程</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5.5</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481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桂洛燕南段中小河流综合治理工程</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5.6</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481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桂洛洪田段中小河流综合治理工程</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5.8</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481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文川溪-大陶溪中小河流治理工程</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481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九龙溪-梦溪中小河流治理工程</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4.5</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553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合计</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73.32</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39992</w:t>
            </w:r>
          </w:p>
        </w:tc>
      </w:tr>
    </w:tbl>
    <w:p>
      <w:pPr>
        <w:overflowPunct w:val="0"/>
        <w:topLinePunct w:val="1"/>
        <w:adjustRightInd w:val="0"/>
        <w:snapToGrid w:val="0"/>
        <w:spacing w:line="600" w:lineRule="exact"/>
        <w:ind w:firstLine="665" w:firstLineChars="208"/>
        <w:rPr>
          <w:rFonts w:ascii="仿宋" w:hAnsi="仿宋" w:eastAsia="仿宋"/>
          <w:sz w:val="32"/>
          <w:szCs w:val="32"/>
        </w:rPr>
      </w:pPr>
    </w:p>
    <w:p>
      <w:pPr>
        <w:overflowPunct w:val="0"/>
        <w:topLinePunct w:val="1"/>
        <w:adjustRightInd w:val="0"/>
        <w:snapToGrid w:val="0"/>
        <w:spacing w:line="600" w:lineRule="exact"/>
        <w:ind w:firstLine="668" w:firstLineChars="208"/>
        <w:rPr>
          <w:rFonts w:ascii="仿宋" w:hAnsi="仿宋" w:eastAsia="仿宋"/>
          <w:sz w:val="32"/>
          <w:szCs w:val="32"/>
        </w:rPr>
      </w:pPr>
      <w:r>
        <w:rPr>
          <w:rFonts w:hint="eastAsia" w:ascii="仿宋" w:hAnsi="仿宋" w:eastAsia="仿宋"/>
          <w:b/>
          <w:sz w:val="32"/>
          <w:szCs w:val="32"/>
        </w:rPr>
        <w:t>（三）稳步推进山洪灾害防治。</w:t>
      </w:r>
      <w:r>
        <w:rPr>
          <w:rFonts w:hint="eastAsia" w:ascii="仿宋" w:hAnsi="仿宋" w:eastAsia="仿宋"/>
          <w:sz w:val="32"/>
          <w:szCs w:val="32"/>
        </w:rPr>
        <w:t>按照</w:t>
      </w:r>
      <w:r>
        <w:rPr>
          <w:rFonts w:ascii="仿宋" w:hAnsi="仿宋" w:eastAsia="仿宋"/>
          <w:sz w:val="32"/>
          <w:szCs w:val="32"/>
        </w:rPr>
        <w:t>“</w:t>
      </w:r>
      <w:r>
        <w:rPr>
          <w:rFonts w:hint="eastAsia" w:ascii="仿宋" w:hAnsi="仿宋" w:eastAsia="仿宋"/>
          <w:sz w:val="32"/>
          <w:szCs w:val="32"/>
        </w:rPr>
        <w:t>防治结合、预防为主</w:t>
      </w:r>
      <w:r>
        <w:rPr>
          <w:rFonts w:ascii="仿宋" w:hAnsi="仿宋" w:eastAsia="仿宋"/>
          <w:sz w:val="32"/>
          <w:szCs w:val="32"/>
        </w:rPr>
        <w:t>”</w:t>
      </w:r>
      <w:r>
        <w:rPr>
          <w:rFonts w:hint="eastAsia" w:ascii="仿宋" w:hAnsi="仿宋" w:eastAsia="仿宋"/>
          <w:sz w:val="32"/>
          <w:szCs w:val="32"/>
        </w:rPr>
        <w:t>的方针，对重点防治区和山洪灾害易发区加快实施山洪灾害防治工程</w:t>
      </w:r>
      <w:r>
        <w:rPr>
          <w:rFonts w:ascii="仿宋" w:hAnsi="仿宋" w:eastAsia="仿宋"/>
          <w:sz w:val="32"/>
          <w:szCs w:val="32"/>
        </w:rPr>
        <w:t>，</w:t>
      </w:r>
      <w:r>
        <w:rPr>
          <w:rFonts w:hint="eastAsia" w:ascii="仿宋" w:hAnsi="仿宋" w:eastAsia="仿宋"/>
          <w:sz w:val="32"/>
          <w:szCs w:val="32"/>
        </w:rPr>
        <w:t>建立以工程措施为主、非工程措施与工程措施相结合的山洪灾害防治体系，提高</w:t>
      </w:r>
      <w:r>
        <w:rPr>
          <w:rFonts w:ascii="仿宋" w:hAnsi="仿宋" w:eastAsia="仿宋"/>
          <w:sz w:val="32"/>
          <w:szCs w:val="32"/>
        </w:rPr>
        <w:t>防洪减灾</w:t>
      </w:r>
      <w:r>
        <w:rPr>
          <w:rFonts w:hint="eastAsia" w:ascii="仿宋" w:hAnsi="仿宋" w:eastAsia="仿宋"/>
          <w:sz w:val="32"/>
          <w:szCs w:val="32"/>
        </w:rPr>
        <w:t>能力。到</w:t>
      </w:r>
      <w:r>
        <w:rPr>
          <w:rFonts w:ascii="仿宋" w:hAnsi="仿宋" w:eastAsia="仿宋"/>
          <w:sz w:val="32"/>
          <w:szCs w:val="32"/>
        </w:rPr>
        <w:t>2025</w:t>
      </w:r>
      <w:r>
        <w:rPr>
          <w:rFonts w:hint="eastAsia" w:ascii="仿宋" w:hAnsi="仿宋" w:eastAsia="仿宋"/>
          <w:sz w:val="32"/>
          <w:szCs w:val="32"/>
        </w:rPr>
        <w:t>年，规划</w:t>
      </w:r>
      <w:r>
        <w:rPr>
          <w:rFonts w:ascii="仿宋" w:hAnsi="仿宋" w:eastAsia="仿宋"/>
          <w:sz w:val="32"/>
          <w:szCs w:val="32"/>
        </w:rPr>
        <w:t>实施</w:t>
      </w:r>
      <w:r>
        <w:rPr>
          <w:rFonts w:hint="eastAsia" w:ascii="仿宋" w:hAnsi="仿宋" w:eastAsia="仿宋"/>
          <w:sz w:val="32"/>
          <w:szCs w:val="32"/>
        </w:rPr>
        <w:t>青水畲族乡</w:t>
      </w:r>
      <w:r>
        <w:rPr>
          <w:rFonts w:ascii="仿宋" w:hAnsi="仿宋" w:eastAsia="仿宋"/>
          <w:sz w:val="32"/>
          <w:szCs w:val="32"/>
        </w:rPr>
        <w:t>、</w:t>
      </w:r>
      <w:r>
        <w:rPr>
          <w:rFonts w:hint="eastAsia" w:ascii="仿宋" w:hAnsi="仿宋" w:eastAsia="仿宋"/>
          <w:sz w:val="32"/>
          <w:szCs w:val="32"/>
        </w:rPr>
        <w:t>贡川镇</w:t>
      </w:r>
      <w:r>
        <w:rPr>
          <w:rFonts w:ascii="仿宋" w:hAnsi="仿宋" w:eastAsia="仿宋"/>
          <w:sz w:val="32"/>
          <w:szCs w:val="32"/>
        </w:rPr>
        <w:t>、</w:t>
      </w:r>
      <w:r>
        <w:rPr>
          <w:rFonts w:hint="eastAsia" w:ascii="仿宋" w:hAnsi="仿宋" w:eastAsia="仿宋"/>
          <w:sz w:val="32"/>
          <w:szCs w:val="32"/>
        </w:rPr>
        <w:t>大湖镇等3</w:t>
      </w:r>
      <w:r>
        <w:rPr>
          <w:rFonts w:ascii="仿宋" w:hAnsi="仿宋" w:eastAsia="仿宋"/>
          <w:sz w:val="32"/>
          <w:szCs w:val="32"/>
        </w:rPr>
        <w:t>个</w:t>
      </w:r>
      <w:r>
        <w:rPr>
          <w:rFonts w:hint="eastAsia" w:ascii="仿宋" w:hAnsi="仿宋" w:eastAsia="仿宋"/>
          <w:sz w:val="32"/>
          <w:szCs w:val="32"/>
        </w:rPr>
        <w:t>山洪沟治理项目，治理</w:t>
      </w:r>
      <w:r>
        <w:rPr>
          <w:rFonts w:ascii="仿宋" w:hAnsi="仿宋" w:eastAsia="仿宋"/>
          <w:sz w:val="32"/>
          <w:szCs w:val="32"/>
        </w:rPr>
        <w:t>河道总长度8.55km</w:t>
      </w:r>
      <w:r>
        <w:rPr>
          <w:rFonts w:hint="eastAsia" w:ascii="仿宋" w:hAnsi="仿宋" w:eastAsia="仿宋"/>
          <w:sz w:val="32"/>
          <w:szCs w:val="32"/>
        </w:rPr>
        <w:t>，</w:t>
      </w:r>
      <w:r>
        <w:rPr>
          <w:rFonts w:ascii="仿宋" w:hAnsi="仿宋" w:eastAsia="仿宋"/>
          <w:sz w:val="32"/>
          <w:szCs w:val="32"/>
        </w:rPr>
        <w:t>新建</w:t>
      </w:r>
      <w:r>
        <w:rPr>
          <w:rFonts w:hint="eastAsia" w:ascii="仿宋" w:hAnsi="仿宋" w:eastAsia="仿宋"/>
          <w:sz w:val="32"/>
          <w:szCs w:val="32"/>
        </w:rPr>
        <w:t>护岸</w:t>
      </w:r>
      <w:r>
        <w:rPr>
          <w:rFonts w:ascii="仿宋" w:hAnsi="仿宋" w:eastAsia="仿宋"/>
          <w:sz w:val="32"/>
          <w:szCs w:val="32"/>
        </w:rPr>
        <w:t>长度</w:t>
      </w:r>
      <w:r>
        <w:rPr>
          <w:rFonts w:hint="eastAsia" w:ascii="仿宋" w:hAnsi="仿宋" w:eastAsia="仿宋"/>
          <w:sz w:val="32"/>
          <w:szCs w:val="32"/>
        </w:rPr>
        <w:t>8km，</w:t>
      </w:r>
      <w:r>
        <w:rPr>
          <w:rFonts w:ascii="仿宋" w:hAnsi="仿宋" w:eastAsia="仿宋"/>
          <w:sz w:val="32"/>
          <w:szCs w:val="32"/>
        </w:rPr>
        <w:t>估算投资</w:t>
      </w:r>
      <w:r>
        <w:rPr>
          <w:rFonts w:hint="eastAsia" w:ascii="仿宋" w:hAnsi="仿宋" w:eastAsia="仿宋"/>
          <w:sz w:val="32"/>
          <w:szCs w:val="32"/>
        </w:rPr>
        <w:t>3506万元</w:t>
      </w:r>
      <w:r>
        <w:rPr>
          <w:rFonts w:ascii="仿宋" w:hAnsi="仿宋" w:eastAsia="仿宋"/>
          <w:sz w:val="32"/>
          <w:szCs w:val="32"/>
        </w:rPr>
        <w:t>。</w:t>
      </w:r>
    </w:p>
    <w:p>
      <w:pPr>
        <w:overflowPunct w:val="0"/>
        <w:topLinePunct w:val="1"/>
        <w:adjustRightInd w:val="0"/>
        <w:snapToGrid w:val="0"/>
        <w:spacing w:line="600" w:lineRule="exact"/>
        <w:ind w:firstLine="668" w:firstLineChars="208"/>
        <w:rPr>
          <w:rFonts w:ascii="仿宋" w:hAnsi="仿宋" w:eastAsia="仿宋"/>
          <w:sz w:val="32"/>
          <w:szCs w:val="32"/>
        </w:rPr>
      </w:pPr>
      <w:r>
        <w:rPr>
          <w:rFonts w:hint="eastAsia" w:ascii="仿宋" w:hAnsi="仿宋" w:eastAsia="仿宋"/>
          <w:b/>
          <w:sz w:val="32"/>
          <w:szCs w:val="32"/>
        </w:rPr>
        <w:t>（四）强化病险水库除险加固工程建设。</w:t>
      </w:r>
      <w:r>
        <w:rPr>
          <w:rFonts w:hint="eastAsia" w:ascii="仿宋" w:hAnsi="仿宋" w:eastAsia="仿宋"/>
          <w:sz w:val="32"/>
          <w:szCs w:val="32"/>
        </w:rPr>
        <w:t>加强水库运行观测，对存在安全问题的病险水库，及时开展水库</w:t>
      </w:r>
      <w:r>
        <w:rPr>
          <w:rFonts w:ascii="仿宋" w:hAnsi="仿宋" w:eastAsia="仿宋"/>
          <w:sz w:val="32"/>
          <w:szCs w:val="32"/>
        </w:rPr>
        <w:t>大坝</w:t>
      </w:r>
      <w:r>
        <w:rPr>
          <w:rFonts w:hint="eastAsia" w:ascii="仿宋" w:hAnsi="仿宋" w:eastAsia="仿宋"/>
          <w:sz w:val="32"/>
          <w:szCs w:val="32"/>
        </w:rPr>
        <w:t>安全鉴定，科学组织论证，尽快实施除险加固，对于不具备条件、存在安全隐患问题相对较大的水库，提出降等或报废措施。到</w:t>
      </w:r>
      <w:r>
        <w:rPr>
          <w:rFonts w:ascii="仿宋" w:hAnsi="仿宋" w:eastAsia="仿宋"/>
          <w:sz w:val="32"/>
          <w:szCs w:val="32"/>
        </w:rPr>
        <w:t>2025</w:t>
      </w:r>
      <w:r>
        <w:rPr>
          <w:rFonts w:hint="eastAsia" w:ascii="仿宋" w:hAnsi="仿宋" w:eastAsia="仿宋"/>
          <w:sz w:val="32"/>
          <w:szCs w:val="32"/>
        </w:rPr>
        <w:t>年，计划推动实施上曹水库等水库除险加固工程，完善管理设施，确保水库防洪、兴利等功能的正常发挥，</w:t>
      </w:r>
      <w:r>
        <w:rPr>
          <w:rFonts w:ascii="仿宋" w:hAnsi="仿宋" w:eastAsia="仿宋"/>
          <w:sz w:val="32"/>
          <w:szCs w:val="32"/>
        </w:rPr>
        <w:t>估算投资3000</w:t>
      </w:r>
      <w:r>
        <w:rPr>
          <w:rFonts w:hint="eastAsia" w:ascii="仿宋" w:hAnsi="仿宋" w:eastAsia="仿宋"/>
          <w:sz w:val="32"/>
          <w:szCs w:val="32"/>
        </w:rPr>
        <w:t>万元</w:t>
      </w:r>
      <w:r>
        <w:rPr>
          <w:rFonts w:ascii="仿宋" w:hAnsi="仿宋" w:eastAsia="仿宋"/>
          <w:sz w:val="32"/>
          <w:szCs w:val="32"/>
        </w:rPr>
        <w:t>。</w:t>
      </w:r>
    </w:p>
    <w:p>
      <w:pPr>
        <w:spacing w:line="600" w:lineRule="exact"/>
        <w:ind w:firstLine="642" w:firstLineChars="200"/>
        <w:rPr>
          <w:rFonts w:ascii="仿宋" w:hAnsi="仿宋" w:eastAsia="仿宋"/>
          <w:sz w:val="32"/>
          <w:szCs w:val="32"/>
        </w:rPr>
      </w:pPr>
      <w:r>
        <w:rPr>
          <w:rFonts w:hint="eastAsia" w:ascii="仿宋" w:hAnsi="仿宋" w:eastAsia="仿宋"/>
          <w:b/>
          <w:sz w:val="32"/>
          <w:szCs w:val="32"/>
        </w:rPr>
        <w:t>（五）加强防洪减灾应急能力建设。</w:t>
      </w:r>
      <w:r>
        <w:rPr>
          <w:rFonts w:hint="eastAsia" w:ascii="仿宋" w:hAnsi="仿宋" w:eastAsia="仿宋"/>
          <w:sz w:val="32"/>
          <w:szCs w:val="32"/>
        </w:rPr>
        <w:t>加强防汛抗旱组织指挥体系建设，健全和完善防汛决策指挥系统，加强防汛抗旱指挥调度，由市逐步延伸到所有乡镇和重点水利工程。严格落实防汛抗旱行政首长负责制、安全度汛责任制、防汛抗旱督查及考核、责任追究制度，完善防汛抗旱</w:t>
      </w:r>
      <w:r>
        <w:rPr>
          <w:rFonts w:ascii="仿宋" w:hAnsi="仿宋" w:eastAsia="仿宋"/>
          <w:sz w:val="32"/>
          <w:szCs w:val="32"/>
        </w:rPr>
        <w:t>应急</w:t>
      </w:r>
      <w:r>
        <w:rPr>
          <w:rFonts w:hint="eastAsia" w:ascii="仿宋" w:hAnsi="仿宋" w:eastAsia="仿宋"/>
          <w:sz w:val="32"/>
          <w:szCs w:val="32"/>
        </w:rPr>
        <w:t>预案，各级、各部门、各单位应切实负起应有的职责。加强防汛抗旱应急能力建设，加强防汛抗旱服务设施建设与设备配置，完善防汛抗旱物资储备体系，加强</w:t>
      </w:r>
      <w:r>
        <w:rPr>
          <w:rFonts w:ascii="仿宋" w:hAnsi="仿宋" w:eastAsia="仿宋"/>
          <w:sz w:val="32"/>
          <w:szCs w:val="32"/>
        </w:rPr>
        <w:t>应急演练和能力培训，</w:t>
      </w:r>
      <w:r>
        <w:rPr>
          <w:rFonts w:hint="eastAsia" w:ascii="仿宋" w:hAnsi="仿宋" w:eastAsia="仿宋"/>
          <w:sz w:val="32"/>
          <w:szCs w:val="32"/>
        </w:rPr>
        <w:t>提升防汛抗旱管理能力。</w:t>
      </w:r>
    </w:p>
    <w:p>
      <w:pPr>
        <w:spacing w:line="600" w:lineRule="exact"/>
        <w:ind w:firstLine="642" w:firstLineChars="200"/>
        <w:rPr>
          <w:rFonts w:ascii="仿宋" w:hAnsi="仿宋" w:eastAsia="仿宋"/>
          <w:sz w:val="32"/>
          <w:szCs w:val="32"/>
        </w:rPr>
      </w:pPr>
      <w:r>
        <w:rPr>
          <w:rFonts w:hint="eastAsia" w:ascii="仿宋" w:hAnsi="仿宋" w:eastAsia="仿宋"/>
          <w:b/>
          <w:sz w:val="32"/>
          <w:szCs w:val="32"/>
        </w:rPr>
        <w:t>（六</w:t>
      </w:r>
      <w:r>
        <w:rPr>
          <w:rFonts w:ascii="仿宋" w:hAnsi="仿宋" w:eastAsia="仿宋"/>
          <w:b/>
          <w:sz w:val="32"/>
          <w:szCs w:val="32"/>
        </w:rPr>
        <w:t>）水毁工程修复</w:t>
      </w:r>
      <w:r>
        <w:rPr>
          <w:rFonts w:hint="eastAsia" w:ascii="仿宋" w:hAnsi="仿宋" w:eastAsia="仿宋"/>
          <w:b/>
          <w:sz w:val="32"/>
          <w:szCs w:val="32"/>
        </w:rPr>
        <w:t>。</w:t>
      </w:r>
      <w:r>
        <w:rPr>
          <w:rFonts w:ascii="仿宋" w:hAnsi="仿宋" w:eastAsia="仿宋"/>
          <w:sz w:val="32"/>
          <w:szCs w:val="32"/>
        </w:rPr>
        <w:t>按照"先重点、后一般，先生活、后生产，先应急、后长远"的原则，</w:t>
      </w:r>
      <w:r>
        <w:rPr>
          <w:rFonts w:hint="eastAsia" w:ascii="仿宋" w:hAnsi="仿宋" w:eastAsia="仿宋"/>
          <w:sz w:val="32"/>
          <w:szCs w:val="32"/>
        </w:rPr>
        <w:t>以防洪、灌溉及农村安全饮水为重点，</w:t>
      </w:r>
      <w:r>
        <w:rPr>
          <w:rFonts w:ascii="仿宋" w:hAnsi="仿宋" w:eastAsia="仿宋"/>
          <w:sz w:val="32"/>
          <w:szCs w:val="32"/>
        </w:rPr>
        <w:t>对遭受</w:t>
      </w:r>
      <w:r>
        <w:rPr>
          <w:rFonts w:hint="eastAsia" w:ascii="仿宋" w:hAnsi="仿宋" w:eastAsia="仿宋"/>
          <w:sz w:val="32"/>
          <w:szCs w:val="32"/>
        </w:rPr>
        <w:t>严重洪涝灾害而损毁的堤防</w:t>
      </w:r>
      <w:r>
        <w:rPr>
          <w:rFonts w:ascii="仿宋" w:hAnsi="仿宋" w:eastAsia="仿宋"/>
          <w:sz w:val="32"/>
          <w:szCs w:val="32"/>
        </w:rPr>
        <w:t>、护岸</w:t>
      </w:r>
      <w:r>
        <w:rPr>
          <w:rFonts w:hint="eastAsia" w:ascii="仿宋" w:hAnsi="仿宋" w:eastAsia="仿宋"/>
          <w:sz w:val="32"/>
          <w:szCs w:val="32"/>
        </w:rPr>
        <w:t>、</w:t>
      </w:r>
      <w:r>
        <w:rPr>
          <w:rFonts w:ascii="仿宋" w:hAnsi="仿宋" w:eastAsia="仿宋"/>
          <w:sz w:val="32"/>
          <w:szCs w:val="32"/>
        </w:rPr>
        <w:t>塘坝、闸站等</w:t>
      </w:r>
      <w:r>
        <w:rPr>
          <w:rFonts w:hint="eastAsia" w:ascii="仿宋" w:hAnsi="仿宋" w:eastAsia="仿宋"/>
          <w:sz w:val="32"/>
          <w:szCs w:val="32"/>
        </w:rPr>
        <w:t>水利工程和</w:t>
      </w:r>
      <w:r>
        <w:rPr>
          <w:rFonts w:ascii="仿宋" w:hAnsi="仿宋" w:eastAsia="仿宋"/>
          <w:sz w:val="32"/>
          <w:szCs w:val="32"/>
        </w:rPr>
        <w:t>设施</w:t>
      </w:r>
      <w:r>
        <w:rPr>
          <w:rFonts w:hint="eastAsia" w:ascii="仿宋" w:hAnsi="仿宋" w:eastAsia="仿宋"/>
          <w:sz w:val="32"/>
          <w:szCs w:val="32"/>
        </w:rPr>
        <w:t>进行</w:t>
      </w:r>
      <w:r>
        <w:rPr>
          <w:rFonts w:ascii="仿宋" w:hAnsi="仿宋" w:eastAsia="仿宋"/>
          <w:sz w:val="32"/>
          <w:szCs w:val="32"/>
        </w:rPr>
        <w:t>修复</w:t>
      </w:r>
      <w:r>
        <w:rPr>
          <w:rFonts w:hint="eastAsia" w:ascii="仿宋" w:hAnsi="仿宋" w:eastAsia="仿宋"/>
          <w:sz w:val="32"/>
          <w:szCs w:val="32"/>
        </w:rPr>
        <w:t>，建立清单，分级负责，有序</w:t>
      </w:r>
      <w:r>
        <w:rPr>
          <w:rFonts w:ascii="仿宋" w:hAnsi="仿宋" w:eastAsia="仿宋"/>
          <w:sz w:val="32"/>
          <w:szCs w:val="32"/>
        </w:rPr>
        <w:t>推进</w:t>
      </w:r>
      <w:r>
        <w:rPr>
          <w:rFonts w:hint="eastAsia" w:ascii="仿宋" w:hAnsi="仿宋" w:eastAsia="仿宋"/>
          <w:sz w:val="32"/>
          <w:szCs w:val="32"/>
        </w:rPr>
        <w:t>。“十四五”期间估算</w:t>
      </w:r>
      <w:r>
        <w:rPr>
          <w:rFonts w:ascii="仿宋" w:hAnsi="仿宋" w:eastAsia="仿宋"/>
          <w:sz w:val="32"/>
          <w:szCs w:val="32"/>
        </w:rPr>
        <w:t>投资</w:t>
      </w:r>
      <w:r>
        <w:rPr>
          <w:rFonts w:hint="eastAsia" w:ascii="仿宋" w:hAnsi="仿宋" w:eastAsia="仿宋"/>
          <w:sz w:val="32"/>
          <w:szCs w:val="32"/>
        </w:rPr>
        <w:t>1000万元。</w:t>
      </w:r>
    </w:p>
    <w:p>
      <w:pPr>
        <w:spacing w:line="360" w:lineRule="auto"/>
        <w:jc w:val="center"/>
        <w:rPr>
          <w:rFonts w:ascii="仿宋" w:hAnsi="仿宋" w:eastAsia="仿宋"/>
          <w:sz w:val="32"/>
          <w:szCs w:val="32"/>
        </w:rPr>
      </w:pPr>
      <w:r>
        <w:rPr>
          <w:rFonts w:ascii="仿宋" w:hAnsi="仿宋" w:eastAsia="仿宋" w:cs="Times New Roman"/>
          <w:kern w:val="2"/>
          <w:sz w:val="32"/>
          <w:szCs w:val="32"/>
          <w:lang w:val="en-US" w:eastAsia="zh-CN" w:bidi="ar-SA"/>
        </w:rPr>
        <w:pict>
          <v:shape id="_x0000_i1025" o:spid="_x0000_s1026" type="#_x0000_t75" style="height:301.45pt;width:418.6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overflowPunct w:val="0"/>
        <w:topLinePunct w:val="1"/>
        <w:adjustRightInd w:val="0"/>
        <w:snapToGrid w:val="0"/>
        <w:spacing w:line="600" w:lineRule="exact"/>
        <w:ind w:firstLine="346" w:firstLineChars="108"/>
        <w:jc w:val="center"/>
        <w:rPr>
          <w:rFonts w:ascii="Times New Roman" w:hAnsi="Times New Roman" w:eastAsia="仿宋_GB2312"/>
          <w:b/>
          <w:sz w:val="32"/>
          <w:szCs w:val="32"/>
        </w:rPr>
      </w:pPr>
    </w:p>
    <w:p>
      <w:pPr>
        <w:overflowPunct w:val="0"/>
        <w:topLinePunct w:val="1"/>
        <w:adjustRightInd w:val="0"/>
        <w:snapToGrid w:val="0"/>
        <w:spacing w:line="600" w:lineRule="exact"/>
        <w:ind w:firstLine="346" w:firstLineChars="108"/>
        <w:jc w:val="center"/>
        <w:rPr>
          <w:rFonts w:ascii="Times New Roman" w:hAnsi="Times New Roman" w:eastAsia="仿宋_GB2312"/>
          <w:b/>
          <w:sz w:val="32"/>
          <w:szCs w:val="32"/>
        </w:rPr>
      </w:pPr>
      <w:r>
        <w:rPr>
          <w:rFonts w:hint="eastAsia" w:ascii="Times New Roman" w:hAnsi="Times New Roman" w:eastAsia="仿宋_GB2312"/>
          <w:b/>
          <w:sz w:val="32"/>
          <w:szCs w:val="32"/>
        </w:rPr>
        <w:t>专栏1 水灾害防治体系建设重点</w:t>
      </w:r>
      <w:r>
        <w:rPr>
          <w:rFonts w:ascii="Times New Roman" w:hAnsi="Times New Roman" w:eastAsia="仿宋_GB2312"/>
          <w:b/>
          <w:sz w:val="32"/>
          <w:szCs w:val="32"/>
        </w:rPr>
        <w:t>工程</w:t>
      </w:r>
    </w:p>
    <w:tbl>
      <w:tblPr>
        <w:tblW w:w="85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51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trPr>
        <w:tc>
          <w:tcPr>
            <w:tcW w:w="1986"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工程</w:t>
            </w:r>
            <w:r>
              <w:rPr>
                <w:rFonts w:ascii="仿宋" w:hAnsi="仿宋" w:eastAsia="仿宋" w:cs="仿宋_GB2312"/>
                <w:sz w:val="24"/>
                <w:szCs w:val="24"/>
              </w:rPr>
              <w:t>名称</w:t>
            </w:r>
          </w:p>
        </w:tc>
        <w:tc>
          <w:tcPr>
            <w:tcW w:w="5120"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主要内容</w:t>
            </w:r>
          </w:p>
        </w:tc>
        <w:tc>
          <w:tcPr>
            <w:tcW w:w="1421"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“十四五”</w:t>
            </w:r>
            <w:r>
              <w:rPr>
                <w:rFonts w:ascii="仿宋" w:hAnsi="仿宋" w:eastAsia="仿宋" w:cs="仿宋_GB2312"/>
                <w:sz w:val="24"/>
                <w:szCs w:val="24"/>
              </w:rPr>
              <w:t>期间</w:t>
            </w:r>
            <w:r>
              <w:rPr>
                <w:rFonts w:hint="eastAsia" w:ascii="仿宋" w:hAnsi="仿宋" w:eastAsia="仿宋" w:cs="仿宋_GB2312"/>
                <w:sz w:val="24"/>
                <w:szCs w:val="24"/>
              </w:rPr>
              <w:t>投资</w:t>
            </w:r>
          </w:p>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trPr>
        <w:tc>
          <w:tcPr>
            <w:tcW w:w="1986"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1.防洪提升工程</w:t>
            </w:r>
          </w:p>
        </w:tc>
        <w:tc>
          <w:tcPr>
            <w:tcW w:w="5120" w:type="dxa"/>
            <w:vAlign w:val="center"/>
          </w:tcPr>
          <w:p>
            <w:pPr>
              <w:spacing w:line="240" w:lineRule="atLeast"/>
              <w:rPr>
                <w:rFonts w:ascii="仿宋" w:hAnsi="仿宋" w:eastAsia="仿宋" w:cs="仿宋_GB2312"/>
                <w:sz w:val="24"/>
                <w:szCs w:val="24"/>
              </w:rPr>
            </w:pPr>
            <w:r>
              <w:rPr>
                <w:rFonts w:hint="eastAsia" w:ascii="仿宋" w:hAnsi="仿宋" w:eastAsia="仿宋" w:cs="仿宋_GB2312"/>
                <w:sz w:val="24"/>
                <w:szCs w:val="24"/>
              </w:rPr>
              <w:t>实施闽江上游沙溪流域防洪四期工程（永安段）、闽江干流防洪提升工程（三明永安段）、沙溪流域三期工程三明永安段后溪堤段；推动安砂水库功能调整及加高项目、麻岭水库建设</w:t>
            </w:r>
          </w:p>
        </w:tc>
        <w:tc>
          <w:tcPr>
            <w:tcW w:w="1421"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70642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86"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2.</w:t>
            </w:r>
            <w:r>
              <w:rPr>
                <w:rFonts w:ascii="仿宋" w:hAnsi="仿宋" w:eastAsia="仿宋" w:cs="仿宋_GB2312"/>
                <w:sz w:val="24"/>
                <w:szCs w:val="24"/>
              </w:rPr>
              <w:t>中小河流治理</w:t>
            </w:r>
          </w:p>
        </w:tc>
        <w:tc>
          <w:tcPr>
            <w:tcW w:w="5120" w:type="dxa"/>
            <w:vAlign w:val="center"/>
          </w:tcPr>
          <w:p>
            <w:pPr>
              <w:spacing w:line="240" w:lineRule="atLeast"/>
              <w:rPr>
                <w:rFonts w:ascii="仿宋" w:hAnsi="仿宋" w:eastAsia="仿宋" w:cs="仿宋_GB2312"/>
                <w:sz w:val="28"/>
                <w:szCs w:val="28"/>
              </w:rPr>
            </w:pPr>
            <w:r>
              <w:rPr>
                <w:rFonts w:hint="eastAsia" w:ascii="仿宋" w:hAnsi="仿宋" w:eastAsia="仿宋" w:cs="仿宋_GB2312"/>
                <w:sz w:val="24"/>
                <w:szCs w:val="24"/>
              </w:rPr>
              <w:t>实施1</w:t>
            </w:r>
            <w:r>
              <w:rPr>
                <w:rFonts w:ascii="仿宋" w:hAnsi="仿宋" w:eastAsia="仿宋" w:cs="仿宋_GB2312"/>
                <w:sz w:val="24"/>
                <w:szCs w:val="24"/>
              </w:rPr>
              <w:t>5</w:t>
            </w:r>
            <w:r>
              <w:rPr>
                <w:rFonts w:hint="eastAsia" w:ascii="仿宋" w:hAnsi="仿宋" w:eastAsia="仿宋" w:cs="仿宋_GB2312"/>
                <w:sz w:val="24"/>
                <w:szCs w:val="24"/>
              </w:rPr>
              <w:t>个中小流域治理，河道综合治理长度</w:t>
            </w:r>
            <w:r>
              <w:rPr>
                <w:rFonts w:ascii="仿宋" w:hAnsi="仿宋" w:eastAsia="仿宋" w:cs="仿宋_GB2312"/>
                <w:sz w:val="24"/>
                <w:szCs w:val="24"/>
              </w:rPr>
              <w:t>73.32</w:t>
            </w:r>
            <w:r>
              <w:rPr>
                <w:rFonts w:hint="eastAsia" w:ascii="仿宋" w:hAnsi="仿宋" w:eastAsia="仿宋" w:cs="仿宋_GB2312"/>
                <w:sz w:val="24"/>
                <w:szCs w:val="24"/>
              </w:rPr>
              <w:t>km，显著提高乡镇和农村地区的防洪能力</w:t>
            </w:r>
          </w:p>
        </w:tc>
        <w:tc>
          <w:tcPr>
            <w:tcW w:w="1421"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39992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1986"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3.山洪灾害防治</w:t>
            </w:r>
          </w:p>
        </w:tc>
        <w:tc>
          <w:tcPr>
            <w:tcW w:w="5120" w:type="dxa"/>
            <w:vAlign w:val="center"/>
          </w:tcPr>
          <w:p>
            <w:pPr>
              <w:spacing w:line="240" w:lineRule="atLeast"/>
              <w:rPr>
                <w:rFonts w:ascii="仿宋" w:hAnsi="仿宋" w:eastAsia="仿宋" w:cs="仿宋_GB2312"/>
                <w:sz w:val="28"/>
                <w:szCs w:val="28"/>
              </w:rPr>
            </w:pPr>
            <w:r>
              <w:rPr>
                <w:rFonts w:ascii="仿宋" w:hAnsi="仿宋" w:eastAsia="仿宋" w:cs="仿宋_GB2312"/>
                <w:sz w:val="24"/>
                <w:szCs w:val="24"/>
              </w:rPr>
              <w:t>实施</w:t>
            </w:r>
            <w:r>
              <w:rPr>
                <w:rFonts w:hint="eastAsia" w:ascii="仿宋" w:hAnsi="仿宋" w:eastAsia="仿宋" w:cs="仿宋_GB2312"/>
                <w:sz w:val="24"/>
                <w:szCs w:val="24"/>
              </w:rPr>
              <w:t>青水畲族乡</w:t>
            </w:r>
            <w:r>
              <w:rPr>
                <w:rFonts w:ascii="仿宋" w:hAnsi="仿宋" w:eastAsia="仿宋" w:cs="仿宋_GB2312"/>
                <w:sz w:val="24"/>
                <w:szCs w:val="24"/>
              </w:rPr>
              <w:t>、</w:t>
            </w:r>
            <w:r>
              <w:rPr>
                <w:rFonts w:hint="eastAsia" w:ascii="仿宋" w:hAnsi="仿宋" w:eastAsia="仿宋" w:cs="仿宋_GB2312"/>
                <w:sz w:val="24"/>
                <w:szCs w:val="24"/>
              </w:rPr>
              <w:t>贡川镇</w:t>
            </w:r>
            <w:r>
              <w:rPr>
                <w:rFonts w:ascii="仿宋" w:hAnsi="仿宋" w:eastAsia="仿宋" w:cs="仿宋_GB2312"/>
                <w:sz w:val="24"/>
                <w:szCs w:val="24"/>
              </w:rPr>
              <w:t>、</w:t>
            </w:r>
            <w:r>
              <w:rPr>
                <w:rFonts w:hint="eastAsia" w:ascii="仿宋" w:hAnsi="仿宋" w:eastAsia="仿宋" w:cs="仿宋_GB2312"/>
                <w:sz w:val="24"/>
                <w:szCs w:val="24"/>
              </w:rPr>
              <w:t>益溪3</w:t>
            </w:r>
            <w:r>
              <w:rPr>
                <w:rFonts w:ascii="仿宋" w:hAnsi="仿宋" w:eastAsia="仿宋" w:cs="仿宋_GB2312"/>
                <w:sz w:val="24"/>
                <w:szCs w:val="24"/>
              </w:rPr>
              <w:t>个</w:t>
            </w:r>
            <w:r>
              <w:rPr>
                <w:rFonts w:hint="eastAsia" w:ascii="仿宋" w:hAnsi="仿宋" w:eastAsia="仿宋" w:cs="仿宋_GB2312"/>
                <w:sz w:val="24"/>
                <w:szCs w:val="24"/>
              </w:rPr>
              <w:t>山洪沟治理项目，治理</w:t>
            </w:r>
            <w:r>
              <w:rPr>
                <w:rFonts w:ascii="仿宋" w:hAnsi="仿宋" w:eastAsia="仿宋" w:cs="仿宋_GB2312"/>
                <w:sz w:val="24"/>
                <w:szCs w:val="24"/>
              </w:rPr>
              <w:t>河道总长度8.55km</w:t>
            </w:r>
          </w:p>
        </w:tc>
        <w:tc>
          <w:tcPr>
            <w:tcW w:w="1421"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3506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86"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4.病险水库除险加固</w:t>
            </w:r>
          </w:p>
        </w:tc>
        <w:tc>
          <w:tcPr>
            <w:tcW w:w="5120" w:type="dxa"/>
            <w:vAlign w:val="center"/>
          </w:tcPr>
          <w:p>
            <w:pPr>
              <w:spacing w:line="240" w:lineRule="atLeast"/>
              <w:rPr>
                <w:rFonts w:ascii="仿宋" w:hAnsi="仿宋" w:eastAsia="仿宋" w:cs="仿宋_GB2312"/>
                <w:sz w:val="24"/>
                <w:szCs w:val="24"/>
              </w:rPr>
            </w:pPr>
            <w:r>
              <w:rPr>
                <w:rFonts w:hint="eastAsia" w:ascii="仿宋" w:hAnsi="仿宋" w:eastAsia="仿宋" w:cs="仿宋_GB2312"/>
                <w:sz w:val="24"/>
                <w:szCs w:val="24"/>
              </w:rPr>
              <w:t>推动实施上曹水库等水库除险加固工程</w:t>
            </w:r>
          </w:p>
        </w:tc>
        <w:tc>
          <w:tcPr>
            <w:tcW w:w="1421"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3</w:t>
            </w:r>
            <w:r>
              <w:rPr>
                <w:rFonts w:hint="eastAsia" w:ascii="仿宋" w:hAnsi="仿宋" w:eastAsia="仿宋" w:cs="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86"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5.水毁工程修复</w:t>
            </w:r>
          </w:p>
        </w:tc>
        <w:tc>
          <w:tcPr>
            <w:tcW w:w="5120" w:type="dxa"/>
            <w:vAlign w:val="center"/>
          </w:tcPr>
          <w:p>
            <w:pPr>
              <w:spacing w:line="240" w:lineRule="atLeast"/>
              <w:rPr>
                <w:rFonts w:ascii="仿宋" w:hAnsi="仿宋" w:eastAsia="仿宋" w:cs="仿宋_GB2312"/>
                <w:sz w:val="24"/>
                <w:szCs w:val="24"/>
              </w:rPr>
            </w:pPr>
            <w:r>
              <w:rPr>
                <w:rFonts w:hint="eastAsia" w:ascii="仿宋" w:hAnsi="仿宋" w:eastAsia="仿宋" w:cs="仿宋_GB2312"/>
                <w:sz w:val="24"/>
                <w:szCs w:val="24"/>
              </w:rPr>
              <w:t>对遭受洪涝灾害而损毁的堤防、护岸、塘坝、闸站等水利工程和设施进行修复</w:t>
            </w:r>
          </w:p>
        </w:tc>
        <w:tc>
          <w:tcPr>
            <w:tcW w:w="1421"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1000</w:t>
            </w:r>
          </w:p>
        </w:tc>
      </w:tr>
    </w:tbl>
    <w:p>
      <w:pPr>
        <w:pStyle w:val="3"/>
        <w:spacing w:before="0" w:after="0" w:line="600" w:lineRule="exact"/>
        <w:ind w:firstLine="602"/>
        <w:rPr>
          <w:rFonts w:ascii="Times New Roman" w:hAnsi="Times New Roman" w:eastAsia="黑体"/>
          <w:b w:val="0"/>
        </w:rPr>
      </w:pPr>
      <w:bookmarkStart w:id="25" w:name="_Toc91167771"/>
      <w:r>
        <w:rPr>
          <w:rFonts w:hint="eastAsia" w:ascii="Times New Roman" w:hAnsi="Times New Roman" w:eastAsia="黑体"/>
          <w:b w:val="0"/>
        </w:rPr>
        <w:t>二</w:t>
      </w:r>
      <w:r>
        <w:rPr>
          <w:rFonts w:ascii="Times New Roman" w:hAnsi="Times New Roman" w:eastAsia="黑体"/>
          <w:b w:val="0"/>
        </w:rPr>
        <w:t>、</w:t>
      </w:r>
      <w:r>
        <w:rPr>
          <w:rFonts w:hint="eastAsia" w:ascii="Times New Roman" w:hAnsi="Times New Roman" w:eastAsia="黑体"/>
          <w:b w:val="0"/>
        </w:rPr>
        <w:t>立足生活生产</w:t>
      </w:r>
      <w:r>
        <w:rPr>
          <w:rFonts w:ascii="Times New Roman" w:hAnsi="Times New Roman" w:eastAsia="黑体"/>
          <w:b w:val="0"/>
        </w:rPr>
        <w:t>，</w:t>
      </w:r>
      <w:r>
        <w:rPr>
          <w:rFonts w:hint="eastAsia" w:ascii="Times New Roman" w:hAnsi="Times New Roman" w:eastAsia="黑体"/>
          <w:b w:val="0"/>
        </w:rPr>
        <w:t>推进水资源</w:t>
      </w:r>
      <w:r>
        <w:rPr>
          <w:rFonts w:ascii="Times New Roman" w:hAnsi="Times New Roman" w:eastAsia="黑体"/>
          <w:b w:val="0"/>
        </w:rPr>
        <w:t>保障</w:t>
      </w:r>
      <w:r>
        <w:rPr>
          <w:rFonts w:hint="eastAsia" w:ascii="Times New Roman" w:hAnsi="Times New Roman" w:eastAsia="黑体"/>
          <w:b w:val="0"/>
        </w:rPr>
        <w:t>体系</w:t>
      </w:r>
      <w:r>
        <w:rPr>
          <w:rFonts w:ascii="Times New Roman" w:hAnsi="Times New Roman" w:eastAsia="黑体"/>
          <w:b w:val="0"/>
        </w:rPr>
        <w:t>建设</w:t>
      </w:r>
      <w:bookmarkEnd w:id="25"/>
    </w:p>
    <w:p>
      <w:pPr>
        <w:overflowPunct w:val="0"/>
        <w:topLinePunct w:val="1"/>
        <w:adjustRightInd w:val="0"/>
        <w:snapToGrid w:val="0"/>
        <w:spacing w:line="600" w:lineRule="exact"/>
        <w:ind w:firstLine="665" w:firstLineChars="208"/>
        <w:rPr>
          <w:rFonts w:ascii="仿宋" w:hAnsi="仿宋" w:eastAsia="仿宋"/>
          <w:sz w:val="32"/>
          <w:szCs w:val="32"/>
        </w:rPr>
      </w:pPr>
      <w:r>
        <w:rPr>
          <w:rFonts w:hint="eastAsia" w:ascii="仿宋" w:hAnsi="仿宋" w:eastAsia="仿宋"/>
          <w:sz w:val="32"/>
          <w:szCs w:val="32"/>
        </w:rPr>
        <w:t>按照“挖潜力、强骨干”的思路，坚持节水优先，以需求为导向，全市统筹，加快推动建设一批重点水源工程建设，提高供水保障能力</w:t>
      </w:r>
      <w:r>
        <w:rPr>
          <w:rFonts w:ascii="仿宋" w:hAnsi="仿宋" w:eastAsia="仿宋"/>
          <w:sz w:val="32"/>
          <w:szCs w:val="32"/>
        </w:rPr>
        <w:t>。深入实施国家节水行动，以水资源承载能力为刚性约束，开展县域节水型社会达标建设，</w:t>
      </w:r>
      <w:r>
        <w:rPr>
          <w:rFonts w:hint="eastAsia" w:ascii="仿宋" w:hAnsi="仿宋" w:eastAsia="仿宋"/>
          <w:sz w:val="32"/>
          <w:szCs w:val="32"/>
        </w:rPr>
        <w:t>加快灌区</w:t>
      </w:r>
      <w:r>
        <w:rPr>
          <w:rFonts w:hint="eastAsia" w:ascii="仿宋" w:hAnsi="仿宋" w:eastAsia="仿宋"/>
          <w:sz w:val="32"/>
          <w:szCs w:val="32"/>
          <w:lang w:eastAsia="zh-CN"/>
        </w:rPr>
        <w:t>续</w:t>
      </w:r>
      <w:r>
        <w:rPr>
          <w:rFonts w:hint="eastAsia" w:ascii="仿宋" w:hAnsi="仿宋" w:eastAsia="仿宋"/>
          <w:sz w:val="32"/>
          <w:szCs w:val="32"/>
        </w:rPr>
        <w:t>建配套</w:t>
      </w:r>
      <w:r>
        <w:rPr>
          <w:rFonts w:ascii="仿宋" w:hAnsi="仿宋" w:eastAsia="仿宋"/>
          <w:sz w:val="32"/>
          <w:szCs w:val="32"/>
        </w:rPr>
        <w:t>与节水改造</w:t>
      </w:r>
      <w:r>
        <w:rPr>
          <w:rFonts w:hint="eastAsia" w:ascii="仿宋" w:hAnsi="仿宋" w:eastAsia="仿宋"/>
          <w:sz w:val="32"/>
          <w:szCs w:val="32"/>
        </w:rPr>
        <w:t>，强化农业节水增效，推进工业节水减排，加强城镇节水降损，全面提升水资源利用效率和效益。继续加强城镇应急备用水源建设。大力推进城乡供水一体化，配套完善城镇局域水网，巩固提升农村供水安全保障水平，推进城乡供水融合发展，逐步实现城乡供水“同水质、同服务”，全面提升水资源配置和城乡供水安全保障能力，着力构建支撑</w:t>
      </w:r>
      <w:r>
        <w:rPr>
          <w:rFonts w:ascii="仿宋" w:hAnsi="仿宋" w:eastAsia="仿宋"/>
          <w:sz w:val="32"/>
          <w:szCs w:val="32"/>
        </w:rPr>
        <w:t>永安市高质量发展的水资源保障体系</w:t>
      </w:r>
      <w:r>
        <w:rPr>
          <w:rFonts w:hint="eastAsia" w:ascii="仿宋" w:hAnsi="仿宋" w:eastAsia="仿宋"/>
          <w:sz w:val="32"/>
          <w:szCs w:val="32"/>
        </w:rPr>
        <w:t>。</w:t>
      </w:r>
    </w:p>
    <w:p>
      <w:pPr>
        <w:overflowPunct w:val="0"/>
        <w:topLinePunct w:val="1"/>
        <w:adjustRightInd w:val="0"/>
        <w:snapToGrid w:val="0"/>
        <w:spacing w:line="600" w:lineRule="exact"/>
        <w:ind w:firstLine="668" w:firstLineChars="208"/>
        <w:rPr>
          <w:rFonts w:ascii="仿宋" w:hAnsi="仿宋" w:eastAsia="仿宋"/>
          <w:sz w:val="32"/>
          <w:szCs w:val="32"/>
        </w:rPr>
      </w:pPr>
      <w:r>
        <w:rPr>
          <w:rFonts w:hint="eastAsia" w:ascii="仿宋" w:hAnsi="仿宋" w:eastAsia="仿宋"/>
          <w:b/>
          <w:sz w:val="32"/>
          <w:szCs w:val="32"/>
        </w:rPr>
        <w:t>（一）推进重点水库工程建设。</w:t>
      </w:r>
      <w:r>
        <w:rPr>
          <w:rFonts w:hint="eastAsia" w:ascii="仿宋" w:hAnsi="仿宋" w:eastAsia="仿宋"/>
          <w:sz w:val="32"/>
          <w:szCs w:val="32"/>
        </w:rPr>
        <w:t>积极推进三桂水库</w:t>
      </w:r>
      <w:r>
        <w:rPr>
          <w:rFonts w:ascii="仿宋" w:hAnsi="仿宋" w:eastAsia="仿宋"/>
          <w:sz w:val="32"/>
          <w:szCs w:val="32"/>
        </w:rPr>
        <w:t>、上</w:t>
      </w:r>
      <w:r>
        <w:rPr>
          <w:rFonts w:hint="eastAsia" w:ascii="仿宋" w:hAnsi="仿宋" w:eastAsia="仿宋"/>
          <w:sz w:val="32"/>
          <w:szCs w:val="32"/>
        </w:rPr>
        <w:t>坂</w:t>
      </w:r>
      <w:r>
        <w:rPr>
          <w:rFonts w:ascii="仿宋" w:hAnsi="仿宋" w:eastAsia="仿宋"/>
          <w:sz w:val="32"/>
          <w:szCs w:val="32"/>
        </w:rPr>
        <w:t>水库扩建</w:t>
      </w:r>
      <w:r>
        <w:rPr>
          <w:rFonts w:hint="eastAsia" w:ascii="仿宋" w:hAnsi="仿宋" w:eastAsia="仿宋"/>
          <w:sz w:val="32"/>
          <w:szCs w:val="32"/>
        </w:rPr>
        <w:t>、</w:t>
      </w:r>
      <w:r>
        <w:rPr>
          <w:rFonts w:ascii="仿宋" w:hAnsi="仿宋" w:eastAsia="仿宋"/>
          <w:sz w:val="32"/>
          <w:szCs w:val="32"/>
        </w:rPr>
        <w:t>水头垅水库</w:t>
      </w:r>
      <w:r>
        <w:rPr>
          <w:rFonts w:hint="eastAsia" w:ascii="仿宋" w:hAnsi="仿宋" w:eastAsia="仿宋"/>
          <w:sz w:val="32"/>
          <w:szCs w:val="32"/>
        </w:rPr>
        <w:t>等重要水源工程，</w:t>
      </w:r>
      <w:r>
        <w:rPr>
          <w:rFonts w:ascii="仿宋" w:hAnsi="仿宋" w:eastAsia="仿宋"/>
          <w:sz w:val="32"/>
          <w:szCs w:val="32"/>
        </w:rPr>
        <w:t>构建“丰枯调剂、多源互补”的水资源</w:t>
      </w:r>
      <w:r>
        <w:rPr>
          <w:rFonts w:hint="eastAsia" w:ascii="仿宋" w:hAnsi="仿宋" w:eastAsia="仿宋"/>
          <w:sz w:val="32"/>
          <w:szCs w:val="32"/>
        </w:rPr>
        <w:t>供应</w:t>
      </w:r>
      <w:r>
        <w:rPr>
          <w:rFonts w:ascii="仿宋" w:hAnsi="仿宋" w:eastAsia="仿宋"/>
          <w:sz w:val="32"/>
          <w:szCs w:val="32"/>
        </w:rPr>
        <w:t>基础设施</w:t>
      </w:r>
      <w:r>
        <w:rPr>
          <w:rFonts w:hint="eastAsia" w:ascii="仿宋" w:hAnsi="仿宋" w:eastAsia="仿宋"/>
          <w:sz w:val="32"/>
          <w:szCs w:val="32"/>
        </w:rPr>
        <w:t>体系</w:t>
      </w:r>
      <w:r>
        <w:rPr>
          <w:rFonts w:ascii="仿宋" w:hAnsi="仿宋" w:eastAsia="仿宋"/>
          <w:sz w:val="32"/>
          <w:szCs w:val="32"/>
        </w:rPr>
        <w:t>，增强区域水源调配能力。</w:t>
      </w:r>
      <w:r>
        <w:rPr>
          <w:rFonts w:hint="eastAsia" w:ascii="仿宋" w:hAnsi="仿宋" w:eastAsia="仿宋"/>
          <w:sz w:val="32"/>
          <w:szCs w:val="32"/>
        </w:rPr>
        <w:t>到2025年，规划</w:t>
      </w:r>
      <w:r>
        <w:rPr>
          <w:rFonts w:ascii="仿宋" w:hAnsi="仿宋" w:eastAsia="仿宋"/>
          <w:sz w:val="32"/>
          <w:szCs w:val="32"/>
        </w:rPr>
        <w:t>扩建</w:t>
      </w:r>
      <w:r>
        <w:rPr>
          <w:rFonts w:hint="eastAsia" w:ascii="仿宋" w:hAnsi="仿宋" w:eastAsia="仿宋"/>
          <w:sz w:val="32"/>
          <w:szCs w:val="32"/>
        </w:rPr>
        <w:t>1座中型</w:t>
      </w:r>
      <w:r>
        <w:rPr>
          <w:rFonts w:ascii="仿宋" w:hAnsi="仿宋" w:eastAsia="仿宋"/>
          <w:sz w:val="32"/>
          <w:szCs w:val="32"/>
        </w:rPr>
        <w:t>为大型</w:t>
      </w:r>
      <w:r>
        <w:rPr>
          <w:rFonts w:hint="eastAsia" w:ascii="仿宋" w:hAnsi="仿宋" w:eastAsia="仿宋"/>
          <w:sz w:val="32"/>
          <w:szCs w:val="32"/>
        </w:rPr>
        <w:t>水库、新建1</w:t>
      </w:r>
      <w:r>
        <w:rPr>
          <w:rFonts w:ascii="仿宋" w:hAnsi="仿宋" w:eastAsia="仿宋"/>
          <w:sz w:val="32"/>
          <w:szCs w:val="32"/>
        </w:rPr>
        <w:t>座中型水库</w:t>
      </w:r>
      <w:r>
        <w:rPr>
          <w:rFonts w:hint="eastAsia" w:ascii="仿宋" w:hAnsi="仿宋" w:eastAsia="仿宋"/>
          <w:sz w:val="32"/>
          <w:szCs w:val="32"/>
        </w:rPr>
        <w:t>和</w:t>
      </w:r>
      <w:r>
        <w:rPr>
          <w:rFonts w:ascii="仿宋" w:hAnsi="仿宋" w:eastAsia="仿宋"/>
          <w:sz w:val="32"/>
          <w:szCs w:val="32"/>
        </w:rPr>
        <w:t>7</w:t>
      </w:r>
      <w:r>
        <w:rPr>
          <w:rFonts w:hint="eastAsia" w:ascii="仿宋" w:hAnsi="仿宋" w:eastAsia="仿宋"/>
          <w:sz w:val="32"/>
          <w:szCs w:val="32"/>
        </w:rPr>
        <w:t>座小型</w:t>
      </w:r>
      <w:r>
        <w:rPr>
          <w:rFonts w:ascii="仿宋" w:hAnsi="仿宋" w:eastAsia="仿宋"/>
          <w:sz w:val="32"/>
          <w:szCs w:val="32"/>
        </w:rPr>
        <w:t>水库</w:t>
      </w:r>
      <w:r>
        <w:rPr>
          <w:rFonts w:hint="eastAsia" w:ascii="仿宋" w:hAnsi="仿宋" w:eastAsia="仿宋"/>
          <w:sz w:val="32"/>
          <w:szCs w:val="32"/>
        </w:rPr>
        <w:t>为主的重点水源工程，新建水库总库容</w:t>
      </w:r>
      <w:r>
        <w:rPr>
          <w:rFonts w:ascii="仿宋" w:hAnsi="仿宋" w:eastAsia="仿宋"/>
          <w:sz w:val="32"/>
          <w:szCs w:val="32"/>
        </w:rPr>
        <w:t>19994</w:t>
      </w:r>
      <w:r>
        <w:rPr>
          <w:rFonts w:hint="eastAsia" w:ascii="仿宋" w:hAnsi="仿宋" w:eastAsia="仿宋"/>
          <w:sz w:val="32"/>
          <w:szCs w:val="32"/>
        </w:rPr>
        <w:t>万</w:t>
      </w:r>
      <w:r>
        <w:rPr>
          <w:rFonts w:ascii="仿宋" w:hAnsi="仿宋" w:eastAsia="仿宋"/>
          <w:sz w:val="32"/>
          <w:szCs w:val="32"/>
        </w:rPr>
        <w:t>m</w:t>
      </w:r>
      <w:r>
        <w:rPr>
          <w:rFonts w:ascii="仿宋" w:hAnsi="仿宋" w:eastAsia="仿宋"/>
          <w:sz w:val="32"/>
          <w:szCs w:val="32"/>
          <w:vertAlign w:val="superscript"/>
        </w:rPr>
        <w:t>3</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十四五</w:t>
      </w:r>
      <w:r>
        <w:rPr>
          <w:rFonts w:ascii="仿宋" w:hAnsi="仿宋" w:eastAsia="仿宋"/>
          <w:sz w:val="32"/>
          <w:szCs w:val="32"/>
        </w:rPr>
        <w:t>”</w:t>
      </w:r>
      <w:r>
        <w:rPr>
          <w:rFonts w:hint="eastAsia" w:ascii="仿宋" w:hAnsi="仿宋" w:eastAsia="仿宋"/>
          <w:sz w:val="32"/>
          <w:szCs w:val="32"/>
        </w:rPr>
        <w:t>期间投资</w:t>
      </w:r>
      <w:r>
        <w:rPr>
          <w:rFonts w:ascii="仿宋" w:hAnsi="仿宋" w:eastAsia="仿宋"/>
          <w:sz w:val="32"/>
          <w:szCs w:val="32"/>
        </w:rPr>
        <w:t>42750</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进一步提高河流径流调蓄能力。主要水源</w:t>
      </w:r>
      <w:r>
        <w:rPr>
          <w:rFonts w:ascii="仿宋" w:hAnsi="仿宋" w:eastAsia="仿宋"/>
          <w:sz w:val="32"/>
          <w:szCs w:val="32"/>
        </w:rPr>
        <w:t>工程为：</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.三桂水库。</w:t>
      </w:r>
      <w:r>
        <w:rPr>
          <w:rFonts w:ascii="仿宋" w:hAnsi="仿宋" w:eastAsia="仿宋"/>
          <w:sz w:val="32"/>
          <w:szCs w:val="32"/>
        </w:rPr>
        <w:t>新建</w:t>
      </w:r>
      <w:r>
        <w:rPr>
          <w:rFonts w:hint="eastAsia" w:ascii="仿宋" w:hAnsi="仿宋" w:eastAsia="仿宋"/>
          <w:sz w:val="32"/>
          <w:szCs w:val="32"/>
        </w:rPr>
        <w:t>中型水库，总库容1355万m</w:t>
      </w:r>
      <w:r>
        <w:rPr>
          <w:rFonts w:hint="eastAsia" w:ascii="仿宋" w:hAnsi="仿宋" w:eastAsia="仿宋"/>
          <w:sz w:val="32"/>
          <w:szCs w:val="32"/>
          <w:vertAlign w:val="superscript"/>
        </w:rPr>
        <w:t>3</w:t>
      </w:r>
      <w:r>
        <w:rPr>
          <w:rFonts w:hint="eastAsia" w:ascii="仿宋" w:hAnsi="仿宋" w:eastAsia="仿宋"/>
          <w:sz w:val="32"/>
          <w:szCs w:val="32"/>
        </w:rPr>
        <w:t>，功能</w:t>
      </w:r>
      <w:r>
        <w:rPr>
          <w:rFonts w:ascii="仿宋" w:hAnsi="仿宋" w:eastAsia="仿宋"/>
          <w:sz w:val="32"/>
          <w:szCs w:val="32"/>
        </w:rPr>
        <w:t>为</w:t>
      </w:r>
      <w:r>
        <w:rPr>
          <w:rFonts w:hint="eastAsia" w:ascii="仿宋" w:hAnsi="仿宋" w:eastAsia="仿宋"/>
          <w:sz w:val="32"/>
          <w:szCs w:val="32"/>
        </w:rPr>
        <w:t>供水结合发电等综合利用。</w:t>
      </w:r>
      <w:r>
        <w:rPr>
          <w:rFonts w:ascii="仿宋" w:hAnsi="仿宋" w:eastAsia="仿宋"/>
          <w:sz w:val="32"/>
          <w:szCs w:val="32"/>
        </w:rPr>
        <w:t>估算</w:t>
      </w:r>
      <w:r>
        <w:rPr>
          <w:rFonts w:hint="eastAsia" w:ascii="仿宋" w:hAnsi="仿宋" w:eastAsia="仿宋"/>
          <w:sz w:val="32"/>
          <w:szCs w:val="32"/>
        </w:rPr>
        <w:t>总</w:t>
      </w:r>
      <w:r>
        <w:rPr>
          <w:rFonts w:ascii="仿宋" w:hAnsi="仿宋" w:eastAsia="仿宋"/>
          <w:sz w:val="32"/>
          <w:szCs w:val="32"/>
        </w:rPr>
        <w:t>投资</w:t>
      </w:r>
      <w:r>
        <w:rPr>
          <w:rFonts w:hint="eastAsia" w:ascii="仿宋" w:hAnsi="仿宋" w:eastAsia="仿宋"/>
          <w:sz w:val="32"/>
          <w:szCs w:val="32"/>
        </w:rPr>
        <w:t>40</w:t>
      </w:r>
      <w:r>
        <w:rPr>
          <w:rFonts w:ascii="仿宋" w:hAnsi="仿宋" w:eastAsia="仿宋"/>
          <w:sz w:val="32"/>
          <w:szCs w:val="32"/>
        </w:rPr>
        <w:t>000</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十四五</w:t>
      </w:r>
      <w:r>
        <w:rPr>
          <w:rFonts w:ascii="仿宋" w:hAnsi="仿宋" w:eastAsia="仿宋"/>
          <w:sz w:val="32"/>
          <w:szCs w:val="32"/>
        </w:rPr>
        <w:t>”</w:t>
      </w:r>
      <w:r>
        <w:rPr>
          <w:rFonts w:hint="eastAsia" w:ascii="仿宋" w:hAnsi="仿宋" w:eastAsia="仿宋"/>
          <w:sz w:val="32"/>
          <w:szCs w:val="32"/>
        </w:rPr>
        <w:t>期间投资</w:t>
      </w:r>
      <w:r>
        <w:rPr>
          <w:rFonts w:ascii="仿宋" w:hAnsi="仿宋" w:eastAsia="仿宋"/>
          <w:sz w:val="32"/>
          <w:szCs w:val="32"/>
        </w:rPr>
        <w:t>10000</w:t>
      </w:r>
      <w:r>
        <w:rPr>
          <w:rFonts w:hint="eastAsia" w:ascii="仿宋" w:hAnsi="仿宋" w:eastAsia="仿宋"/>
          <w:sz w:val="32"/>
          <w:szCs w:val="32"/>
        </w:rPr>
        <w:t>万元</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2.上坂水库扩建。扩建上坂水库为</w:t>
      </w:r>
      <w:r>
        <w:rPr>
          <w:rFonts w:ascii="仿宋" w:hAnsi="仿宋" w:eastAsia="仿宋"/>
          <w:sz w:val="32"/>
          <w:szCs w:val="32"/>
        </w:rPr>
        <w:t>大（2）</w:t>
      </w:r>
      <w:r>
        <w:rPr>
          <w:rFonts w:hint="eastAsia" w:ascii="仿宋" w:hAnsi="仿宋" w:eastAsia="仿宋"/>
          <w:sz w:val="32"/>
          <w:szCs w:val="32"/>
        </w:rPr>
        <w:t>型，总库容18284万m</w:t>
      </w:r>
      <w:r>
        <w:rPr>
          <w:rFonts w:ascii="仿宋" w:hAnsi="仿宋" w:eastAsia="仿宋"/>
          <w:sz w:val="32"/>
          <w:szCs w:val="32"/>
          <w:vertAlign w:val="superscript"/>
        </w:rPr>
        <w:t>3</w:t>
      </w:r>
      <w:r>
        <w:rPr>
          <w:rFonts w:hint="eastAsia" w:ascii="仿宋" w:hAnsi="仿宋" w:eastAsia="仿宋"/>
          <w:sz w:val="32"/>
          <w:szCs w:val="32"/>
        </w:rPr>
        <w:t>，功能为防洪、供水结合发电综合利用。</w:t>
      </w:r>
      <w:r>
        <w:rPr>
          <w:rFonts w:ascii="仿宋" w:hAnsi="仿宋" w:eastAsia="仿宋"/>
          <w:sz w:val="32"/>
          <w:szCs w:val="32"/>
        </w:rPr>
        <w:t>估算</w:t>
      </w:r>
      <w:r>
        <w:rPr>
          <w:rFonts w:hint="eastAsia" w:ascii="仿宋" w:hAnsi="仿宋" w:eastAsia="仿宋"/>
          <w:sz w:val="32"/>
          <w:szCs w:val="32"/>
        </w:rPr>
        <w:t>总</w:t>
      </w:r>
      <w:r>
        <w:rPr>
          <w:rFonts w:ascii="仿宋" w:hAnsi="仿宋" w:eastAsia="仿宋"/>
          <w:sz w:val="32"/>
          <w:szCs w:val="32"/>
        </w:rPr>
        <w:t>投资169300</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十四五</w:t>
      </w:r>
      <w:r>
        <w:rPr>
          <w:rFonts w:ascii="仿宋" w:hAnsi="仿宋" w:eastAsia="仿宋"/>
          <w:sz w:val="32"/>
          <w:szCs w:val="32"/>
        </w:rPr>
        <w:t>”</w:t>
      </w:r>
      <w:r>
        <w:rPr>
          <w:rFonts w:hint="eastAsia" w:ascii="仿宋" w:hAnsi="仿宋" w:eastAsia="仿宋"/>
          <w:sz w:val="32"/>
          <w:szCs w:val="32"/>
        </w:rPr>
        <w:t>期间投资</w:t>
      </w:r>
      <w:r>
        <w:rPr>
          <w:rFonts w:ascii="仿宋" w:hAnsi="仿宋" w:eastAsia="仿宋"/>
          <w:sz w:val="32"/>
          <w:szCs w:val="32"/>
        </w:rPr>
        <w:t>1</w:t>
      </w:r>
      <w:r>
        <w:rPr>
          <w:rFonts w:hint="eastAsia" w:ascii="仿宋" w:hAnsi="仿宋" w:eastAsia="仿宋"/>
          <w:sz w:val="32"/>
          <w:szCs w:val="32"/>
        </w:rPr>
        <w:t>0000万元</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3.水头垅水库。新建小（2）型水库，总库容40万m</w:t>
      </w:r>
      <w:r>
        <w:rPr>
          <w:rFonts w:hint="eastAsia" w:ascii="仿宋" w:hAnsi="仿宋" w:eastAsia="仿宋"/>
          <w:sz w:val="32"/>
          <w:szCs w:val="32"/>
          <w:vertAlign w:val="superscript"/>
        </w:rPr>
        <w:t>3</w:t>
      </w:r>
      <w:r>
        <w:rPr>
          <w:rFonts w:hint="eastAsia" w:ascii="仿宋" w:hAnsi="仿宋" w:eastAsia="仿宋"/>
          <w:sz w:val="32"/>
          <w:szCs w:val="32"/>
        </w:rPr>
        <w:t>，功能为灌溉、防洪。</w:t>
      </w:r>
      <w:r>
        <w:rPr>
          <w:rFonts w:ascii="仿宋" w:hAnsi="仿宋" w:eastAsia="仿宋"/>
          <w:sz w:val="32"/>
          <w:szCs w:val="32"/>
        </w:rPr>
        <w:t>估算投资2800</w:t>
      </w:r>
      <w:r>
        <w:rPr>
          <w:rFonts w:hint="eastAsia" w:ascii="仿宋" w:hAnsi="仿宋" w:eastAsia="仿宋"/>
          <w:sz w:val="32"/>
          <w:szCs w:val="32"/>
        </w:rPr>
        <w:t>万元</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.李坊水库。新建小（2）型水库，总库容</w:t>
      </w:r>
      <w:r>
        <w:rPr>
          <w:rFonts w:ascii="仿宋" w:hAnsi="仿宋" w:eastAsia="仿宋"/>
          <w:sz w:val="32"/>
          <w:szCs w:val="32"/>
        </w:rPr>
        <w:t>35</w:t>
      </w:r>
      <w:r>
        <w:rPr>
          <w:rFonts w:hint="eastAsia" w:ascii="仿宋" w:hAnsi="仿宋" w:eastAsia="仿宋"/>
          <w:sz w:val="32"/>
          <w:szCs w:val="32"/>
        </w:rPr>
        <w:t>万m</w:t>
      </w:r>
      <w:r>
        <w:rPr>
          <w:rFonts w:hint="eastAsia" w:ascii="仿宋" w:hAnsi="仿宋" w:eastAsia="仿宋"/>
          <w:sz w:val="32"/>
          <w:szCs w:val="32"/>
          <w:vertAlign w:val="superscript"/>
        </w:rPr>
        <w:t>3</w:t>
      </w:r>
      <w:r>
        <w:rPr>
          <w:rFonts w:hint="eastAsia" w:ascii="仿宋" w:hAnsi="仿宋" w:eastAsia="仿宋"/>
          <w:sz w:val="32"/>
          <w:szCs w:val="32"/>
        </w:rPr>
        <w:t>，功能为供水</w:t>
      </w:r>
      <w:r>
        <w:rPr>
          <w:rFonts w:ascii="仿宋" w:hAnsi="仿宋" w:eastAsia="仿宋"/>
          <w:sz w:val="32"/>
          <w:szCs w:val="32"/>
        </w:rPr>
        <w:t>、</w:t>
      </w:r>
      <w:r>
        <w:rPr>
          <w:rFonts w:hint="eastAsia" w:ascii="仿宋" w:hAnsi="仿宋" w:eastAsia="仿宋"/>
          <w:sz w:val="32"/>
          <w:szCs w:val="32"/>
        </w:rPr>
        <w:t>灌溉、防洪。</w:t>
      </w:r>
      <w:r>
        <w:rPr>
          <w:rFonts w:ascii="仿宋" w:hAnsi="仿宋" w:eastAsia="仿宋"/>
          <w:sz w:val="32"/>
          <w:szCs w:val="32"/>
        </w:rPr>
        <w:t>估算投资1650</w:t>
      </w:r>
      <w:r>
        <w:rPr>
          <w:rFonts w:hint="eastAsia" w:ascii="仿宋" w:hAnsi="仿宋" w:eastAsia="仿宋"/>
          <w:sz w:val="32"/>
          <w:szCs w:val="32"/>
        </w:rPr>
        <w:t>万元</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.下墩水库。新建小（2）型水库，总库容</w:t>
      </w:r>
      <w:r>
        <w:rPr>
          <w:rFonts w:ascii="仿宋" w:hAnsi="仿宋" w:eastAsia="仿宋"/>
          <w:sz w:val="32"/>
          <w:szCs w:val="32"/>
        </w:rPr>
        <w:t>20</w:t>
      </w:r>
      <w:r>
        <w:rPr>
          <w:rFonts w:hint="eastAsia" w:ascii="仿宋" w:hAnsi="仿宋" w:eastAsia="仿宋"/>
          <w:sz w:val="32"/>
          <w:szCs w:val="32"/>
        </w:rPr>
        <w:t>万m</w:t>
      </w:r>
      <w:r>
        <w:rPr>
          <w:rFonts w:hint="eastAsia" w:ascii="仿宋" w:hAnsi="仿宋" w:eastAsia="仿宋"/>
          <w:sz w:val="32"/>
          <w:szCs w:val="32"/>
          <w:vertAlign w:val="superscript"/>
        </w:rPr>
        <w:t>3</w:t>
      </w:r>
      <w:r>
        <w:rPr>
          <w:rFonts w:hint="eastAsia" w:ascii="仿宋" w:hAnsi="仿宋" w:eastAsia="仿宋"/>
          <w:sz w:val="32"/>
          <w:szCs w:val="32"/>
        </w:rPr>
        <w:t>，功能为灌溉、防洪。</w:t>
      </w:r>
      <w:r>
        <w:rPr>
          <w:rFonts w:ascii="仿宋" w:hAnsi="仿宋" w:eastAsia="仿宋"/>
          <w:sz w:val="32"/>
          <w:szCs w:val="32"/>
        </w:rPr>
        <w:t>估算投资2200</w:t>
      </w:r>
      <w:r>
        <w:rPr>
          <w:rFonts w:hint="eastAsia" w:ascii="仿宋" w:hAnsi="仿宋" w:eastAsia="仿宋"/>
          <w:sz w:val="32"/>
          <w:szCs w:val="32"/>
        </w:rPr>
        <w:t>万元</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.下早水库。新建小（2）型水库，总库容</w:t>
      </w:r>
      <w:r>
        <w:rPr>
          <w:rFonts w:ascii="仿宋" w:hAnsi="仿宋" w:eastAsia="仿宋"/>
          <w:sz w:val="32"/>
          <w:szCs w:val="32"/>
        </w:rPr>
        <w:t>15</w:t>
      </w:r>
      <w:r>
        <w:rPr>
          <w:rFonts w:hint="eastAsia" w:ascii="仿宋" w:hAnsi="仿宋" w:eastAsia="仿宋"/>
          <w:sz w:val="32"/>
          <w:szCs w:val="32"/>
        </w:rPr>
        <w:t>万m</w:t>
      </w:r>
      <w:r>
        <w:rPr>
          <w:rFonts w:hint="eastAsia" w:ascii="仿宋" w:hAnsi="仿宋" w:eastAsia="仿宋"/>
          <w:sz w:val="32"/>
          <w:szCs w:val="32"/>
          <w:vertAlign w:val="superscript"/>
        </w:rPr>
        <w:t>3</w:t>
      </w:r>
      <w:r>
        <w:rPr>
          <w:rFonts w:hint="eastAsia" w:ascii="仿宋" w:hAnsi="仿宋" w:eastAsia="仿宋"/>
          <w:sz w:val="32"/>
          <w:szCs w:val="32"/>
        </w:rPr>
        <w:t>，功能为灌溉、防洪。</w:t>
      </w:r>
      <w:r>
        <w:rPr>
          <w:rFonts w:ascii="仿宋" w:hAnsi="仿宋" w:eastAsia="仿宋"/>
          <w:sz w:val="32"/>
          <w:szCs w:val="32"/>
        </w:rPr>
        <w:t>估算投资1800</w:t>
      </w:r>
      <w:r>
        <w:rPr>
          <w:rFonts w:hint="eastAsia" w:ascii="仿宋" w:hAnsi="仿宋" w:eastAsia="仿宋"/>
          <w:sz w:val="32"/>
          <w:szCs w:val="32"/>
        </w:rPr>
        <w:t>万元</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.张坊水库。新建小（2）型水库，总库容</w:t>
      </w:r>
      <w:r>
        <w:rPr>
          <w:rFonts w:ascii="仿宋" w:hAnsi="仿宋" w:eastAsia="仿宋"/>
          <w:sz w:val="32"/>
          <w:szCs w:val="32"/>
        </w:rPr>
        <w:t>40</w:t>
      </w:r>
      <w:r>
        <w:rPr>
          <w:rFonts w:hint="eastAsia" w:ascii="仿宋" w:hAnsi="仿宋" w:eastAsia="仿宋"/>
          <w:sz w:val="32"/>
          <w:szCs w:val="32"/>
        </w:rPr>
        <w:t>万m</w:t>
      </w:r>
      <w:r>
        <w:rPr>
          <w:rFonts w:hint="eastAsia" w:ascii="仿宋" w:hAnsi="仿宋" w:eastAsia="仿宋"/>
          <w:sz w:val="32"/>
          <w:szCs w:val="32"/>
          <w:vertAlign w:val="superscript"/>
        </w:rPr>
        <w:t>3</w:t>
      </w:r>
      <w:r>
        <w:rPr>
          <w:rFonts w:hint="eastAsia" w:ascii="仿宋" w:hAnsi="仿宋" w:eastAsia="仿宋"/>
          <w:sz w:val="32"/>
          <w:szCs w:val="32"/>
        </w:rPr>
        <w:t>，功能为灌溉、防洪。初步</w:t>
      </w:r>
      <w:r>
        <w:rPr>
          <w:rFonts w:ascii="仿宋" w:hAnsi="仿宋" w:eastAsia="仿宋"/>
          <w:sz w:val="32"/>
          <w:szCs w:val="32"/>
        </w:rPr>
        <w:t>估算投资3200</w:t>
      </w:r>
      <w:r>
        <w:rPr>
          <w:rFonts w:hint="eastAsia" w:ascii="仿宋" w:hAnsi="仿宋" w:eastAsia="仿宋"/>
          <w:sz w:val="32"/>
          <w:szCs w:val="32"/>
        </w:rPr>
        <w:t>万元</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.小罗水库。新建小（</w:t>
      </w:r>
      <w:r>
        <w:rPr>
          <w:rFonts w:ascii="仿宋" w:hAnsi="仿宋" w:eastAsia="仿宋"/>
          <w:sz w:val="32"/>
          <w:szCs w:val="32"/>
        </w:rPr>
        <w:t>1</w:t>
      </w:r>
      <w:r>
        <w:rPr>
          <w:rFonts w:hint="eastAsia" w:ascii="仿宋" w:hAnsi="仿宋" w:eastAsia="仿宋"/>
          <w:sz w:val="32"/>
          <w:szCs w:val="32"/>
        </w:rPr>
        <w:t>）型水库，总库容155万m</w:t>
      </w:r>
      <w:r>
        <w:rPr>
          <w:rFonts w:hint="eastAsia" w:ascii="仿宋" w:hAnsi="仿宋" w:eastAsia="仿宋"/>
          <w:sz w:val="32"/>
          <w:szCs w:val="32"/>
          <w:vertAlign w:val="superscript"/>
        </w:rPr>
        <w:t>3</w:t>
      </w:r>
      <w:r>
        <w:rPr>
          <w:rFonts w:hint="eastAsia" w:ascii="仿宋" w:hAnsi="仿宋" w:eastAsia="仿宋"/>
          <w:sz w:val="32"/>
          <w:szCs w:val="32"/>
        </w:rPr>
        <w:t>，兴利库容130万m</w:t>
      </w:r>
      <w:r>
        <w:rPr>
          <w:rFonts w:hint="eastAsia" w:ascii="仿宋" w:hAnsi="仿宋" w:eastAsia="仿宋"/>
          <w:sz w:val="32"/>
          <w:szCs w:val="32"/>
          <w:vertAlign w:val="superscript"/>
        </w:rPr>
        <w:t>3</w:t>
      </w:r>
      <w:r>
        <w:rPr>
          <w:rFonts w:hint="eastAsia" w:ascii="仿宋" w:hAnsi="仿宋" w:eastAsia="仿宋"/>
          <w:sz w:val="32"/>
          <w:szCs w:val="32"/>
        </w:rPr>
        <w:t>，功能为供水。</w:t>
      </w:r>
      <w:r>
        <w:rPr>
          <w:rFonts w:ascii="仿宋" w:hAnsi="仿宋" w:eastAsia="仿宋"/>
          <w:sz w:val="32"/>
          <w:szCs w:val="32"/>
        </w:rPr>
        <w:t>估算投资8100</w:t>
      </w:r>
      <w:r>
        <w:rPr>
          <w:rFonts w:hint="eastAsia" w:ascii="仿宋" w:hAnsi="仿宋" w:eastAsia="仿宋"/>
          <w:sz w:val="32"/>
          <w:szCs w:val="32"/>
        </w:rPr>
        <w:t>万元</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9.上坪</w:t>
      </w:r>
      <w:r>
        <w:rPr>
          <w:rFonts w:ascii="仿宋" w:hAnsi="仿宋" w:eastAsia="仿宋"/>
          <w:sz w:val="32"/>
          <w:szCs w:val="32"/>
        </w:rPr>
        <w:t>水库。</w:t>
      </w:r>
      <w:r>
        <w:rPr>
          <w:rFonts w:hint="eastAsia" w:ascii="仿宋" w:hAnsi="仿宋" w:eastAsia="仿宋"/>
          <w:sz w:val="32"/>
          <w:szCs w:val="32"/>
        </w:rPr>
        <w:t>新建小（2）型水库，总库容</w:t>
      </w:r>
      <w:r>
        <w:rPr>
          <w:rFonts w:ascii="仿宋" w:hAnsi="仿宋" w:eastAsia="仿宋"/>
          <w:sz w:val="32"/>
          <w:szCs w:val="32"/>
        </w:rPr>
        <w:t>50</w:t>
      </w:r>
      <w:r>
        <w:rPr>
          <w:rFonts w:hint="eastAsia" w:ascii="仿宋" w:hAnsi="仿宋" w:eastAsia="仿宋"/>
          <w:sz w:val="32"/>
          <w:szCs w:val="32"/>
        </w:rPr>
        <w:t>万m</w:t>
      </w:r>
      <w:r>
        <w:rPr>
          <w:rFonts w:hint="eastAsia" w:ascii="仿宋" w:hAnsi="仿宋" w:eastAsia="仿宋"/>
          <w:sz w:val="32"/>
          <w:szCs w:val="32"/>
          <w:vertAlign w:val="superscript"/>
        </w:rPr>
        <w:t>3</w:t>
      </w:r>
      <w:r>
        <w:rPr>
          <w:rFonts w:hint="eastAsia" w:ascii="仿宋" w:hAnsi="仿宋" w:eastAsia="仿宋"/>
          <w:sz w:val="32"/>
          <w:szCs w:val="32"/>
        </w:rPr>
        <w:t>，功能为供水。</w:t>
      </w:r>
      <w:r>
        <w:rPr>
          <w:rFonts w:ascii="仿宋" w:hAnsi="仿宋" w:eastAsia="仿宋"/>
          <w:sz w:val="32"/>
          <w:szCs w:val="32"/>
        </w:rPr>
        <w:t>估算投资3000</w:t>
      </w:r>
      <w:r>
        <w:rPr>
          <w:rFonts w:hint="eastAsia" w:ascii="仿宋" w:hAnsi="仿宋" w:eastAsia="仿宋"/>
          <w:sz w:val="32"/>
          <w:szCs w:val="32"/>
        </w:rPr>
        <w:t>万元</w:t>
      </w:r>
      <w:r>
        <w:rPr>
          <w:rFonts w:ascii="仿宋" w:hAnsi="仿宋" w:eastAsia="仿宋"/>
          <w:sz w:val="32"/>
          <w:szCs w:val="32"/>
        </w:rPr>
        <w:t>。</w:t>
      </w:r>
    </w:p>
    <w:p>
      <w:pPr>
        <w:spacing w:line="600" w:lineRule="exact"/>
        <w:ind w:firstLine="642" w:firstLineChars="200"/>
        <w:rPr>
          <w:rFonts w:ascii="仿宋" w:hAnsi="仿宋" w:eastAsia="仿宋"/>
          <w:sz w:val="32"/>
          <w:szCs w:val="32"/>
        </w:rPr>
      </w:pPr>
      <w:r>
        <w:rPr>
          <w:rFonts w:hint="eastAsia" w:ascii="仿宋" w:hAnsi="仿宋" w:eastAsia="仿宋"/>
          <w:b/>
          <w:sz w:val="32"/>
          <w:szCs w:val="32"/>
        </w:rPr>
        <w:t>（二）加强农业</w:t>
      </w:r>
      <w:r>
        <w:rPr>
          <w:rFonts w:ascii="仿宋" w:hAnsi="仿宋" w:eastAsia="仿宋"/>
          <w:b/>
          <w:sz w:val="32"/>
          <w:szCs w:val="32"/>
        </w:rPr>
        <w:t>节水</w:t>
      </w:r>
      <w:r>
        <w:rPr>
          <w:rFonts w:hint="eastAsia" w:ascii="仿宋" w:hAnsi="仿宋" w:eastAsia="仿宋"/>
          <w:b/>
          <w:sz w:val="32"/>
          <w:szCs w:val="32"/>
        </w:rPr>
        <w:t>。</w:t>
      </w:r>
      <w:r>
        <w:rPr>
          <w:rFonts w:hint="eastAsia" w:ascii="仿宋" w:hAnsi="仿宋" w:eastAsia="仿宋"/>
          <w:sz w:val="32"/>
          <w:szCs w:val="32"/>
        </w:rPr>
        <w:t>大力推行节水灌溉，严格控制农业用水总量，加快实施灌区续建配套与节水改造，加强现有灌区输水渠道衬砌改造，完善路沟渠桥涵闸等工程布置，逐步恢复提高灌区输配水能力和运行管理能力，打造现代化节水型生态灌区。加快实施高标准农田建设，大力发展末级渠系衬砌、管道输水、喷灌、滴灌等田间节水灌溉工程，提高用水效率。到2025年，规划推进西洋、青西、陶洪、安大、贡上片等5个中型灌区续建配套与现代化改造，永安市农田灌溉水利用系数将提高到</w:t>
      </w:r>
      <w:r>
        <w:rPr>
          <w:rFonts w:ascii="仿宋" w:hAnsi="仿宋" w:eastAsia="仿宋"/>
          <w:sz w:val="32"/>
          <w:szCs w:val="32"/>
        </w:rPr>
        <w:t>0.58</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1.西洋中型灌区续建配套与节水改造项目。设计灌溉面积1.002万亩，新增或恢复有效灌溉面积0.1064万亩，改善灌溉面积0.8956万亩。改造渠首引水堰坝7座，干、支渠道衬砌防渗11.06k</w:t>
      </w:r>
      <w:r>
        <w:rPr>
          <w:rFonts w:ascii="仿宋" w:hAnsi="仿宋" w:eastAsia="仿宋"/>
          <w:sz w:val="32"/>
          <w:szCs w:val="32"/>
        </w:rPr>
        <w:t>m</w:t>
      </w:r>
      <w:r>
        <w:rPr>
          <w:rFonts w:hint="eastAsia" w:ascii="仿宋" w:hAnsi="仿宋" w:eastAsia="仿宋"/>
          <w:sz w:val="32"/>
          <w:szCs w:val="32"/>
        </w:rPr>
        <w:t>，排水沟清淤疏浚、衬砌改造0.76km，改造渠系建筑物与配套设施共25座，新建用水量测、管理设施16处。</w:t>
      </w:r>
      <w:r>
        <w:rPr>
          <w:rFonts w:ascii="仿宋" w:hAnsi="仿宋" w:eastAsia="仿宋"/>
          <w:sz w:val="32"/>
          <w:szCs w:val="32"/>
        </w:rPr>
        <w:t>估算投资674</w:t>
      </w:r>
      <w:r>
        <w:rPr>
          <w:rFonts w:hint="eastAsia" w:ascii="仿宋" w:hAnsi="仿宋" w:eastAsia="仿宋"/>
          <w:sz w:val="32"/>
          <w:szCs w:val="32"/>
        </w:rPr>
        <w:t>万元</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青西中型灌区续建配套与节水改造项目。设计灌溉面积5.20万亩，新增或有效灌溉面积0.92万亩，改善灌溉面积2.12万亩。改建与加固渠首工程29座，衬砌防渗及改造干、支渠（沟）长度56.84km，改造与配套渠建筑物105处，新建量测与管理设施85座。</w:t>
      </w:r>
      <w:r>
        <w:rPr>
          <w:rFonts w:ascii="仿宋" w:hAnsi="仿宋" w:eastAsia="仿宋"/>
          <w:sz w:val="32"/>
          <w:szCs w:val="32"/>
        </w:rPr>
        <w:t>估算投资2436</w:t>
      </w:r>
      <w:r>
        <w:rPr>
          <w:rFonts w:hint="eastAsia" w:ascii="仿宋" w:hAnsi="仿宋" w:eastAsia="仿宋"/>
          <w:sz w:val="32"/>
          <w:szCs w:val="32"/>
        </w:rPr>
        <w:t>万元</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3.陶洪中型灌区续建配套与节水改造项目。设计灌溉面积5.11万亩，新增或恢复有效灌溉面积0.527万亩，改善灌溉面积3.08万亩。改造与加固渠首工程24 座，新建与改造干支渠道衬砌与输水管道长56.72km，配套改造渠系建筑物295座，新建量测与管理设施133座。</w:t>
      </w:r>
      <w:r>
        <w:rPr>
          <w:rFonts w:ascii="仿宋" w:hAnsi="仿宋" w:eastAsia="仿宋"/>
          <w:sz w:val="32"/>
          <w:szCs w:val="32"/>
        </w:rPr>
        <w:t>估算投资2424</w:t>
      </w:r>
      <w:r>
        <w:rPr>
          <w:rFonts w:hint="eastAsia" w:ascii="仿宋" w:hAnsi="仿宋" w:eastAsia="仿宋"/>
          <w:sz w:val="32"/>
          <w:szCs w:val="32"/>
        </w:rPr>
        <w:t>万元</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4.安大中型灌区续建配套与节水改造项目。设计灌溉面积5.17万亩，新增或恢复有效灌溉面积1.265万亩，改善灌溉面积2.32万亩。干渠清淤疏浚52.364km，干渠防渗长度50.918km，渠系建筑物更新改造112座。</w:t>
      </w:r>
      <w:r>
        <w:rPr>
          <w:rFonts w:ascii="仿宋" w:hAnsi="仿宋" w:eastAsia="仿宋"/>
          <w:sz w:val="32"/>
          <w:szCs w:val="32"/>
        </w:rPr>
        <w:t>估算投资1833</w:t>
      </w:r>
      <w:r>
        <w:rPr>
          <w:rFonts w:hint="eastAsia" w:ascii="仿宋" w:hAnsi="仿宋" w:eastAsia="仿宋"/>
          <w:sz w:val="32"/>
          <w:szCs w:val="32"/>
        </w:rPr>
        <w:t>万元</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5.贡上片中型灌区续建配套与节水改造项目。设计灌溉面积3.02万亩，恢复有效灌溉面积0.5万亩，改善灌溉面积2.12万亩。干渠清淤疏浚16km，干渠防渗长度20km。</w:t>
      </w:r>
      <w:r>
        <w:rPr>
          <w:rFonts w:ascii="仿宋" w:hAnsi="仿宋" w:eastAsia="仿宋"/>
          <w:sz w:val="32"/>
          <w:szCs w:val="32"/>
        </w:rPr>
        <w:t>估算投资1500</w:t>
      </w:r>
      <w:r>
        <w:rPr>
          <w:rFonts w:hint="eastAsia" w:ascii="仿宋" w:hAnsi="仿宋" w:eastAsia="仿宋"/>
          <w:sz w:val="32"/>
          <w:szCs w:val="32"/>
        </w:rPr>
        <w:t>万元</w:t>
      </w:r>
      <w:r>
        <w:rPr>
          <w:rFonts w:ascii="仿宋" w:hAnsi="仿宋" w:eastAsia="仿宋"/>
          <w:sz w:val="32"/>
          <w:szCs w:val="32"/>
        </w:rPr>
        <w:t>。</w:t>
      </w:r>
    </w:p>
    <w:p>
      <w:pPr>
        <w:spacing w:line="600" w:lineRule="exact"/>
        <w:ind w:firstLine="642" w:firstLineChars="200"/>
        <w:rPr>
          <w:rFonts w:ascii="仿宋" w:hAnsi="仿宋" w:eastAsia="仿宋"/>
          <w:sz w:val="32"/>
          <w:szCs w:val="32"/>
        </w:rPr>
      </w:pPr>
      <w:r>
        <w:rPr>
          <w:rFonts w:hint="eastAsia" w:ascii="仿宋" w:hAnsi="仿宋" w:eastAsia="仿宋"/>
          <w:b/>
          <w:sz w:val="32"/>
          <w:szCs w:val="32"/>
        </w:rPr>
        <w:t>（三）加快推进城乡</w:t>
      </w:r>
      <w:r>
        <w:rPr>
          <w:rFonts w:ascii="仿宋" w:hAnsi="仿宋" w:eastAsia="仿宋"/>
          <w:b/>
          <w:sz w:val="32"/>
          <w:szCs w:val="32"/>
        </w:rPr>
        <w:t>供水一体化</w:t>
      </w:r>
      <w:r>
        <w:rPr>
          <w:rFonts w:hint="eastAsia" w:ascii="仿宋" w:hAnsi="仿宋" w:eastAsia="仿宋"/>
          <w:b/>
          <w:sz w:val="32"/>
          <w:szCs w:val="32"/>
        </w:rPr>
        <w:t>工程建设。</w:t>
      </w:r>
      <w:r>
        <w:rPr>
          <w:rFonts w:hint="eastAsia" w:ascii="仿宋" w:hAnsi="仿宋" w:eastAsia="仿宋"/>
          <w:sz w:val="32"/>
          <w:szCs w:val="32"/>
        </w:rPr>
        <w:t>大力</w:t>
      </w:r>
      <w:r>
        <w:rPr>
          <w:rFonts w:ascii="仿宋" w:hAnsi="仿宋" w:eastAsia="仿宋"/>
          <w:sz w:val="32"/>
          <w:szCs w:val="32"/>
        </w:rPr>
        <w:t>推进</w:t>
      </w:r>
      <w:r>
        <w:rPr>
          <w:rFonts w:hint="eastAsia" w:ascii="仿宋" w:hAnsi="仿宋" w:eastAsia="仿宋"/>
          <w:sz w:val="32"/>
          <w:szCs w:val="32"/>
        </w:rPr>
        <w:t>城乡供水一体化</w:t>
      </w:r>
      <w:r>
        <w:rPr>
          <w:rFonts w:ascii="仿宋" w:hAnsi="仿宋" w:eastAsia="仿宋"/>
          <w:sz w:val="32"/>
          <w:szCs w:val="32"/>
        </w:rPr>
        <w:t>工程，</w:t>
      </w:r>
      <w:r>
        <w:rPr>
          <w:rFonts w:hint="eastAsia" w:ascii="仿宋" w:hAnsi="仿宋" w:eastAsia="仿宋"/>
          <w:sz w:val="32"/>
          <w:szCs w:val="32"/>
        </w:rPr>
        <w:t>以集中水源建设、管网改造、水质处理为重点，推动农村供水规模化和农村供水工程规范化改造，加快农村饮水安全巩固工程提档升级，着力构建水质合格、保障率高、保护到位的水源体系和规模大、标准高、质量好的供水工程体系。推进水源保护区划定，加强水源地保护，加强后备水源地建设，制定突发供水事件应急预案，保障农村饮水安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到</w:t>
      </w:r>
      <w:r>
        <w:rPr>
          <w:rFonts w:ascii="仿宋" w:hAnsi="仿宋" w:eastAsia="仿宋"/>
          <w:sz w:val="32"/>
          <w:szCs w:val="32"/>
        </w:rPr>
        <w:t>2025</w:t>
      </w:r>
      <w:r>
        <w:rPr>
          <w:rFonts w:hint="eastAsia" w:ascii="仿宋" w:hAnsi="仿宋" w:eastAsia="仿宋"/>
          <w:sz w:val="32"/>
          <w:szCs w:val="32"/>
        </w:rPr>
        <w:t>年，新建</w:t>
      </w:r>
      <w:r>
        <w:rPr>
          <w:rFonts w:ascii="仿宋" w:hAnsi="仿宋" w:eastAsia="仿宋"/>
          <w:sz w:val="32"/>
          <w:szCs w:val="32"/>
        </w:rPr>
        <w:t>引水</w:t>
      </w:r>
      <w:r>
        <w:rPr>
          <w:rFonts w:hint="eastAsia" w:ascii="仿宋" w:hAnsi="仿宋" w:eastAsia="仿宋"/>
          <w:sz w:val="32"/>
          <w:szCs w:val="32"/>
        </w:rPr>
        <w:t>陂4座</w:t>
      </w:r>
      <w:r>
        <w:rPr>
          <w:rFonts w:ascii="仿宋" w:hAnsi="仿宋" w:eastAsia="仿宋"/>
          <w:sz w:val="32"/>
          <w:szCs w:val="32"/>
        </w:rPr>
        <w:t>，新建输水线路</w:t>
      </w:r>
      <w:r>
        <w:rPr>
          <w:rFonts w:hint="eastAsia" w:ascii="仿宋" w:hAnsi="仿宋" w:eastAsia="仿宋"/>
          <w:sz w:val="32"/>
          <w:szCs w:val="32"/>
        </w:rPr>
        <w:t>33.73km，</w:t>
      </w:r>
      <w:r>
        <w:rPr>
          <w:rFonts w:ascii="仿宋" w:hAnsi="仿宋" w:eastAsia="仿宋"/>
          <w:sz w:val="32"/>
          <w:szCs w:val="32"/>
        </w:rPr>
        <w:t>新建或</w:t>
      </w:r>
      <w:r>
        <w:rPr>
          <w:rFonts w:hint="eastAsia" w:ascii="仿宋" w:hAnsi="仿宋" w:eastAsia="仿宋"/>
          <w:sz w:val="32"/>
          <w:szCs w:val="32"/>
        </w:rPr>
        <w:t>改造1</w:t>
      </w:r>
      <w:r>
        <w:rPr>
          <w:rFonts w:ascii="仿宋" w:hAnsi="仿宋" w:eastAsia="仿宋"/>
          <w:sz w:val="32"/>
          <w:szCs w:val="32"/>
        </w:rPr>
        <w:t>000m</w:t>
      </w:r>
      <w:r>
        <w:rPr>
          <w:rFonts w:ascii="仿宋" w:hAnsi="仿宋" w:eastAsia="仿宋"/>
          <w:sz w:val="32"/>
          <w:szCs w:val="32"/>
          <w:vertAlign w:val="superscript"/>
        </w:rPr>
        <w:t>3</w:t>
      </w:r>
      <w:r>
        <w:rPr>
          <w:rFonts w:ascii="仿宋" w:hAnsi="仿宋" w:eastAsia="仿宋"/>
          <w:sz w:val="32"/>
          <w:szCs w:val="32"/>
        </w:rPr>
        <w:t>/d</w:t>
      </w:r>
      <w:r>
        <w:rPr>
          <w:rFonts w:hint="eastAsia" w:ascii="仿宋" w:hAnsi="仿宋" w:eastAsia="仿宋"/>
          <w:sz w:val="32"/>
          <w:szCs w:val="32"/>
        </w:rPr>
        <w:t>以上</w:t>
      </w:r>
      <w:r>
        <w:rPr>
          <w:rFonts w:ascii="仿宋" w:hAnsi="仿宋" w:eastAsia="仿宋"/>
          <w:sz w:val="32"/>
          <w:szCs w:val="32"/>
        </w:rPr>
        <w:t>水</w:t>
      </w:r>
      <w:r>
        <w:rPr>
          <w:rFonts w:hint="eastAsia" w:ascii="仿宋" w:hAnsi="仿宋" w:eastAsia="仿宋"/>
          <w:sz w:val="32"/>
          <w:szCs w:val="32"/>
        </w:rPr>
        <w:t>厂7座</w:t>
      </w:r>
      <w:r>
        <w:rPr>
          <w:rFonts w:ascii="仿宋" w:hAnsi="仿宋" w:eastAsia="仿宋"/>
          <w:sz w:val="32"/>
          <w:szCs w:val="32"/>
        </w:rPr>
        <w:t>，</w:t>
      </w:r>
      <w:r>
        <w:rPr>
          <w:rFonts w:hint="eastAsia" w:ascii="仿宋" w:hAnsi="仿宋" w:eastAsia="仿宋"/>
          <w:sz w:val="32"/>
          <w:szCs w:val="32"/>
        </w:rPr>
        <w:t>新建</w:t>
      </w:r>
      <w:r>
        <w:rPr>
          <w:rFonts w:ascii="仿宋" w:hAnsi="仿宋" w:eastAsia="仿宋"/>
          <w:sz w:val="32"/>
          <w:szCs w:val="32"/>
        </w:rPr>
        <w:t>或改造配水管网</w:t>
      </w:r>
      <w:r>
        <w:rPr>
          <w:rFonts w:hint="eastAsia" w:ascii="仿宋" w:hAnsi="仿宋" w:eastAsia="仿宋"/>
          <w:sz w:val="32"/>
          <w:szCs w:val="32"/>
        </w:rPr>
        <w:t>272.49km、</w:t>
      </w:r>
      <w:r>
        <w:rPr>
          <w:rFonts w:ascii="仿宋" w:hAnsi="仿宋" w:eastAsia="仿宋"/>
          <w:sz w:val="32"/>
          <w:szCs w:val="32"/>
        </w:rPr>
        <w:t>配水加压泵站</w:t>
      </w:r>
      <w:r>
        <w:rPr>
          <w:rFonts w:hint="eastAsia" w:ascii="仿宋" w:hAnsi="仿宋" w:eastAsia="仿宋"/>
          <w:sz w:val="32"/>
          <w:szCs w:val="32"/>
        </w:rPr>
        <w:t>11座；偏远</w:t>
      </w:r>
      <w:r>
        <w:rPr>
          <w:rFonts w:ascii="仿宋" w:hAnsi="仿宋" w:eastAsia="仿宋"/>
          <w:sz w:val="32"/>
          <w:szCs w:val="32"/>
        </w:rPr>
        <w:t>独立</w:t>
      </w:r>
      <w:r>
        <w:rPr>
          <w:rFonts w:hint="eastAsia" w:ascii="仿宋" w:hAnsi="仿宋" w:eastAsia="仿宋"/>
          <w:sz w:val="32"/>
          <w:szCs w:val="32"/>
        </w:rPr>
        <w:t>村庄</w:t>
      </w:r>
      <w:r>
        <w:rPr>
          <w:rFonts w:ascii="仿宋" w:hAnsi="仿宋" w:eastAsia="仿宋"/>
          <w:sz w:val="32"/>
          <w:szCs w:val="32"/>
        </w:rPr>
        <w:t>供水</w:t>
      </w:r>
      <w:r>
        <w:rPr>
          <w:rFonts w:hint="eastAsia" w:ascii="仿宋" w:hAnsi="仿宋" w:eastAsia="仿宋"/>
          <w:sz w:val="32"/>
          <w:szCs w:val="32"/>
        </w:rPr>
        <w:t>分区</w:t>
      </w:r>
      <w:r>
        <w:rPr>
          <w:rFonts w:ascii="仿宋" w:hAnsi="仿宋" w:eastAsia="仿宋"/>
          <w:sz w:val="32"/>
          <w:szCs w:val="32"/>
        </w:rPr>
        <w:t>实施小型农村供水工程</w:t>
      </w:r>
      <w:r>
        <w:rPr>
          <w:rFonts w:hint="eastAsia" w:ascii="仿宋" w:hAnsi="仿宋" w:eastAsia="仿宋"/>
          <w:sz w:val="32"/>
          <w:szCs w:val="32"/>
        </w:rPr>
        <w:t>116处、</w:t>
      </w:r>
      <w:r>
        <w:rPr>
          <w:rFonts w:ascii="仿宋" w:hAnsi="仿宋" w:eastAsia="仿宋"/>
          <w:sz w:val="32"/>
          <w:szCs w:val="32"/>
        </w:rPr>
        <w:t>分散式农村供水工程</w:t>
      </w:r>
      <w:r>
        <w:rPr>
          <w:rFonts w:hint="eastAsia" w:ascii="仿宋" w:hAnsi="仿宋" w:eastAsia="仿宋"/>
          <w:sz w:val="32"/>
          <w:szCs w:val="32"/>
        </w:rPr>
        <w:t>676处</w:t>
      </w:r>
      <w:r>
        <w:rPr>
          <w:rFonts w:ascii="仿宋" w:hAnsi="仿宋" w:eastAsia="仿宋"/>
          <w:sz w:val="32"/>
          <w:szCs w:val="32"/>
        </w:rPr>
        <w:t>，</w:t>
      </w:r>
      <w:r>
        <w:rPr>
          <w:rFonts w:hint="eastAsia" w:ascii="仿宋" w:hAnsi="仿宋" w:eastAsia="仿宋"/>
          <w:sz w:val="32"/>
          <w:szCs w:val="32"/>
        </w:rPr>
        <w:t>新建</w:t>
      </w:r>
      <w:r>
        <w:rPr>
          <w:rFonts w:ascii="仿宋" w:hAnsi="仿宋" w:eastAsia="仿宋"/>
          <w:sz w:val="32"/>
          <w:szCs w:val="32"/>
        </w:rPr>
        <w:t>数字</w:t>
      </w:r>
      <w:r>
        <w:rPr>
          <w:rFonts w:hint="eastAsia" w:ascii="仿宋" w:hAnsi="仿宋" w:eastAsia="仿宋"/>
          <w:sz w:val="32"/>
          <w:szCs w:val="32"/>
        </w:rPr>
        <w:t>水务</w:t>
      </w:r>
      <w:r>
        <w:rPr>
          <w:rFonts w:ascii="仿宋" w:hAnsi="仿宋" w:eastAsia="仿宋"/>
          <w:sz w:val="32"/>
          <w:szCs w:val="32"/>
        </w:rPr>
        <w:t>信息化系统</w:t>
      </w:r>
      <w:r>
        <w:rPr>
          <w:rFonts w:hint="eastAsia" w:ascii="仿宋" w:hAnsi="仿宋" w:eastAsia="仿宋"/>
          <w:sz w:val="32"/>
          <w:szCs w:val="32"/>
        </w:rPr>
        <w:t>1套</w:t>
      </w:r>
      <w:r>
        <w:rPr>
          <w:rFonts w:ascii="仿宋" w:hAnsi="仿宋" w:eastAsia="仿宋"/>
          <w:sz w:val="32"/>
          <w:szCs w:val="32"/>
        </w:rPr>
        <w:t>。</w:t>
      </w:r>
      <w:r>
        <w:rPr>
          <w:rFonts w:hint="eastAsia" w:ascii="仿宋" w:hAnsi="仿宋" w:eastAsia="仿宋"/>
          <w:sz w:val="32"/>
          <w:szCs w:val="32"/>
        </w:rPr>
        <w:t>全市城乡自来水</w:t>
      </w:r>
      <w:r>
        <w:rPr>
          <w:rFonts w:ascii="仿宋" w:hAnsi="仿宋" w:eastAsia="仿宋"/>
          <w:sz w:val="32"/>
          <w:szCs w:val="32"/>
        </w:rPr>
        <w:t>普及率</w:t>
      </w:r>
      <w:r>
        <w:rPr>
          <w:rFonts w:hint="eastAsia" w:ascii="仿宋" w:hAnsi="仿宋" w:eastAsia="仿宋"/>
          <w:sz w:val="32"/>
          <w:szCs w:val="32"/>
        </w:rPr>
        <w:t>不低于99.45</w:t>
      </w:r>
      <w:r>
        <w:rPr>
          <w:rFonts w:ascii="仿宋" w:hAnsi="仿宋" w:eastAsia="仿宋"/>
          <w:sz w:val="32"/>
          <w:szCs w:val="32"/>
        </w:rPr>
        <w:t>%</w:t>
      </w:r>
      <w:r>
        <w:rPr>
          <w:rFonts w:hint="eastAsia" w:ascii="仿宋" w:hAnsi="仿宋" w:eastAsia="仿宋"/>
          <w:sz w:val="32"/>
          <w:szCs w:val="32"/>
        </w:rPr>
        <w:t>，1</w:t>
      </w:r>
      <w:r>
        <w:rPr>
          <w:rFonts w:ascii="仿宋" w:hAnsi="仿宋" w:eastAsia="仿宋"/>
          <w:sz w:val="32"/>
          <w:szCs w:val="32"/>
        </w:rPr>
        <w:t>000m</w:t>
      </w:r>
      <w:r>
        <w:rPr>
          <w:rFonts w:ascii="仿宋" w:hAnsi="仿宋" w:eastAsia="仿宋"/>
          <w:sz w:val="32"/>
          <w:szCs w:val="32"/>
          <w:vertAlign w:val="superscript"/>
        </w:rPr>
        <w:t>3</w:t>
      </w:r>
      <w:r>
        <w:rPr>
          <w:rFonts w:ascii="仿宋" w:hAnsi="仿宋" w:eastAsia="仿宋"/>
          <w:sz w:val="32"/>
          <w:szCs w:val="32"/>
        </w:rPr>
        <w:t>/d</w:t>
      </w:r>
      <w:r>
        <w:rPr>
          <w:rFonts w:hint="eastAsia" w:ascii="仿宋" w:hAnsi="仿宋" w:eastAsia="仿宋"/>
          <w:sz w:val="32"/>
          <w:szCs w:val="32"/>
        </w:rPr>
        <w:t>以上</w:t>
      </w:r>
      <w:r>
        <w:rPr>
          <w:rFonts w:ascii="仿宋" w:hAnsi="仿宋" w:eastAsia="仿宋"/>
          <w:sz w:val="32"/>
          <w:szCs w:val="32"/>
        </w:rPr>
        <w:t>水</w:t>
      </w:r>
      <w:r>
        <w:rPr>
          <w:rFonts w:hint="eastAsia" w:ascii="仿宋" w:hAnsi="仿宋" w:eastAsia="仿宋"/>
          <w:sz w:val="32"/>
          <w:szCs w:val="32"/>
        </w:rPr>
        <w:t>厂的</w:t>
      </w:r>
      <w:r>
        <w:rPr>
          <w:rFonts w:ascii="仿宋" w:hAnsi="仿宋" w:eastAsia="仿宋"/>
          <w:sz w:val="32"/>
          <w:szCs w:val="32"/>
        </w:rPr>
        <w:t>供水服务人口比例</w:t>
      </w:r>
      <w:r>
        <w:rPr>
          <w:rFonts w:hint="eastAsia" w:ascii="仿宋" w:hAnsi="仿宋" w:eastAsia="仿宋"/>
          <w:sz w:val="32"/>
          <w:szCs w:val="32"/>
        </w:rPr>
        <w:t>达到85</w:t>
      </w:r>
      <w:r>
        <w:rPr>
          <w:rFonts w:ascii="仿宋" w:hAnsi="仿宋" w:eastAsia="仿宋"/>
          <w:sz w:val="32"/>
          <w:szCs w:val="32"/>
        </w:rPr>
        <w:t>%</w:t>
      </w:r>
      <w:r>
        <w:rPr>
          <w:rFonts w:hint="eastAsia" w:ascii="仿宋" w:hAnsi="仿宋" w:eastAsia="仿宋"/>
          <w:sz w:val="32"/>
          <w:szCs w:val="32"/>
        </w:rPr>
        <w:t>，水源地保护区划定率100</w:t>
      </w:r>
      <w:r>
        <w:rPr>
          <w:rFonts w:ascii="仿宋" w:hAnsi="仿宋" w:eastAsia="仿宋"/>
          <w:sz w:val="32"/>
          <w:szCs w:val="32"/>
        </w:rPr>
        <w:t>%</w:t>
      </w:r>
      <w:r>
        <w:rPr>
          <w:rFonts w:hint="eastAsia" w:ascii="仿宋" w:hAnsi="仿宋" w:eastAsia="仿宋"/>
          <w:sz w:val="32"/>
          <w:szCs w:val="32"/>
        </w:rPr>
        <w:t>。估算</w:t>
      </w:r>
      <w:r>
        <w:rPr>
          <w:rFonts w:ascii="仿宋" w:hAnsi="仿宋" w:eastAsia="仿宋"/>
          <w:sz w:val="32"/>
          <w:szCs w:val="32"/>
        </w:rPr>
        <w:t>总投资</w:t>
      </w:r>
      <w:r>
        <w:rPr>
          <w:rFonts w:hint="eastAsia" w:ascii="仿宋" w:hAnsi="仿宋" w:eastAsia="仿宋"/>
          <w:sz w:val="32"/>
          <w:szCs w:val="32"/>
        </w:rPr>
        <w:t>108455万元。</w:t>
      </w:r>
    </w:p>
    <w:p>
      <w:pPr>
        <w:autoSpaceDE w:val="0"/>
        <w:autoSpaceDN w:val="0"/>
        <w:adjustRightInd w:val="0"/>
        <w:spacing w:line="600" w:lineRule="exact"/>
        <w:ind w:firstLine="642" w:firstLineChars="200"/>
        <w:jc w:val="left"/>
        <w:rPr>
          <w:rFonts w:ascii="仿宋" w:hAnsi="仿宋" w:eastAsia="仿宋"/>
          <w:sz w:val="32"/>
          <w:szCs w:val="32"/>
        </w:rPr>
      </w:pPr>
      <w:r>
        <w:rPr>
          <w:rFonts w:hint="eastAsia" w:ascii="仿宋" w:hAnsi="仿宋" w:eastAsia="仿宋"/>
          <w:b/>
          <w:sz w:val="32"/>
          <w:szCs w:val="32"/>
        </w:rPr>
        <w:t>（四）持续</w:t>
      </w:r>
      <w:r>
        <w:rPr>
          <w:rFonts w:ascii="仿宋" w:hAnsi="仿宋" w:eastAsia="仿宋"/>
          <w:b/>
          <w:sz w:val="32"/>
          <w:szCs w:val="32"/>
        </w:rPr>
        <w:t>推进</w:t>
      </w:r>
      <w:r>
        <w:rPr>
          <w:rFonts w:hint="eastAsia" w:ascii="仿宋" w:hAnsi="仿宋" w:eastAsia="仿宋"/>
          <w:b/>
          <w:sz w:val="32"/>
          <w:szCs w:val="32"/>
        </w:rPr>
        <w:t>节水型社会建设。</w:t>
      </w:r>
      <w:r>
        <w:rPr>
          <w:rFonts w:hint="eastAsia" w:ascii="仿宋" w:hAnsi="仿宋" w:eastAsia="仿宋"/>
          <w:sz w:val="32"/>
          <w:szCs w:val="32"/>
        </w:rPr>
        <w:t>加快推进节水型社会建设，加强重点领域节水、完善节水激励机制、加强非常规水源利用为重点，推进经济社会发展转型升级提质增效，努力形成节水型生产方式和消费模式。</w:t>
      </w:r>
    </w:p>
    <w:p>
      <w:pPr>
        <w:autoSpaceDE w:val="0"/>
        <w:autoSpaceDN w:val="0"/>
        <w:adjustRightInd w:val="0"/>
        <w:spacing w:line="600" w:lineRule="exact"/>
        <w:ind w:firstLine="640" w:firstLineChars="200"/>
        <w:jc w:val="left"/>
        <w:rPr>
          <w:rFonts w:ascii="仿宋" w:hAnsi="仿宋" w:eastAsia="仿宋"/>
          <w:sz w:val="32"/>
          <w:szCs w:val="32"/>
        </w:rPr>
      </w:pPr>
      <w:r>
        <w:rPr>
          <w:rFonts w:hint="eastAsia" w:ascii="仿宋" w:hAnsi="仿宋" w:eastAsia="仿宋"/>
          <w:sz w:val="32"/>
          <w:szCs w:val="32"/>
        </w:rPr>
        <w:t>工业节水以提高水的利用效率为核心，以企业为主体，推广节水工艺技术和设备，全面提升工业节约用水能力和水平，加快建设节水型企业。加快淘汰落后高用水工艺、设备和产品，加强重点行业取水定额管理、严格控制新上马高耗水工业项目，提高工业废水资源化利用率。</w:t>
      </w:r>
    </w:p>
    <w:p>
      <w:pPr>
        <w:autoSpaceDE w:val="0"/>
        <w:autoSpaceDN w:val="0"/>
        <w:adjustRightInd w:val="0"/>
        <w:spacing w:line="600" w:lineRule="exact"/>
        <w:ind w:firstLine="640" w:firstLineChars="200"/>
        <w:jc w:val="left"/>
        <w:rPr>
          <w:rFonts w:ascii="仿宋" w:hAnsi="仿宋" w:eastAsia="仿宋"/>
          <w:sz w:val="32"/>
          <w:szCs w:val="32"/>
        </w:rPr>
      </w:pPr>
      <w:r>
        <w:rPr>
          <w:rFonts w:hint="eastAsia" w:ascii="仿宋" w:hAnsi="仿宋" w:eastAsia="仿宋"/>
          <w:sz w:val="32"/>
          <w:szCs w:val="32"/>
        </w:rPr>
        <w:t>加强城镇</w:t>
      </w:r>
      <w:r>
        <w:rPr>
          <w:rFonts w:ascii="仿宋" w:hAnsi="仿宋" w:eastAsia="仿宋"/>
          <w:sz w:val="32"/>
          <w:szCs w:val="32"/>
        </w:rPr>
        <w:t>节水</w:t>
      </w:r>
      <w:r>
        <w:rPr>
          <w:rFonts w:hint="eastAsia" w:ascii="仿宋" w:hAnsi="仿宋" w:eastAsia="仿宋"/>
          <w:sz w:val="32"/>
          <w:szCs w:val="32"/>
        </w:rPr>
        <w:t>，实施城镇公共供水管网更新改造工程，加快节水器具普及与推广，鼓励老旧居民小区自主开展用水器具改造。</w:t>
      </w:r>
    </w:p>
    <w:p>
      <w:pPr>
        <w:autoSpaceDE w:val="0"/>
        <w:autoSpaceDN w:val="0"/>
        <w:adjustRightInd w:val="0"/>
        <w:spacing w:line="600" w:lineRule="exact"/>
        <w:ind w:firstLine="640" w:firstLineChars="200"/>
        <w:jc w:val="left"/>
        <w:rPr>
          <w:rFonts w:ascii="仿宋" w:hAnsi="仿宋" w:eastAsia="仿宋"/>
          <w:sz w:val="32"/>
          <w:szCs w:val="32"/>
        </w:rPr>
      </w:pPr>
      <w:r>
        <w:rPr>
          <w:rFonts w:hint="eastAsia" w:ascii="仿宋" w:hAnsi="仿宋" w:eastAsia="仿宋"/>
          <w:sz w:val="32"/>
          <w:szCs w:val="32"/>
        </w:rPr>
        <w:t>加强非常规水源利用，进一步提高再生水和雨水利用能力，增加再生水利用，优化再生水处理工艺，完善再生水利用设施及配套管网，制定再生水利用优惠政策。</w:t>
      </w:r>
    </w:p>
    <w:p>
      <w:pPr>
        <w:autoSpaceDE w:val="0"/>
        <w:autoSpaceDN w:val="0"/>
        <w:adjustRightInd w:val="0"/>
        <w:spacing w:line="600" w:lineRule="exact"/>
        <w:ind w:firstLine="640" w:firstLineChars="200"/>
        <w:jc w:val="left"/>
        <w:rPr>
          <w:rFonts w:ascii="仿宋" w:hAnsi="仿宋" w:eastAsia="仿宋"/>
          <w:sz w:val="32"/>
          <w:szCs w:val="32"/>
        </w:rPr>
      </w:pPr>
      <w:r>
        <w:rPr>
          <w:rFonts w:hint="eastAsia" w:ascii="仿宋" w:hAnsi="仿宋" w:eastAsia="仿宋"/>
          <w:sz w:val="32"/>
          <w:szCs w:val="32"/>
        </w:rPr>
        <w:t>加强节水激励机制建设，制定节水激励政策，采取财政扶持、金融倾斜、税收优惠等方式，鼓励节水减排项目实施。</w:t>
      </w:r>
    </w:p>
    <w:p>
      <w:pPr>
        <w:autoSpaceDE w:val="0"/>
        <w:autoSpaceDN w:val="0"/>
        <w:adjustRightInd w:val="0"/>
        <w:spacing w:line="600" w:lineRule="exact"/>
        <w:ind w:firstLine="640" w:firstLineChars="200"/>
        <w:jc w:val="left"/>
        <w:rPr>
          <w:rFonts w:ascii="仿宋" w:hAnsi="仿宋" w:eastAsia="仿宋"/>
          <w:sz w:val="32"/>
          <w:szCs w:val="32"/>
        </w:rPr>
      </w:pPr>
      <w:r>
        <w:rPr>
          <w:rFonts w:hint="eastAsia" w:ascii="仿宋" w:hAnsi="仿宋" w:eastAsia="仿宋"/>
          <w:sz w:val="32"/>
          <w:szCs w:val="32"/>
        </w:rPr>
        <w:t>到2025年</w:t>
      </w:r>
      <w:r>
        <w:rPr>
          <w:rFonts w:ascii="仿宋" w:hAnsi="仿宋" w:eastAsia="仿宋"/>
          <w:sz w:val="32"/>
          <w:szCs w:val="32"/>
        </w:rPr>
        <w:t>，</w:t>
      </w:r>
      <w:r>
        <w:rPr>
          <w:rFonts w:hint="eastAsia" w:ascii="仿宋" w:hAnsi="仿宋" w:eastAsia="仿宋"/>
          <w:sz w:val="32"/>
          <w:szCs w:val="32"/>
        </w:rPr>
        <w:t>结合</w:t>
      </w:r>
      <w:r>
        <w:rPr>
          <w:rFonts w:ascii="仿宋" w:hAnsi="仿宋" w:eastAsia="仿宋"/>
          <w:sz w:val="32"/>
          <w:szCs w:val="32"/>
        </w:rPr>
        <w:t>城乡供水一体化工程，规划</w:t>
      </w:r>
      <w:r>
        <w:rPr>
          <w:rFonts w:hint="eastAsia" w:ascii="仿宋" w:hAnsi="仿宋" w:eastAsia="仿宋"/>
          <w:sz w:val="32"/>
          <w:szCs w:val="32"/>
        </w:rPr>
        <w:t>投资</w:t>
      </w:r>
      <w:r>
        <w:rPr>
          <w:rFonts w:ascii="仿宋" w:hAnsi="仿宋" w:eastAsia="仿宋"/>
          <w:sz w:val="32"/>
          <w:szCs w:val="32"/>
        </w:rPr>
        <w:t>3</w:t>
      </w:r>
      <w:r>
        <w:rPr>
          <w:rFonts w:hint="eastAsia" w:ascii="仿宋" w:hAnsi="仿宋" w:eastAsia="仿宋"/>
          <w:sz w:val="32"/>
          <w:szCs w:val="32"/>
        </w:rPr>
        <w:t>00万元</w:t>
      </w:r>
      <w:r>
        <w:rPr>
          <w:rFonts w:ascii="仿宋" w:hAnsi="仿宋" w:eastAsia="仿宋"/>
          <w:sz w:val="32"/>
          <w:szCs w:val="32"/>
        </w:rPr>
        <w:t>用于节水器具推广</w:t>
      </w:r>
      <w:r>
        <w:rPr>
          <w:rFonts w:hint="eastAsia" w:ascii="仿宋" w:hAnsi="仿宋" w:eastAsia="仿宋"/>
          <w:sz w:val="32"/>
          <w:szCs w:val="32"/>
        </w:rPr>
        <w:t>、</w:t>
      </w:r>
      <w:r>
        <w:rPr>
          <w:rFonts w:ascii="仿宋" w:hAnsi="仿宋" w:eastAsia="仿宋"/>
          <w:sz w:val="32"/>
          <w:szCs w:val="32"/>
        </w:rPr>
        <w:t>供水管网改造等</w:t>
      </w:r>
      <w:r>
        <w:rPr>
          <w:rFonts w:hint="eastAsia" w:ascii="仿宋" w:hAnsi="仿宋" w:eastAsia="仿宋"/>
          <w:sz w:val="32"/>
          <w:szCs w:val="32"/>
        </w:rPr>
        <w:t>，</w:t>
      </w:r>
      <w:r>
        <w:rPr>
          <w:rFonts w:ascii="仿宋" w:hAnsi="仿宋" w:eastAsia="仿宋"/>
          <w:sz w:val="32"/>
          <w:szCs w:val="32"/>
        </w:rPr>
        <w:t>加强</w:t>
      </w:r>
      <w:r>
        <w:rPr>
          <w:rFonts w:hint="eastAsia" w:ascii="仿宋" w:hAnsi="仿宋" w:eastAsia="仿宋"/>
          <w:sz w:val="32"/>
          <w:szCs w:val="32"/>
        </w:rPr>
        <w:t>节水型</w:t>
      </w:r>
      <w:r>
        <w:rPr>
          <w:rFonts w:ascii="仿宋" w:hAnsi="仿宋" w:eastAsia="仿宋"/>
          <w:sz w:val="32"/>
          <w:szCs w:val="32"/>
        </w:rPr>
        <w:t>社会达标建设。</w:t>
      </w:r>
    </w:p>
    <w:p>
      <w:pPr>
        <w:autoSpaceDE w:val="0"/>
        <w:autoSpaceDN w:val="0"/>
        <w:adjustRightInd w:val="0"/>
        <w:spacing w:line="600" w:lineRule="exact"/>
        <w:ind w:firstLine="640" w:firstLineChars="200"/>
        <w:jc w:val="left"/>
        <w:rPr>
          <w:rFonts w:ascii="仿宋" w:hAnsi="仿宋" w:eastAsia="仿宋"/>
          <w:sz w:val="32"/>
          <w:szCs w:val="32"/>
        </w:rPr>
      </w:pPr>
    </w:p>
    <w:p>
      <w:pPr>
        <w:autoSpaceDE w:val="0"/>
        <w:autoSpaceDN w:val="0"/>
        <w:adjustRightInd w:val="0"/>
        <w:spacing w:line="600" w:lineRule="exact"/>
        <w:ind w:firstLine="640" w:firstLineChars="200"/>
        <w:jc w:val="left"/>
        <w:rPr>
          <w:rFonts w:ascii="仿宋" w:hAnsi="仿宋" w:eastAsia="仿宋"/>
          <w:sz w:val="32"/>
          <w:szCs w:val="32"/>
        </w:rPr>
      </w:pPr>
    </w:p>
    <w:p>
      <w:pPr>
        <w:autoSpaceDE w:val="0"/>
        <w:autoSpaceDN w:val="0"/>
        <w:adjustRightInd w:val="0"/>
        <w:spacing w:line="360" w:lineRule="auto"/>
        <w:jc w:val="center"/>
        <w:rPr>
          <w:rFonts w:ascii="仿宋" w:hAnsi="仿宋" w:eastAsia="仿宋"/>
          <w:sz w:val="32"/>
          <w:szCs w:val="32"/>
        </w:rPr>
      </w:pPr>
      <w:r>
        <w:rPr>
          <w:rFonts w:ascii="仿宋" w:hAnsi="仿宋" w:eastAsia="仿宋" w:cs="Times New Roman"/>
          <w:kern w:val="2"/>
          <w:sz w:val="32"/>
          <w:szCs w:val="32"/>
          <w:lang w:val="en-US" w:eastAsia="zh-CN" w:bidi="ar-SA"/>
        </w:rPr>
        <w:pict>
          <v:shape id="_x0000_i1027" o:spid="_x0000_s1027" type="#_x0000_t75" style="height:260.65pt;width:424.8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autoSpaceDE w:val="0"/>
        <w:autoSpaceDN w:val="0"/>
        <w:adjustRightInd w:val="0"/>
        <w:spacing w:line="600" w:lineRule="exact"/>
        <w:ind w:firstLine="640" w:firstLineChars="200"/>
        <w:jc w:val="left"/>
        <w:rPr>
          <w:rFonts w:ascii="仿宋" w:hAnsi="仿宋" w:eastAsia="仿宋"/>
          <w:sz w:val="32"/>
          <w:szCs w:val="32"/>
        </w:rPr>
      </w:pPr>
    </w:p>
    <w:p>
      <w:pPr>
        <w:overflowPunct w:val="0"/>
        <w:topLinePunct w:val="1"/>
        <w:adjustRightInd w:val="0"/>
        <w:snapToGrid w:val="0"/>
        <w:spacing w:line="600" w:lineRule="exact"/>
        <w:ind w:firstLine="346" w:firstLineChars="108"/>
        <w:jc w:val="center"/>
        <w:rPr>
          <w:rFonts w:ascii="Times New Roman" w:hAnsi="Times New Roman" w:eastAsia="仿宋_GB2312"/>
          <w:b/>
          <w:sz w:val="32"/>
          <w:szCs w:val="32"/>
        </w:rPr>
      </w:pPr>
      <w:r>
        <w:rPr>
          <w:rFonts w:hint="eastAsia" w:ascii="Times New Roman" w:hAnsi="Times New Roman" w:eastAsia="仿宋_GB2312"/>
          <w:b/>
          <w:sz w:val="32"/>
          <w:szCs w:val="32"/>
        </w:rPr>
        <w:t>专栏</w:t>
      </w:r>
      <w:r>
        <w:rPr>
          <w:rFonts w:ascii="Times New Roman" w:hAnsi="Times New Roman" w:eastAsia="仿宋_GB2312"/>
          <w:b/>
          <w:sz w:val="32"/>
          <w:szCs w:val="32"/>
        </w:rPr>
        <w:t>2</w:t>
      </w:r>
      <w:r>
        <w:rPr>
          <w:rFonts w:hint="eastAsia" w:ascii="Times New Roman" w:hAnsi="Times New Roman" w:eastAsia="仿宋_GB2312"/>
          <w:b/>
          <w:sz w:val="32"/>
          <w:szCs w:val="32"/>
        </w:rPr>
        <w:t xml:space="preserve"> 水资源安全保障体系建设重点</w:t>
      </w:r>
      <w:r>
        <w:rPr>
          <w:rFonts w:ascii="Times New Roman" w:hAnsi="Times New Roman" w:eastAsia="仿宋_GB2312"/>
          <w:b/>
          <w:sz w:val="32"/>
          <w:szCs w:val="32"/>
        </w:rPr>
        <w:t>工程</w:t>
      </w:r>
    </w:p>
    <w:tbl>
      <w:tblPr>
        <w:tblW w:w="85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4828"/>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2266"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工程</w:t>
            </w:r>
            <w:r>
              <w:rPr>
                <w:rFonts w:ascii="仿宋" w:hAnsi="仿宋" w:eastAsia="仿宋" w:cs="仿宋_GB2312"/>
                <w:sz w:val="24"/>
                <w:szCs w:val="24"/>
              </w:rPr>
              <w:t>名称</w:t>
            </w:r>
          </w:p>
        </w:tc>
        <w:tc>
          <w:tcPr>
            <w:tcW w:w="4828"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主要内容</w:t>
            </w:r>
          </w:p>
        </w:tc>
        <w:tc>
          <w:tcPr>
            <w:tcW w:w="1419"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“十四五”</w:t>
            </w:r>
            <w:r>
              <w:rPr>
                <w:rFonts w:ascii="仿宋" w:hAnsi="仿宋" w:eastAsia="仿宋" w:cs="仿宋_GB2312"/>
                <w:sz w:val="24"/>
                <w:szCs w:val="24"/>
              </w:rPr>
              <w:t>期间</w:t>
            </w:r>
            <w:r>
              <w:rPr>
                <w:rFonts w:hint="eastAsia" w:ascii="仿宋" w:hAnsi="仿宋" w:eastAsia="仿宋" w:cs="仿宋_GB2312"/>
                <w:sz w:val="24"/>
                <w:szCs w:val="24"/>
              </w:rPr>
              <w:t>投资</w:t>
            </w:r>
          </w:p>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2266" w:type="dxa"/>
            <w:vAlign w:val="center"/>
          </w:tcPr>
          <w:p>
            <w:pPr>
              <w:spacing w:line="240" w:lineRule="atLeast"/>
              <w:rPr>
                <w:rFonts w:ascii="仿宋" w:hAnsi="仿宋" w:eastAsia="仿宋" w:cs="仿宋_GB2312"/>
                <w:sz w:val="24"/>
                <w:szCs w:val="24"/>
              </w:rPr>
            </w:pPr>
            <w:r>
              <w:rPr>
                <w:rFonts w:hint="eastAsia" w:ascii="仿宋" w:hAnsi="仿宋" w:eastAsia="仿宋" w:cs="仿宋_GB2312"/>
                <w:sz w:val="24"/>
                <w:szCs w:val="24"/>
              </w:rPr>
              <w:t>1.水库工程</w:t>
            </w:r>
          </w:p>
        </w:tc>
        <w:tc>
          <w:tcPr>
            <w:tcW w:w="4828" w:type="dxa"/>
            <w:vAlign w:val="center"/>
          </w:tcPr>
          <w:p>
            <w:pPr>
              <w:spacing w:line="240" w:lineRule="atLeast"/>
              <w:rPr>
                <w:rFonts w:ascii="仿宋" w:hAnsi="仿宋" w:eastAsia="仿宋" w:cs="仿宋_GB2312"/>
                <w:sz w:val="24"/>
                <w:szCs w:val="24"/>
              </w:rPr>
            </w:pPr>
            <w:r>
              <w:rPr>
                <w:rFonts w:hint="eastAsia" w:ascii="仿宋" w:hAnsi="仿宋" w:eastAsia="仿宋" w:cs="仿宋_GB2312"/>
                <w:sz w:val="24"/>
                <w:szCs w:val="24"/>
              </w:rPr>
              <w:t>积极</w:t>
            </w:r>
            <w:r>
              <w:rPr>
                <w:rFonts w:ascii="仿宋" w:hAnsi="仿宋" w:eastAsia="仿宋" w:cs="仿宋_GB2312"/>
                <w:sz w:val="24"/>
                <w:szCs w:val="24"/>
              </w:rPr>
              <w:t>推进</w:t>
            </w:r>
            <w:r>
              <w:rPr>
                <w:rFonts w:hint="eastAsia" w:ascii="仿宋" w:hAnsi="仿宋" w:eastAsia="仿宋" w:cs="仿宋_GB2312"/>
                <w:sz w:val="24"/>
                <w:szCs w:val="24"/>
              </w:rPr>
              <w:t>上坂水库扩建，新建三桂中型水库以及水头垅、</w:t>
            </w:r>
            <w:r>
              <w:rPr>
                <w:rFonts w:ascii="仿宋" w:hAnsi="仿宋" w:eastAsia="仿宋" w:cs="仿宋_GB2312"/>
                <w:sz w:val="24"/>
                <w:szCs w:val="24"/>
              </w:rPr>
              <w:t>李</w:t>
            </w:r>
            <w:r>
              <w:rPr>
                <w:rFonts w:hint="eastAsia" w:ascii="仿宋" w:hAnsi="仿宋" w:eastAsia="仿宋" w:cs="仿宋_GB2312"/>
                <w:sz w:val="24"/>
                <w:szCs w:val="24"/>
              </w:rPr>
              <w:t>坊等</w:t>
            </w:r>
            <w:r>
              <w:rPr>
                <w:rFonts w:ascii="仿宋" w:hAnsi="仿宋" w:eastAsia="仿宋" w:cs="仿宋_GB2312"/>
                <w:sz w:val="24"/>
                <w:szCs w:val="24"/>
              </w:rPr>
              <w:t>7</w:t>
            </w:r>
            <w:r>
              <w:rPr>
                <w:rFonts w:hint="eastAsia" w:ascii="仿宋" w:hAnsi="仿宋" w:eastAsia="仿宋" w:cs="仿宋_GB2312"/>
                <w:sz w:val="24"/>
                <w:szCs w:val="24"/>
              </w:rPr>
              <w:t>座小型水库的水源工程，总库容19994万m</w:t>
            </w:r>
            <w:r>
              <w:rPr>
                <w:rFonts w:ascii="仿宋" w:hAnsi="仿宋" w:eastAsia="仿宋" w:cs="仿宋_GB2312"/>
                <w:sz w:val="24"/>
                <w:szCs w:val="24"/>
                <w:vertAlign w:val="superscript"/>
              </w:rPr>
              <w:t>3</w:t>
            </w:r>
            <w:r>
              <w:rPr>
                <w:rFonts w:hint="eastAsia" w:ascii="仿宋" w:hAnsi="仿宋" w:eastAsia="仿宋" w:cs="仿宋_GB2312"/>
                <w:sz w:val="24"/>
                <w:szCs w:val="24"/>
              </w:rPr>
              <w:t>，提高</w:t>
            </w:r>
            <w:r>
              <w:rPr>
                <w:rFonts w:ascii="仿宋" w:hAnsi="仿宋" w:eastAsia="仿宋" w:cs="仿宋_GB2312"/>
                <w:sz w:val="24"/>
                <w:szCs w:val="24"/>
              </w:rPr>
              <w:t>供水能力</w:t>
            </w:r>
          </w:p>
        </w:tc>
        <w:tc>
          <w:tcPr>
            <w:tcW w:w="1419"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42750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2266"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2.灌区续建配套与节水改造</w:t>
            </w:r>
          </w:p>
        </w:tc>
        <w:tc>
          <w:tcPr>
            <w:tcW w:w="4828" w:type="dxa"/>
            <w:vAlign w:val="center"/>
          </w:tcPr>
          <w:p>
            <w:pPr>
              <w:spacing w:line="240" w:lineRule="atLeast"/>
              <w:rPr>
                <w:rFonts w:ascii="仿宋" w:hAnsi="仿宋" w:eastAsia="仿宋" w:cs="仿宋_GB2312"/>
                <w:sz w:val="28"/>
                <w:szCs w:val="28"/>
              </w:rPr>
            </w:pPr>
            <w:r>
              <w:rPr>
                <w:rFonts w:hint="eastAsia" w:ascii="仿宋" w:hAnsi="仿宋" w:eastAsia="仿宋" w:cs="仿宋_GB2312"/>
                <w:sz w:val="24"/>
                <w:szCs w:val="24"/>
              </w:rPr>
              <w:t>实施西洋、青西、陶洪、安大、贡上片等5个中型灌区续建配套与现代化改造，加快节水</w:t>
            </w:r>
            <w:r>
              <w:rPr>
                <w:rFonts w:ascii="仿宋" w:hAnsi="仿宋" w:eastAsia="仿宋" w:cs="仿宋_GB2312"/>
                <w:sz w:val="24"/>
                <w:szCs w:val="24"/>
              </w:rPr>
              <w:t>农</w:t>
            </w:r>
            <w:r>
              <w:rPr>
                <w:rFonts w:hint="eastAsia" w:ascii="仿宋" w:hAnsi="仿宋" w:eastAsia="仿宋" w:cs="仿宋_GB2312"/>
                <w:sz w:val="24"/>
                <w:szCs w:val="24"/>
              </w:rPr>
              <w:t>田</w:t>
            </w:r>
            <w:r>
              <w:rPr>
                <w:rFonts w:ascii="仿宋" w:hAnsi="仿宋" w:eastAsia="仿宋" w:cs="仿宋_GB2312"/>
                <w:sz w:val="24"/>
                <w:szCs w:val="24"/>
              </w:rPr>
              <w:t>建设</w:t>
            </w:r>
          </w:p>
        </w:tc>
        <w:tc>
          <w:tcPr>
            <w:tcW w:w="1419"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8867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2266"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3.城乡供水</w:t>
            </w:r>
            <w:r>
              <w:rPr>
                <w:rFonts w:ascii="仿宋" w:hAnsi="仿宋" w:eastAsia="仿宋" w:cs="仿宋_GB2312"/>
                <w:sz w:val="24"/>
                <w:szCs w:val="24"/>
              </w:rPr>
              <w:t>一体化</w:t>
            </w:r>
            <w:r>
              <w:rPr>
                <w:rFonts w:hint="eastAsia" w:ascii="仿宋" w:hAnsi="仿宋" w:eastAsia="仿宋" w:cs="仿宋_GB2312"/>
                <w:sz w:val="24"/>
                <w:szCs w:val="24"/>
              </w:rPr>
              <w:t>工程</w:t>
            </w:r>
          </w:p>
        </w:tc>
        <w:tc>
          <w:tcPr>
            <w:tcW w:w="4828" w:type="dxa"/>
            <w:vAlign w:val="center"/>
          </w:tcPr>
          <w:p>
            <w:pPr>
              <w:spacing w:line="240" w:lineRule="atLeast"/>
              <w:rPr>
                <w:rFonts w:ascii="仿宋" w:hAnsi="仿宋" w:eastAsia="仿宋" w:cs="仿宋_GB2312"/>
                <w:sz w:val="28"/>
                <w:szCs w:val="28"/>
              </w:rPr>
            </w:pPr>
            <w:r>
              <w:rPr>
                <w:rFonts w:hint="eastAsia" w:ascii="仿宋" w:hAnsi="仿宋" w:eastAsia="仿宋" w:cs="仿宋_GB2312"/>
                <w:sz w:val="24"/>
                <w:szCs w:val="24"/>
              </w:rPr>
              <w:t>实施城乡供水一体化及农村饮水安全巩固提升工程</w:t>
            </w:r>
          </w:p>
        </w:tc>
        <w:tc>
          <w:tcPr>
            <w:tcW w:w="1419"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108455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2266"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4</w:t>
            </w:r>
            <w:r>
              <w:rPr>
                <w:rFonts w:ascii="仿宋" w:hAnsi="仿宋" w:eastAsia="仿宋" w:cs="仿宋_GB2312"/>
                <w:sz w:val="24"/>
                <w:szCs w:val="24"/>
              </w:rPr>
              <w:t>.</w:t>
            </w:r>
            <w:r>
              <w:rPr>
                <w:rFonts w:hint="eastAsia" w:ascii="仿宋" w:hAnsi="仿宋" w:eastAsia="仿宋" w:cs="仿宋_GB2312"/>
                <w:sz w:val="24"/>
                <w:szCs w:val="24"/>
              </w:rPr>
              <w:t>节水型社会建设</w:t>
            </w:r>
          </w:p>
        </w:tc>
        <w:tc>
          <w:tcPr>
            <w:tcW w:w="4828" w:type="dxa"/>
            <w:vAlign w:val="center"/>
          </w:tcPr>
          <w:p>
            <w:pPr>
              <w:spacing w:line="240" w:lineRule="atLeast"/>
              <w:rPr>
                <w:rFonts w:ascii="仿宋" w:hAnsi="仿宋" w:eastAsia="仿宋" w:cs="仿宋_GB2312"/>
                <w:sz w:val="24"/>
                <w:szCs w:val="24"/>
              </w:rPr>
            </w:pPr>
            <w:r>
              <w:rPr>
                <w:rFonts w:hint="eastAsia" w:ascii="仿宋" w:hAnsi="仿宋" w:eastAsia="仿宋" w:cs="仿宋_GB2312"/>
                <w:sz w:val="24"/>
                <w:szCs w:val="24"/>
              </w:rPr>
              <w:t>实施永安市节水型社会达标建设</w:t>
            </w:r>
          </w:p>
        </w:tc>
        <w:tc>
          <w:tcPr>
            <w:tcW w:w="1419"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3</w:t>
            </w:r>
            <w:r>
              <w:rPr>
                <w:rFonts w:hint="eastAsia" w:ascii="仿宋" w:hAnsi="仿宋" w:eastAsia="仿宋" w:cs="仿宋_GB2312"/>
                <w:sz w:val="24"/>
                <w:szCs w:val="24"/>
              </w:rPr>
              <w:t>00</w:t>
            </w:r>
          </w:p>
        </w:tc>
      </w:tr>
    </w:tbl>
    <w:p>
      <w:pPr>
        <w:spacing w:line="600" w:lineRule="exact"/>
        <w:ind w:firstLine="560" w:firstLineChars="200"/>
        <w:rPr>
          <w:rFonts w:ascii="仿宋" w:hAnsi="仿宋" w:eastAsia="仿宋" w:cs="仿宋_GB2312"/>
          <w:sz w:val="28"/>
          <w:szCs w:val="28"/>
        </w:rPr>
      </w:pPr>
    </w:p>
    <w:p>
      <w:pPr>
        <w:pStyle w:val="3"/>
        <w:spacing w:before="0" w:after="0" w:line="600" w:lineRule="exact"/>
        <w:ind w:firstLine="602"/>
        <w:rPr>
          <w:rFonts w:ascii="Times New Roman" w:hAnsi="Times New Roman" w:eastAsia="黑体"/>
          <w:b w:val="0"/>
        </w:rPr>
      </w:pPr>
      <w:bookmarkStart w:id="26" w:name="_Toc91167772"/>
      <w:r>
        <w:rPr>
          <w:rFonts w:hint="eastAsia" w:ascii="Times New Roman" w:hAnsi="Times New Roman" w:eastAsia="黑体"/>
          <w:b w:val="0"/>
        </w:rPr>
        <w:t>三、立足生态保护</w:t>
      </w:r>
      <w:r>
        <w:rPr>
          <w:rFonts w:ascii="Times New Roman" w:hAnsi="Times New Roman" w:eastAsia="黑体"/>
          <w:b w:val="0"/>
        </w:rPr>
        <w:t>，</w:t>
      </w:r>
      <w:r>
        <w:rPr>
          <w:rFonts w:hint="eastAsia" w:ascii="Times New Roman" w:hAnsi="Times New Roman" w:eastAsia="黑体"/>
          <w:b w:val="0"/>
        </w:rPr>
        <w:t>推进水生态保护和</w:t>
      </w:r>
      <w:r>
        <w:rPr>
          <w:rFonts w:ascii="Times New Roman" w:hAnsi="Times New Roman" w:eastAsia="黑体"/>
          <w:b w:val="0"/>
        </w:rPr>
        <w:t>治理体系建设</w:t>
      </w:r>
      <w:bookmarkEnd w:id="26"/>
    </w:p>
    <w:p>
      <w:pPr>
        <w:overflowPunct w:val="0"/>
        <w:topLinePunct w:val="1"/>
        <w:adjustRightInd w:val="0"/>
        <w:snapToGrid w:val="0"/>
        <w:spacing w:line="600" w:lineRule="exact"/>
        <w:ind w:firstLine="665" w:firstLineChars="208"/>
        <w:rPr>
          <w:rFonts w:ascii="Times New Roman" w:hAnsi="Times New Roman" w:eastAsia="仿宋_GB2312"/>
          <w:sz w:val="32"/>
          <w:szCs w:val="32"/>
        </w:rPr>
      </w:pPr>
      <w:r>
        <w:rPr>
          <w:rFonts w:hint="eastAsia" w:ascii="Times New Roman" w:hAnsi="Times New Roman" w:eastAsia="仿宋_GB2312"/>
          <w:sz w:val="32"/>
          <w:szCs w:val="32"/>
        </w:rPr>
        <w:t>按照“重保护、促修复”的思路，牢固树立绿水青山就是金山银山理念，坚持山水林田湖草系统治理，加强水源涵养与河湖保护，实施水生态保护与修复工程、</w:t>
      </w:r>
      <w:r>
        <w:rPr>
          <w:rFonts w:ascii="Times New Roman" w:hAnsi="Times New Roman" w:eastAsia="仿宋_GB2312"/>
          <w:sz w:val="32"/>
          <w:szCs w:val="32"/>
        </w:rPr>
        <w:t>水土</w:t>
      </w:r>
      <w:r>
        <w:rPr>
          <w:rFonts w:hint="eastAsia" w:ascii="Times New Roman" w:hAnsi="Times New Roman" w:eastAsia="仿宋_GB2312"/>
          <w:sz w:val="32"/>
          <w:szCs w:val="32"/>
        </w:rPr>
        <w:t>流失治理</w:t>
      </w:r>
      <w:r>
        <w:rPr>
          <w:rFonts w:ascii="Times New Roman" w:hAnsi="Times New Roman" w:eastAsia="仿宋_GB2312"/>
          <w:sz w:val="32"/>
          <w:szCs w:val="32"/>
        </w:rPr>
        <w:t>、生态水系建设</w:t>
      </w:r>
      <w:r>
        <w:rPr>
          <w:rFonts w:hint="eastAsia" w:ascii="Times New Roman" w:hAnsi="Times New Roman" w:eastAsia="仿宋_GB2312"/>
          <w:sz w:val="32"/>
          <w:szCs w:val="32"/>
        </w:rPr>
        <w:t>等，充分保护和发挥好我市生态优势，扩大优质水生态产品供给，建设好</w:t>
      </w:r>
      <w:r>
        <w:rPr>
          <w:rFonts w:ascii="Times New Roman" w:hAnsi="Times New Roman" w:eastAsia="仿宋_GB2312"/>
          <w:sz w:val="32"/>
          <w:szCs w:val="32"/>
        </w:rPr>
        <w:t>生态永安</w:t>
      </w:r>
      <w:r>
        <w:rPr>
          <w:rFonts w:hint="eastAsia" w:ascii="Times New Roman" w:hAnsi="Times New Roman" w:eastAsia="仿宋_GB2312"/>
          <w:sz w:val="32"/>
          <w:szCs w:val="32"/>
        </w:rPr>
        <w:t>，努力满足人民群众对健康水生态、宜居水环境的要求。</w:t>
      </w:r>
    </w:p>
    <w:p>
      <w:pPr>
        <w:overflowPunct w:val="0"/>
        <w:topLinePunct w:val="1"/>
        <w:adjustRightInd w:val="0"/>
        <w:snapToGrid w:val="0"/>
        <w:spacing w:line="600" w:lineRule="exact"/>
        <w:ind w:firstLine="668" w:firstLineChars="208"/>
        <w:rPr>
          <w:rFonts w:ascii="Times New Roman" w:hAnsi="Times New Roman" w:eastAsia="仿宋_GB2312"/>
          <w:sz w:val="32"/>
          <w:szCs w:val="32"/>
        </w:rPr>
      </w:pPr>
      <w:r>
        <w:rPr>
          <w:rFonts w:hint="eastAsia" w:ascii="Times New Roman" w:hAnsi="Times New Roman" w:eastAsia="仿宋_GB2312"/>
          <w:b/>
          <w:sz w:val="32"/>
          <w:szCs w:val="32"/>
        </w:rPr>
        <w:t>（一）加大水生态治理和</w:t>
      </w:r>
      <w:r>
        <w:rPr>
          <w:rFonts w:ascii="Times New Roman" w:hAnsi="Times New Roman" w:eastAsia="仿宋_GB2312"/>
          <w:b/>
          <w:sz w:val="32"/>
          <w:szCs w:val="32"/>
        </w:rPr>
        <w:t>保护</w:t>
      </w:r>
      <w:r>
        <w:rPr>
          <w:rFonts w:hint="eastAsia" w:ascii="Times New Roman" w:hAnsi="Times New Roman" w:eastAsia="仿宋_GB2312"/>
          <w:b/>
          <w:sz w:val="32"/>
          <w:szCs w:val="32"/>
        </w:rPr>
        <w:t>力度。</w:t>
      </w:r>
      <w:r>
        <w:rPr>
          <w:rFonts w:hint="eastAsia" w:ascii="Times New Roman" w:hAnsi="Times New Roman" w:eastAsia="仿宋_GB2312"/>
          <w:sz w:val="32"/>
          <w:szCs w:val="32"/>
        </w:rPr>
        <w:t>持续推进重点河流水生态建设，开展河湖生态保护与修复；统筹考虑水灾害、水生态等问题，注重河道生态护岸，综合运用清淤疏浚、截污治污、生态修复、控制开发等措施，推进水系综合整治，打造生态河道；推动实施农村河道、湖泊清淤疏浚、植被修复、岸坡整治和河渠连通，建设生态河塘，改善农村生产、生活和生态环境；实施“清四乱”，坚决查处破坏河湖水域岸线的违法行为，维护河湖管理秩序，修复河湖生态环境，为促进生文明建设提供有力支撑。到2025年</w:t>
      </w:r>
      <w:r>
        <w:rPr>
          <w:rFonts w:ascii="Times New Roman" w:hAnsi="Times New Roman" w:eastAsia="仿宋_GB2312"/>
          <w:sz w:val="32"/>
          <w:szCs w:val="32"/>
        </w:rPr>
        <w:t>，规划实施一批</w:t>
      </w:r>
      <w:r>
        <w:rPr>
          <w:rFonts w:hint="eastAsia" w:ascii="Times New Roman" w:hAnsi="Times New Roman" w:eastAsia="仿宋_GB2312"/>
          <w:sz w:val="32"/>
          <w:szCs w:val="32"/>
        </w:rPr>
        <w:t>水生态</w:t>
      </w:r>
      <w:r>
        <w:rPr>
          <w:rFonts w:ascii="Times New Roman" w:hAnsi="Times New Roman" w:eastAsia="仿宋_GB2312"/>
          <w:sz w:val="32"/>
          <w:szCs w:val="32"/>
        </w:rPr>
        <w:t>修复保护</w:t>
      </w:r>
      <w:r>
        <w:rPr>
          <w:rFonts w:hint="eastAsia" w:ascii="Times New Roman" w:hAnsi="Times New Roman" w:eastAsia="仿宋_GB2312"/>
          <w:sz w:val="32"/>
          <w:szCs w:val="32"/>
        </w:rPr>
        <w:t>工程</w:t>
      </w:r>
      <w:r>
        <w:rPr>
          <w:rFonts w:ascii="Times New Roman" w:hAnsi="Times New Roman" w:eastAsia="仿宋_GB2312"/>
          <w:sz w:val="32"/>
          <w:szCs w:val="32"/>
        </w:rPr>
        <w:t>，</w:t>
      </w:r>
      <w:r>
        <w:rPr>
          <w:rFonts w:hint="eastAsia" w:ascii="Times New Roman" w:hAnsi="Times New Roman" w:eastAsia="仿宋_GB2312"/>
          <w:sz w:val="32"/>
          <w:szCs w:val="32"/>
        </w:rPr>
        <w:t>修复河湖生态环境，维护河湖管理秩序。</w:t>
      </w:r>
    </w:p>
    <w:p>
      <w:pPr>
        <w:overflowPunct w:val="0"/>
        <w:topLinePunct w:val="1"/>
        <w:adjustRightInd w:val="0"/>
        <w:snapToGrid w:val="0"/>
        <w:spacing w:line="600" w:lineRule="exact"/>
        <w:ind w:firstLine="665" w:firstLineChars="208"/>
        <w:rPr>
          <w:rFonts w:ascii="仿宋" w:hAnsi="仿宋" w:eastAsia="仿宋"/>
          <w:sz w:val="32"/>
          <w:szCs w:val="32"/>
        </w:rPr>
      </w:pPr>
      <w:r>
        <w:rPr>
          <w:rFonts w:hint="eastAsia" w:ascii="仿宋" w:hAnsi="仿宋" w:eastAsia="仿宋"/>
          <w:sz w:val="32"/>
          <w:szCs w:val="32"/>
        </w:rPr>
        <w:t>1.永安市沙溪流域水生态保护与修复工程。</w:t>
      </w:r>
      <w:r>
        <w:rPr>
          <w:rFonts w:ascii="仿宋" w:hAnsi="仿宋" w:eastAsia="仿宋"/>
          <w:sz w:val="32"/>
          <w:szCs w:val="32"/>
        </w:rPr>
        <w:t>主要</w:t>
      </w:r>
      <w:r>
        <w:rPr>
          <w:rFonts w:hint="eastAsia" w:ascii="仿宋" w:hAnsi="仿宋" w:eastAsia="仿宋"/>
          <w:sz w:val="32"/>
          <w:szCs w:val="32"/>
        </w:rPr>
        <w:t>建设</w:t>
      </w:r>
      <w:r>
        <w:rPr>
          <w:rFonts w:ascii="仿宋" w:hAnsi="仿宋" w:eastAsia="仿宋"/>
          <w:sz w:val="32"/>
          <w:szCs w:val="32"/>
        </w:rPr>
        <w:t>内容为</w:t>
      </w:r>
      <w:r>
        <w:rPr>
          <w:rFonts w:hint="eastAsia" w:ascii="仿宋" w:hAnsi="仿宋" w:eastAsia="仿宋"/>
          <w:sz w:val="32"/>
          <w:szCs w:val="32"/>
        </w:rPr>
        <w:t>预防保护水土面积252.38km</w:t>
      </w:r>
      <w:r>
        <w:rPr>
          <w:rFonts w:hint="eastAsia" w:ascii="仿宋" w:hAnsi="仿宋" w:eastAsia="仿宋"/>
          <w:sz w:val="32"/>
          <w:szCs w:val="32"/>
          <w:vertAlign w:val="superscript"/>
        </w:rPr>
        <w:t>2</w:t>
      </w:r>
      <w:r>
        <w:rPr>
          <w:rFonts w:hint="eastAsia" w:ascii="仿宋" w:hAnsi="仿宋" w:eastAsia="仿宋"/>
          <w:sz w:val="32"/>
          <w:szCs w:val="32"/>
        </w:rPr>
        <w:t>。</w:t>
      </w:r>
      <w:r>
        <w:rPr>
          <w:rFonts w:ascii="仿宋" w:hAnsi="仿宋" w:eastAsia="仿宋"/>
          <w:sz w:val="32"/>
          <w:szCs w:val="32"/>
        </w:rPr>
        <w:t>估算投资</w:t>
      </w:r>
      <w:r>
        <w:rPr>
          <w:rFonts w:hint="eastAsia" w:ascii="仿宋" w:hAnsi="仿宋" w:eastAsia="仿宋"/>
          <w:sz w:val="32"/>
          <w:szCs w:val="32"/>
        </w:rPr>
        <w:t>6000万元</w:t>
      </w:r>
      <w:r>
        <w:rPr>
          <w:rFonts w:ascii="仿宋" w:hAnsi="仿宋" w:eastAsia="仿宋"/>
          <w:sz w:val="32"/>
          <w:szCs w:val="32"/>
        </w:rPr>
        <w:t>。</w:t>
      </w:r>
    </w:p>
    <w:p>
      <w:pPr>
        <w:overflowPunct w:val="0"/>
        <w:topLinePunct w:val="1"/>
        <w:adjustRightInd w:val="0"/>
        <w:snapToGrid w:val="0"/>
        <w:spacing w:line="600" w:lineRule="exact"/>
        <w:ind w:firstLine="665" w:firstLineChars="208"/>
        <w:rPr>
          <w:rFonts w:ascii="仿宋" w:hAnsi="仿宋" w:eastAsia="仿宋"/>
          <w:sz w:val="32"/>
          <w:szCs w:val="32"/>
        </w:rPr>
      </w:pPr>
      <w:r>
        <w:rPr>
          <w:rFonts w:hint="eastAsia" w:ascii="仿宋" w:hAnsi="仿宋" w:eastAsia="仿宋"/>
          <w:sz w:val="32"/>
          <w:szCs w:val="32"/>
        </w:rPr>
        <w:t>2.永安市安砂镇水生态修复与综合治理（安砂）建设项目。</w:t>
      </w:r>
      <w:r>
        <w:rPr>
          <w:rFonts w:ascii="仿宋" w:hAnsi="仿宋" w:eastAsia="仿宋"/>
          <w:sz w:val="32"/>
          <w:szCs w:val="32"/>
        </w:rPr>
        <w:t>主要</w:t>
      </w:r>
      <w:r>
        <w:rPr>
          <w:rFonts w:hint="eastAsia" w:ascii="仿宋" w:hAnsi="仿宋" w:eastAsia="仿宋"/>
          <w:sz w:val="32"/>
          <w:szCs w:val="32"/>
        </w:rPr>
        <w:t>建设内容</w:t>
      </w:r>
      <w:r>
        <w:rPr>
          <w:rFonts w:ascii="仿宋" w:hAnsi="仿宋" w:eastAsia="仿宋"/>
          <w:sz w:val="32"/>
          <w:szCs w:val="32"/>
        </w:rPr>
        <w:t>为</w:t>
      </w:r>
      <w:r>
        <w:rPr>
          <w:rFonts w:hint="eastAsia" w:ascii="仿宋" w:hAnsi="仿宋" w:eastAsia="仿宋"/>
          <w:sz w:val="32"/>
          <w:szCs w:val="32"/>
        </w:rPr>
        <w:t>河道岸线及河岸生态保护蓝线划定，安砂镇九龙溪（安砂村段）及玲珑溪水美苏区乡村建设、生态亲水建设，河道生态修复长度17.8km，新建生态护岸长度12.5km，河道清淤长度13km。估算</w:t>
      </w:r>
      <w:r>
        <w:rPr>
          <w:rFonts w:ascii="仿宋" w:hAnsi="仿宋" w:eastAsia="仿宋"/>
          <w:sz w:val="32"/>
          <w:szCs w:val="32"/>
        </w:rPr>
        <w:t>投资</w:t>
      </w:r>
      <w:r>
        <w:rPr>
          <w:rFonts w:hint="eastAsia" w:ascii="仿宋" w:hAnsi="仿宋" w:eastAsia="仿宋"/>
          <w:sz w:val="32"/>
          <w:szCs w:val="32"/>
        </w:rPr>
        <w:t>2000万元</w:t>
      </w:r>
      <w:r>
        <w:rPr>
          <w:rFonts w:ascii="仿宋" w:hAnsi="仿宋" w:eastAsia="仿宋"/>
          <w:sz w:val="32"/>
          <w:szCs w:val="32"/>
        </w:rPr>
        <w:t>。</w:t>
      </w:r>
    </w:p>
    <w:p>
      <w:pPr>
        <w:overflowPunct w:val="0"/>
        <w:topLinePunct w:val="1"/>
        <w:adjustRightInd w:val="0"/>
        <w:snapToGrid w:val="0"/>
        <w:spacing w:line="600" w:lineRule="exact"/>
        <w:ind w:firstLine="665" w:firstLineChars="208"/>
        <w:rPr>
          <w:rFonts w:ascii="仿宋" w:hAnsi="仿宋" w:eastAsia="仿宋"/>
          <w:sz w:val="32"/>
          <w:szCs w:val="32"/>
        </w:rPr>
      </w:pPr>
      <w:r>
        <w:rPr>
          <w:rFonts w:hint="eastAsia" w:ascii="仿宋" w:hAnsi="仿宋" w:eastAsia="仿宋"/>
          <w:sz w:val="32"/>
          <w:szCs w:val="32"/>
        </w:rPr>
        <w:t>3.永安市文川溪（吉山段）水生态修复工程。</w:t>
      </w:r>
      <w:r>
        <w:rPr>
          <w:rFonts w:ascii="仿宋" w:hAnsi="仿宋" w:eastAsia="仿宋"/>
          <w:sz w:val="32"/>
          <w:szCs w:val="32"/>
        </w:rPr>
        <w:t>主要</w:t>
      </w:r>
      <w:r>
        <w:rPr>
          <w:rFonts w:hint="eastAsia" w:ascii="仿宋" w:hAnsi="仿宋" w:eastAsia="仿宋"/>
          <w:sz w:val="32"/>
          <w:szCs w:val="32"/>
        </w:rPr>
        <w:t>建设</w:t>
      </w:r>
      <w:r>
        <w:rPr>
          <w:rFonts w:ascii="仿宋" w:hAnsi="仿宋" w:eastAsia="仿宋"/>
          <w:sz w:val="32"/>
          <w:szCs w:val="32"/>
        </w:rPr>
        <w:t>内容为</w:t>
      </w:r>
      <w:r>
        <w:rPr>
          <w:rFonts w:hint="eastAsia" w:ascii="仿宋" w:hAnsi="仿宋" w:eastAsia="仿宋"/>
          <w:sz w:val="32"/>
          <w:szCs w:val="32"/>
        </w:rPr>
        <w:t>水生态保护，新建生态护岸、步行栈道，河道清淤，修复破损河岸，改善水体水质。估算</w:t>
      </w:r>
      <w:r>
        <w:rPr>
          <w:rFonts w:ascii="仿宋" w:hAnsi="仿宋" w:eastAsia="仿宋"/>
          <w:sz w:val="32"/>
          <w:szCs w:val="32"/>
        </w:rPr>
        <w:t>投资</w:t>
      </w:r>
      <w:r>
        <w:rPr>
          <w:rFonts w:hint="eastAsia" w:ascii="仿宋" w:hAnsi="仿宋" w:eastAsia="仿宋"/>
          <w:sz w:val="32"/>
          <w:szCs w:val="32"/>
        </w:rPr>
        <w:t>100万元</w:t>
      </w:r>
      <w:r>
        <w:rPr>
          <w:rFonts w:ascii="仿宋" w:hAnsi="仿宋" w:eastAsia="仿宋"/>
          <w:sz w:val="32"/>
          <w:szCs w:val="32"/>
        </w:rPr>
        <w:t>。</w:t>
      </w:r>
    </w:p>
    <w:p>
      <w:pPr>
        <w:overflowPunct w:val="0"/>
        <w:topLinePunct w:val="1"/>
        <w:adjustRightInd w:val="0"/>
        <w:snapToGrid w:val="0"/>
        <w:spacing w:line="600" w:lineRule="exact"/>
        <w:ind w:firstLine="665" w:firstLineChars="208"/>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永安市桃源洞水利风景区水生态保护工程。</w:t>
      </w:r>
      <w:r>
        <w:rPr>
          <w:rFonts w:ascii="仿宋" w:hAnsi="仿宋" w:eastAsia="仿宋"/>
          <w:sz w:val="32"/>
          <w:szCs w:val="32"/>
        </w:rPr>
        <w:t>主要</w:t>
      </w:r>
      <w:r>
        <w:rPr>
          <w:rFonts w:hint="eastAsia" w:ascii="仿宋" w:hAnsi="仿宋" w:eastAsia="仿宋"/>
          <w:sz w:val="32"/>
          <w:szCs w:val="32"/>
        </w:rPr>
        <w:t>建设</w:t>
      </w:r>
      <w:r>
        <w:rPr>
          <w:rFonts w:ascii="仿宋" w:hAnsi="仿宋" w:eastAsia="仿宋"/>
          <w:sz w:val="32"/>
          <w:szCs w:val="32"/>
        </w:rPr>
        <w:t>内容为</w:t>
      </w:r>
      <w:r>
        <w:rPr>
          <w:rFonts w:hint="eastAsia" w:ascii="仿宋" w:hAnsi="仿宋" w:eastAsia="仿宋"/>
          <w:sz w:val="32"/>
          <w:szCs w:val="32"/>
        </w:rPr>
        <w:t>预防保护水土面积</w:t>
      </w:r>
      <w:r>
        <w:rPr>
          <w:rFonts w:ascii="仿宋" w:hAnsi="仿宋" w:eastAsia="仿宋"/>
          <w:sz w:val="32"/>
          <w:szCs w:val="32"/>
        </w:rPr>
        <w:t>20</w:t>
      </w:r>
      <w:r>
        <w:rPr>
          <w:rFonts w:hint="eastAsia" w:ascii="仿宋" w:hAnsi="仿宋" w:eastAsia="仿宋"/>
          <w:sz w:val="32"/>
          <w:szCs w:val="32"/>
        </w:rPr>
        <w:t>km</w:t>
      </w:r>
      <w:r>
        <w:rPr>
          <w:rFonts w:hint="eastAsia" w:ascii="仿宋" w:hAnsi="仿宋" w:eastAsia="仿宋"/>
          <w:sz w:val="32"/>
          <w:szCs w:val="32"/>
          <w:vertAlign w:val="superscript"/>
        </w:rPr>
        <w:t>2</w:t>
      </w:r>
      <w:r>
        <w:rPr>
          <w:rFonts w:hint="eastAsia" w:ascii="仿宋" w:hAnsi="仿宋" w:eastAsia="仿宋"/>
          <w:sz w:val="32"/>
          <w:szCs w:val="32"/>
        </w:rPr>
        <w:t>。估算</w:t>
      </w:r>
      <w:r>
        <w:rPr>
          <w:rFonts w:ascii="仿宋" w:hAnsi="仿宋" w:eastAsia="仿宋"/>
          <w:sz w:val="32"/>
          <w:szCs w:val="32"/>
        </w:rPr>
        <w:t>投资2</w:t>
      </w:r>
      <w:r>
        <w:rPr>
          <w:rFonts w:hint="eastAsia" w:ascii="仿宋" w:hAnsi="仿宋" w:eastAsia="仿宋"/>
          <w:sz w:val="32"/>
          <w:szCs w:val="32"/>
        </w:rPr>
        <w:t>00万元。</w:t>
      </w:r>
    </w:p>
    <w:p>
      <w:pPr>
        <w:overflowPunct w:val="0"/>
        <w:topLinePunct w:val="1"/>
        <w:adjustRightInd w:val="0"/>
        <w:snapToGrid w:val="0"/>
        <w:spacing w:line="600" w:lineRule="exact"/>
        <w:ind w:firstLine="665" w:firstLineChars="208"/>
        <w:rPr>
          <w:rFonts w:ascii="仿宋" w:hAnsi="仿宋" w:eastAsia="仿宋"/>
          <w:sz w:val="32"/>
          <w:szCs w:val="32"/>
        </w:rPr>
      </w:pPr>
      <w:r>
        <w:rPr>
          <w:rFonts w:hint="eastAsia" w:ascii="仿宋" w:hAnsi="仿宋" w:eastAsia="仿宋"/>
          <w:sz w:val="32"/>
          <w:szCs w:val="32"/>
        </w:rPr>
        <w:t>5.永安市四五级河道管理范围和水利工程管理与保护范围划定确权。主要</w:t>
      </w:r>
      <w:r>
        <w:rPr>
          <w:rFonts w:ascii="仿宋" w:hAnsi="仿宋" w:eastAsia="仿宋"/>
          <w:sz w:val="32"/>
          <w:szCs w:val="32"/>
        </w:rPr>
        <w:t>工作内容为</w:t>
      </w:r>
      <w:r>
        <w:rPr>
          <w:rFonts w:hint="eastAsia" w:ascii="仿宋" w:hAnsi="仿宋" w:eastAsia="仿宋"/>
          <w:sz w:val="32"/>
          <w:szCs w:val="32"/>
        </w:rPr>
        <w:t>对境内四五级河道进行管理范围划定确权，对水库、水闸等水利工程管理与保护范围划定确权。估算</w:t>
      </w:r>
      <w:r>
        <w:rPr>
          <w:rFonts w:ascii="仿宋" w:hAnsi="仿宋" w:eastAsia="仿宋"/>
          <w:sz w:val="32"/>
          <w:szCs w:val="32"/>
        </w:rPr>
        <w:t>投资2</w:t>
      </w:r>
      <w:r>
        <w:rPr>
          <w:rFonts w:hint="eastAsia" w:ascii="仿宋" w:hAnsi="仿宋" w:eastAsia="仿宋"/>
          <w:sz w:val="32"/>
          <w:szCs w:val="32"/>
        </w:rPr>
        <w:t>00万元。</w:t>
      </w:r>
    </w:p>
    <w:p>
      <w:pPr>
        <w:overflowPunct w:val="0"/>
        <w:topLinePunct w:val="1"/>
        <w:adjustRightInd w:val="0"/>
        <w:snapToGrid w:val="0"/>
        <w:spacing w:line="600" w:lineRule="exact"/>
        <w:ind w:firstLine="665" w:firstLineChars="208"/>
        <w:rPr>
          <w:rFonts w:ascii="仿宋" w:hAnsi="仿宋" w:eastAsia="仿宋"/>
          <w:sz w:val="32"/>
          <w:szCs w:val="32"/>
        </w:rPr>
      </w:pPr>
      <w:r>
        <w:rPr>
          <w:rFonts w:hint="eastAsia" w:ascii="仿宋" w:hAnsi="仿宋" w:eastAsia="仿宋"/>
          <w:sz w:val="32"/>
          <w:szCs w:val="32"/>
        </w:rPr>
        <w:t>6.</w:t>
      </w:r>
      <w:r>
        <w:rPr>
          <w:rFonts w:hint="eastAsia" w:ascii="仿宋" w:hAnsi="仿宋" w:eastAsia="仿宋"/>
        </w:rPr>
        <w:t xml:space="preserve"> </w:t>
      </w:r>
      <w:r>
        <w:rPr>
          <w:rFonts w:hint="eastAsia" w:ascii="仿宋" w:hAnsi="仿宋" w:eastAsia="仿宋"/>
          <w:sz w:val="32"/>
          <w:szCs w:val="32"/>
        </w:rPr>
        <w:t>永安市四五级河道清淤整治工程：主要</w:t>
      </w:r>
      <w:r>
        <w:rPr>
          <w:rFonts w:ascii="仿宋" w:hAnsi="仿宋" w:eastAsia="仿宋"/>
          <w:sz w:val="32"/>
          <w:szCs w:val="32"/>
        </w:rPr>
        <w:t>工作内容为</w:t>
      </w:r>
      <w:r>
        <w:rPr>
          <w:rFonts w:hint="eastAsia" w:ascii="仿宋" w:hAnsi="仿宋" w:eastAsia="仿宋"/>
          <w:sz w:val="32"/>
          <w:szCs w:val="32"/>
        </w:rPr>
        <w:t>对境内四五级河道清淤整治。估算</w:t>
      </w:r>
      <w:r>
        <w:rPr>
          <w:rFonts w:ascii="仿宋" w:hAnsi="仿宋" w:eastAsia="仿宋"/>
          <w:sz w:val="32"/>
          <w:szCs w:val="32"/>
        </w:rPr>
        <w:t>投资10</w:t>
      </w:r>
      <w:r>
        <w:rPr>
          <w:rFonts w:hint="eastAsia" w:ascii="仿宋" w:hAnsi="仿宋" w:eastAsia="仿宋"/>
          <w:sz w:val="32"/>
          <w:szCs w:val="32"/>
        </w:rPr>
        <w:t>00万元。</w:t>
      </w:r>
    </w:p>
    <w:p>
      <w:pPr>
        <w:overflowPunct w:val="0"/>
        <w:topLinePunct w:val="1"/>
        <w:adjustRightInd w:val="0"/>
        <w:snapToGrid w:val="0"/>
        <w:spacing w:line="600" w:lineRule="exact"/>
        <w:ind w:firstLine="668" w:firstLineChars="208"/>
        <w:rPr>
          <w:rFonts w:ascii="仿宋" w:hAnsi="仿宋" w:eastAsia="仿宋"/>
          <w:sz w:val="32"/>
          <w:szCs w:val="32"/>
        </w:rPr>
      </w:pPr>
      <w:r>
        <w:rPr>
          <w:rFonts w:hint="eastAsia" w:ascii="Times New Roman" w:hAnsi="Times New Roman" w:eastAsia="仿宋_GB2312"/>
          <w:b/>
          <w:sz w:val="32"/>
          <w:szCs w:val="32"/>
        </w:rPr>
        <w:t>（二）持续</w:t>
      </w:r>
      <w:r>
        <w:rPr>
          <w:rFonts w:ascii="Times New Roman" w:hAnsi="Times New Roman" w:eastAsia="仿宋_GB2312"/>
          <w:b/>
          <w:sz w:val="32"/>
          <w:szCs w:val="32"/>
        </w:rPr>
        <w:t>推进</w:t>
      </w:r>
      <w:r>
        <w:rPr>
          <w:rFonts w:hint="eastAsia" w:ascii="Times New Roman" w:hAnsi="Times New Roman" w:eastAsia="仿宋_GB2312"/>
          <w:b/>
          <w:sz w:val="32"/>
          <w:szCs w:val="32"/>
        </w:rPr>
        <w:t>水土</w:t>
      </w:r>
      <w:r>
        <w:rPr>
          <w:rFonts w:ascii="Times New Roman" w:hAnsi="Times New Roman" w:eastAsia="仿宋_GB2312"/>
          <w:b/>
          <w:sz w:val="32"/>
          <w:szCs w:val="32"/>
        </w:rPr>
        <w:t>流失</w:t>
      </w:r>
      <w:r>
        <w:rPr>
          <w:rFonts w:hint="eastAsia" w:ascii="Times New Roman" w:hAnsi="Times New Roman" w:eastAsia="仿宋_GB2312"/>
          <w:b/>
          <w:sz w:val="32"/>
          <w:szCs w:val="32"/>
        </w:rPr>
        <w:t>综合</w:t>
      </w:r>
      <w:r>
        <w:rPr>
          <w:rFonts w:ascii="Times New Roman" w:hAnsi="Times New Roman" w:eastAsia="仿宋_GB2312"/>
          <w:b/>
          <w:sz w:val="32"/>
          <w:szCs w:val="32"/>
        </w:rPr>
        <w:t>治理。</w:t>
      </w:r>
      <w:r>
        <w:rPr>
          <w:rFonts w:hint="eastAsia" w:ascii="Times New Roman" w:hAnsi="Times New Roman" w:eastAsia="仿宋_GB2312"/>
          <w:sz w:val="32"/>
          <w:szCs w:val="32"/>
        </w:rPr>
        <w:t>强化水土保持预防监</w:t>
      </w:r>
      <w:r>
        <w:rPr>
          <w:rFonts w:hint="eastAsia" w:ascii="仿宋" w:hAnsi="仿宋" w:eastAsia="仿宋"/>
          <w:sz w:val="32"/>
          <w:szCs w:val="32"/>
        </w:rPr>
        <w:t>督，依法划定水土流失重点预防区和重点治理区，突出水土流失区综合治理，稳步推进水源涵养、生态林保护工程建设，加强自然保护区保护，加大小流域综合治理，恢复和改善区域生态环境，有效控制人为水土流失。依法严格实施水土保持方案审批，完善水土保持生态补偿制度，从严控制开发建设活动，严控水土资源流失，为建设环境优美、文明和谐的新农村提供有力支撑。</w:t>
      </w:r>
    </w:p>
    <w:p>
      <w:pPr>
        <w:overflowPunct w:val="0"/>
        <w:topLinePunct w:val="1"/>
        <w:adjustRightInd w:val="0"/>
        <w:snapToGrid w:val="0"/>
        <w:spacing w:line="600" w:lineRule="exact"/>
        <w:ind w:firstLine="665" w:firstLineChars="208"/>
        <w:rPr>
          <w:rFonts w:ascii="仿宋" w:hAnsi="仿宋" w:eastAsia="仿宋"/>
          <w:sz w:val="32"/>
          <w:szCs w:val="32"/>
        </w:rPr>
      </w:pPr>
      <w:r>
        <w:rPr>
          <w:rFonts w:hint="eastAsia" w:ascii="仿宋" w:hAnsi="仿宋" w:eastAsia="仿宋"/>
          <w:sz w:val="32"/>
          <w:szCs w:val="32"/>
        </w:rPr>
        <w:t>到2025年</w:t>
      </w:r>
      <w:r>
        <w:rPr>
          <w:rFonts w:ascii="仿宋" w:hAnsi="仿宋" w:eastAsia="仿宋"/>
          <w:sz w:val="32"/>
          <w:szCs w:val="32"/>
        </w:rPr>
        <w:t>，规划实施</w:t>
      </w:r>
      <w:r>
        <w:rPr>
          <w:rFonts w:hint="eastAsia" w:ascii="仿宋" w:hAnsi="仿宋" w:eastAsia="仿宋"/>
          <w:sz w:val="32"/>
          <w:szCs w:val="32"/>
        </w:rPr>
        <w:t>水土流失</w:t>
      </w:r>
      <w:r>
        <w:rPr>
          <w:rFonts w:ascii="仿宋" w:hAnsi="仿宋" w:eastAsia="仿宋"/>
          <w:sz w:val="32"/>
          <w:szCs w:val="32"/>
        </w:rPr>
        <w:t>综合</w:t>
      </w:r>
      <w:r>
        <w:rPr>
          <w:rFonts w:hint="eastAsia" w:ascii="仿宋" w:hAnsi="仿宋" w:eastAsia="仿宋"/>
          <w:sz w:val="32"/>
          <w:szCs w:val="32"/>
        </w:rPr>
        <w:t>治理</w:t>
      </w:r>
      <w:r>
        <w:rPr>
          <w:rFonts w:ascii="仿宋" w:hAnsi="仿宋" w:eastAsia="仿宋"/>
          <w:sz w:val="32"/>
          <w:szCs w:val="32"/>
        </w:rPr>
        <w:t>工程12</w:t>
      </w:r>
      <w:r>
        <w:rPr>
          <w:rFonts w:hint="eastAsia" w:ascii="仿宋" w:hAnsi="仿宋" w:eastAsia="仿宋"/>
          <w:sz w:val="32"/>
          <w:szCs w:val="32"/>
        </w:rPr>
        <w:t>个，新增水土</w:t>
      </w:r>
      <w:r>
        <w:rPr>
          <w:rFonts w:ascii="仿宋" w:hAnsi="仿宋" w:eastAsia="仿宋"/>
          <w:sz w:val="32"/>
          <w:szCs w:val="32"/>
        </w:rPr>
        <w:t>流失治理面积92.86km</w:t>
      </w:r>
      <w:r>
        <w:rPr>
          <w:rFonts w:ascii="仿宋" w:hAnsi="仿宋" w:eastAsia="仿宋"/>
          <w:sz w:val="32"/>
          <w:szCs w:val="32"/>
          <w:vertAlign w:val="superscript"/>
        </w:rPr>
        <w:t>2</w:t>
      </w:r>
      <w:r>
        <w:rPr>
          <w:rFonts w:hint="eastAsia" w:ascii="仿宋" w:hAnsi="仿宋" w:eastAsia="仿宋"/>
          <w:sz w:val="32"/>
          <w:szCs w:val="32"/>
        </w:rPr>
        <w:t>，</w:t>
      </w:r>
      <w:r>
        <w:rPr>
          <w:rFonts w:ascii="仿宋" w:hAnsi="仿宋" w:eastAsia="仿宋"/>
          <w:sz w:val="32"/>
          <w:szCs w:val="32"/>
        </w:rPr>
        <w:t>涉及12</w:t>
      </w:r>
      <w:r>
        <w:rPr>
          <w:rFonts w:hint="eastAsia" w:ascii="仿宋" w:hAnsi="仿宋" w:eastAsia="仿宋"/>
          <w:sz w:val="32"/>
          <w:szCs w:val="32"/>
        </w:rPr>
        <w:t>个乡镇，林草植被得到保护和修复，生态环境实现良性循环。</w:t>
      </w:r>
      <w:r>
        <w:rPr>
          <w:rFonts w:ascii="仿宋" w:hAnsi="仿宋" w:eastAsia="仿宋"/>
          <w:sz w:val="32"/>
          <w:szCs w:val="32"/>
        </w:rPr>
        <w:t>估算投资8488</w:t>
      </w:r>
      <w:r>
        <w:rPr>
          <w:rFonts w:hint="eastAsia" w:ascii="仿宋" w:hAnsi="仿宋" w:eastAsia="仿宋"/>
          <w:sz w:val="32"/>
          <w:szCs w:val="32"/>
        </w:rPr>
        <w:t>万元</w:t>
      </w:r>
      <w:r>
        <w:rPr>
          <w:rFonts w:ascii="仿宋" w:hAnsi="仿宋" w:eastAsia="仿宋"/>
          <w:sz w:val="32"/>
          <w:szCs w:val="32"/>
        </w:rPr>
        <w:t>。</w:t>
      </w:r>
    </w:p>
    <w:p>
      <w:pPr>
        <w:overflowPunct w:val="0"/>
        <w:topLinePunct w:val="1"/>
        <w:adjustRightInd w:val="0"/>
        <w:snapToGrid w:val="0"/>
        <w:spacing w:line="600" w:lineRule="exact"/>
        <w:ind w:firstLine="665" w:firstLineChars="208"/>
        <w:rPr>
          <w:rFonts w:ascii="仿宋" w:hAnsi="仿宋" w:eastAsia="仿宋"/>
          <w:sz w:val="32"/>
          <w:szCs w:val="32"/>
        </w:rPr>
      </w:pPr>
    </w:p>
    <w:p>
      <w:pPr>
        <w:overflowPunct w:val="0"/>
        <w:topLinePunct w:val="1"/>
        <w:adjustRightInd w:val="0"/>
        <w:snapToGrid w:val="0"/>
        <w:spacing w:line="600" w:lineRule="exact"/>
        <w:ind w:firstLine="665" w:firstLineChars="208"/>
        <w:rPr>
          <w:rFonts w:ascii="仿宋" w:hAnsi="仿宋" w:eastAsia="仿宋"/>
          <w:sz w:val="32"/>
          <w:szCs w:val="32"/>
        </w:rPr>
      </w:pPr>
    </w:p>
    <w:p>
      <w:pPr>
        <w:overflowPunct w:val="0"/>
        <w:topLinePunct w:val="1"/>
        <w:adjustRightInd w:val="0"/>
        <w:snapToGrid w:val="0"/>
        <w:spacing w:line="600" w:lineRule="exact"/>
        <w:ind w:firstLine="665" w:firstLineChars="208"/>
        <w:rPr>
          <w:rFonts w:ascii="仿宋" w:hAnsi="仿宋" w:eastAsia="仿宋"/>
          <w:sz w:val="32"/>
          <w:szCs w:val="32"/>
        </w:rPr>
      </w:pPr>
    </w:p>
    <w:p>
      <w:pPr>
        <w:overflowPunct w:val="0"/>
        <w:topLinePunct w:val="1"/>
        <w:adjustRightInd w:val="0"/>
        <w:snapToGrid w:val="0"/>
        <w:spacing w:line="600" w:lineRule="exact"/>
        <w:ind w:firstLine="665" w:firstLineChars="208"/>
        <w:rPr>
          <w:rFonts w:ascii="仿宋" w:hAnsi="仿宋" w:eastAsia="仿宋"/>
          <w:sz w:val="32"/>
          <w:szCs w:val="32"/>
        </w:rPr>
      </w:pPr>
    </w:p>
    <w:p>
      <w:pPr>
        <w:pStyle w:val="27"/>
        <w:spacing w:line="600" w:lineRule="exact"/>
        <w:ind w:firstLine="0" w:firstLineChars="0"/>
        <w:jc w:val="center"/>
        <w:rPr>
          <w:rFonts w:ascii="仿宋" w:hAnsi="仿宋" w:eastAsia="仿宋"/>
          <w:b/>
          <w:sz w:val="32"/>
          <w:szCs w:val="32"/>
        </w:rPr>
      </w:pPr>
      <w:r>
        <w:rPr>
          <w:rFonts w:hint="eastAsia" w:ascii="仿宋" w:hAnsi="仿宋" w:eastAsia="仿宋"/>
          <w:b/>
          <w:sz w:val="32"/>
          <w:szCs w:val="32"/>
        </w:rPr>
        <w:t>“十四五”水土流失综合治理规划</w:t>
      </w:r>
      <w:r>
        <w:rPr>
          <w:rFonts w:ascii="仿宋" w:hAnsi="仿宋" w:eastAsia="仿宋"/>
          <w:b/>
          <w:sz w:val="32"/>
          <w:szCs w:val="32"/>
        </w:rPr>
        <w:t>汇总表</w:t>
      </w:r>
    </w:p>
    <w:tbl>
      <w:tblPr>
        <w:tblW w:w="87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6"/>
        <w:gridCol w:w="5162"/>
        <w:gridCol w:w="1434"/>
        <w:gridCol w:w="1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4"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516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项目</w:t>
            </w:r>
            <w:r>
              <w:rPr>
                <w:rFonts w:ascii="仿宋" w:hAnsi="仿宋" w:eastAsia="仿宋" w:cs="宋体"/>
                <w:kern w:val="0"/>
                <w:sz w:val="24"/>
                <w:szCs w:val="24"/>
              </w:rPr>
              <w:t>名称</w:t>
            </w:r>
          </w:p>
        </w:tc>
        <w:tc>
          <w:tcPr>
            <w:tcW w:w="143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水土</w:t>
            </w:r>
            <w:r>
              <w:rPr>
                <w:rFonts w:ascii="仿宋" w:hAnsi="仿宋" w:eastAsia="仿宋" w:cs="宋体"/>
                <w:kern w:val="0"/>
                <w:sz w:val="24"/>
                <w:szCs w:val="24"/>
              </w:rPr>
              <w:t>流失综合治理面积（</w:t>
            </w:r>
            <w:r>
              <w:rPr>
                <w:rFonts w:hint="eastAsia" w:ascii="仿宋" w:hAnsi="仿宋" w:eastAsia="仿宋" w:cs="宋体"/>
                <w:kern w:val="0"/>
                <w:sz w:val="24"/>
                <w:szCs w:val="24"/>
              </w:rPr>
              <w:t>km</w:t>
            </w:r>
            <w:r>
              <w:rPr>
                <w:rFonts w:ascii="仿宋" w:hAnsi="仿宋" w:eastAsia="仿宋" w:cs="宋体"/>
                <w:kern w:val="0"/>
                <w:sz w:val="24"/>
                <w:szCs w:val="24"/>
                <w:vertAlign w:val="superscript"/>
              </w:rPr>
              <w:t>2</w:t>
            </w:r>
            <w:r>
              <w:rPr>
                <w:rFonts w:ascii="仿宋" w:hAnsi="仿宋" w:eastAsia="仿宋" w:cs="宋体"/>
                <w:kern w:val="0"/>
                <w:sz w:val="24"/>
                <w:szCs w:val="24"/>
              </w:rPr>
              <w:t>）</w:t>
            </w:r>
          </w:p>
        </w:tc>
        <w:tc>
          <w:tcPr>
            <w:tcW w:w="143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“十四五”期间</w:t>
            </w:r>
            <w:r>
              <w:rPr>
                <w:rFonts w:ascii="仿宋" w:hAnsi="仿宋" w:eastAsia="仿宋" w:cs="宋体"/>
                <w:kern w:val="0"/>
                <w:sz w:val="24"/>
                <w:szCs w:val="24"/>
              </w:rPr>
              <w:t>投资</w:t>
            </w:r>
          </w:p>
          <w:p>
            <w:pPr>
              <w:widowControl/>
              <w:jc w:val="center"/>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万元</w:t>
            </w:r>
            <w:r>
              <w:rPr>
                <w:rFonts w:ascii="仿宋" w:hAnsi="仿宋" w:eastAsia="仿宋" w:cs="宋体"/>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w:t>
            </w:r>
          </w:p>
        </w:tc>
        <w:tc>
          <w:tcPr>
            <w:tcW w:w="516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玲珑溪小流域水土流失综合治理项目</w:t>
            </w:r>
          </w:p>
        </w:tc>
        <w:tc>
          <w:tcPr>
            <w:tcW w:w="143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14.36</w:t>
            </w:r>
          </w:p>
        </w:tc>
        <w:tc>
          <w:tcPr>
            <w:tcW w:w="143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jc w:val="center"/>
        </w:trPr>
        <w:tc>
          <w:tcPr>
            <w:tcW w:w="71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5162" w:type="dxa"/>
            <w:tcBorders>
              <w:top w:val="nil"/>
              <w:left w:val="nil"/>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南山溪小流域水土流失综合治理项目</w:t>
            </w:r>
          </w:p>
        </w:tc>
        <w:tc>
          <w:tcPr>
            <w:tcW w:w="143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143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8" w:hRule="atLeast"/>
          <w:jc w:val="center"/>
        </w:trPr>
        <w:tc>
          <w:tcPr>
            <w:tcW w:w="71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5162" w:type="dxa"/>
            <w:tcBorders>
              <w:top w:val="nil"/>
              <w:left w:val="nil"/>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大陶溪小流域水土流失综合治理项目</w:t>
            </w:r>
          </w:p>
        </w:tc>
        <w:tc>
          <w:tcPr>
            <w:tcW w:w="143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143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8" w:hRule="atLeast"/>
          <w:jc w:val="center"/>
        </w:trPr>
        <w:tc>
          <w:tcPr>
            <w:tcW w:w="71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5162" w:type="dxa"/>
            <w:tcBorders>
              <w:top w:val="nil"/>
              <w:left w:val="nil"/>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洛溪小流域水土流失综合治理项目</w:t>
            </w:r>
          </w:p>
        </w:tc>
        <w:tc>
          <w:tcPr>
            <w:tcW w:w="143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143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jc w:val="center"/>
        </w:trPr>
        <w:tc>
          <w:tcPr>
            <w:tcW w:w="71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5162" w:type="dxa"/>
            <w:tcBorders>
              <w:top w:val="nil"/>
              <w:left w:val="nil"/>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石坑溪小流域水土流失综合治理项目</w:t>
            </w:r>
          </w:p>
        </w:tc>
        <w:tc>
          <w:tcPr>
            <w:tcW w:w="143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143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jc w:val="center"/>
        </w:trPr>
        <w:tc>
          <w:tcPr>
            <w:tcW w:w="71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5162" w:type="dxa"/>
            <w:tcBorders>
              <w:top w:val="nil"/>
              <w:left w:val="nil"/>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益溪小流域水土流失综合治理项目</w:t>
            </w:r>
          </w:p>
        </w:tc>
        <w:tc>
          <w:tcPr>
            <w:tcW w:w="143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143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jc w:val="center"/>
        </w:trPr>
        <w:tc>
          <w:tcPr>
            <w:tcW w:w="71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5162" w:type="dxa"/>
            <w:tcBorders>
              <w:top w:val="nil"/>
              <w:left w:val="nil"/>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文川溪小流域水土流失综合治理项目</w:t>
            </w:r>
          </w:p>
        </w:tc>
        <w:tc>
          <w:tcPr>
            <w:tcW w:w="143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143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8" w:hRule="atLeast"/>
          <w:jc w:val="center"/>
        </w:trPr>
        <w:tc>
          <w:tcPr>
            <w:tcW w:w="71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5162" w:type="dxa"/>
            <w:tcBorders>
              <w:top w:val="nil"/>
              <w:left w:val="nil"/>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胡贡溪（贡川）小流域水土流失综合治理项目</w:t>
            </w:r>
          </w:p>
        </w:tc>
        <w:tc>
          <w:tcPr>
            <w:tcW w:w="143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43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8" w:hRule="atLeast"/>
          <w:jc w:val="center"/>
        </w:trPr>
        <w:tc>
          <w:tcPr>
            <w:tcW w:w="71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5162" w:type="dxa"/>
            <w:tcBorders>
              <w:top w:val="nil"/>
              <w:left w:val="nil"/>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苏坑溪小流域水土流失综合治理项目</w:t>
            </w:r>
          </w:p>
        </w:tc>
        <w:tc>
          <w:tcPr>
            <w:tcW w:w="143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43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8" w:hRule="atLeast"/>
          <w:jc w:val="center"/>
        </w:trPr>
        <w:tc>
          <w:tcPr>
            <w:tcW w:w="71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5162" w:type="dxa"/>
            <w:tcBorders>
              <w:top w:val="nil"/>
              <w:left w:val="nil"/>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沙溪小流域水土流失综合治理项目</w:t>
            </w:r>
          </w:p>
        </w:tc>
        <w:tc>
          <w:tcPr>
            <w:tcW w:w="143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143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8" w:hRule="atLeast"/>
          <w:jc w:val="center"/>
        </w:trPr>
        <w:tc>
          <w:tcPr>
            <w:tcW w:w="71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5162" w:type="dxa"/>
            <w:tcBorders>
              <w:top w:val="nil"/>
              <w:left w:val="nil"/>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梦溪小流域水土流失综合治理项目</w:t>
            </w:r>
          </w:p>
        </w:tc>
        <w:tc>
          <w:tcPr>
            <w:tcW w:w="143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143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jc w:val="center"/>
        </w:trPr>
        <w:tc>
          <w:tcPr>
            <w:tcW w:w="71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2</w:t>
            </w:r>
          </w:p>
        </w:tc>
        <w:tc>
          <w:tcPr>
            <w:tcW w:w="5162" w:type="dxa"/>
            <w:tcBorders>
              <w:top w:val="nil"/>
              <w:left w:val="nil"/>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九龙溪小流域水土流失综合治理项目</w:t>
            </w:r>
          </w:p>
        </w:tc>
        <w:tc>
          <w:tcPr>
            <w:tcW w:w="143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13.5</w:t>
            </w:r>
          </w:p>
        </w:tc>
        <w:tc>
          <w:tcPr>
            <w:tcW w:w="143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jc w:val="center"/>
        </w:trPr>
        <w:tc>
          <w:tcPr>
            <w:tcW w:w="58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合计</w:t>
            </w:r>
          </w:p>
        </w:tc>
        <w:tc>
          <w:tcPr>
            <w:tcW w:w="143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92.86</w:t>
            </w:r>
          </w:p>
        </w:tc>
        <w:tc>
          <w:tcPr>
            <w:tcW w:w="143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8488</w:t>
            </w:r>
          </w:p>
        </w:tc>
      </w:tr>
    </w:tbl>
    <w:p>
      <w:pPr>
        <w:overflowPunct w:val="0"/>
        <w:topLinePunct w:val="1"/>
        <w:adjustRightInd w:val="0"/>
        <w:snapToGrid w:val="0"/>
        <w:spacing w:line="600" w:lineRule="exact"/>
        <w:ind w:firstLine="668" w:firstLineChars="208"/>
        <w:rPr>
          <w:rFonts w:ascii="仿宋" w:hAnsi="仿宋" w:eastAsia="仿宋"/>
          <w:sz w:val="32"/>
          <w:szCs w:val="32"/>
        </w:rPr>
      </w:pPr>
      <w:r>
        <w:rPr>
          <w:rFonts w:hint="eastAsia" w:ascii="Times New Roman" w:hAnsi="Times New Roman" w:eastAsia="仿宋_GB2312"/>
          <w:b/>
          <w:sz w:val="32"/>
          <w:szCs w:val="32"/>
        </w:rPr>
        <w:t>（三）继续推进</w:t>
      </w:r>
      <w:r>
        <w:rPr>
          <w:rFonts w:ascii="Times New Roman" w:hAnsi="Times New Roman" w:eastAsia="仿宋_GB2312"/>
          <w:b/>
          <w:sz w:val="32"/>
          <w:szCs w:val="32"/>
        </w:rPr>
        <w:t>安全生态水系</w:t>
      </w:r>
      <w:r>
        <w:rPr>
          <w:rFonts w:hint="eastAsia" w:ascii="Times New Roman" w:hAnsi="Times New Roman" w:eastAsia="仿宋_GB2312"/>
          <w:b/>
          <w:sz w:val="32"/>
          <w:szCs w:val="32"/>
        </w:rPr>
        <w:t>建设。</w:t>
      </w:r>
      <w:r>
        <w:rPr>
          <w:rFonts w:ascii="Times New Roman" w:hAnsi="Times New Roman" w:eastAsia="仿宋_GB2312"/>
          <w:sz w:val="32"/>
          <w:szCs w:val="32"/>
        </w:rPr>
        <w:t>进一步推进生态文明建设，</w:t>
      </w:r>
      <w:r>
        <w:rPr>
          <w:rFonts w:hint="eastAsia" w:ascii="Times New Roman" w:hAnsi="Times New Roman" w:eastAsia="仿宋_GB2312"/>
          <w:sz w:val="32"/>
          <w:szCs w:val="32"/>
        </w:rPr>
        <w:t>建设</w:t>
      </w:r>
      <w:r>
        <w:rPr>
          <w:rFonts w:ascii="Times New Roman" w:hAnsi="Times New Roman" w:eastAsia="仿宋_GB2312"/>
          <w:sz w:val="32"/>
          <w:szCs w:val="32"/>
        </w:rPr>
        <w:t>安全、生态、人水和谐、滨水宜居的万里安全生态水系</w:t>
      </w:r>
      <w:r>
        <w:rPr>
          <w:rFonts w:ascii="仿宋" w:hAnsi="仿宋" w:eastAsia="仿宋"/>
          <w:sz w:val="32"/>
          <w:szCs w:val="32"/>
        </w:rPr>
        <w:t>，实现“河畅、水清、岸绿、安全、生态”的安全生态水系</w:t>
      </w:r>
      <w:r>
        <w:rPr>
          <w:rFonts w:hint="eastAsia" w:ascii="仿宋" w:hAnsi="仿宋" w:eastAsia="仿宋"/>
          <w:sz w:val="32"/>
          <w:szCs w:val="32"/>
        </w:rPr>
        <w:t>建设</w:t>
      </w:r>
      <w:r>
        <w:rPr>
          <w:rFonts w:ascii="仿宋" w:hAnsi="仿宋" w:eastAsia="仿宋"/>
          <w:sz w:val="32"/>
          <w:szCs w:val="32"/>
        </w:rPr>
        <w:t>目标。</w:t>
      </w:r>
      <w:r>
        <w:rPr>
          <w:rFonts w:hint="eastAsia" w:ascii="仿宋" w:hAnsi="仿宋" w:eastAsia="仿宋"/>
          <w:sz w:val="32"/>
          <w:szCs w:val="32"/>
        </w:rPr>
        <w:t>“十四五”</w:t>
      </w:r>
      <w:r>
        <w:rPr>
          <w:rFonts w:ascii="仿宋" w:hAnsi="仿宋" w:eastAsia="仿宋"/>
          <w:sz w:val="32"/>
          <w:szCs w:val="32"/>
        </w:rPr>
        <w:t>期间</w:t>
      </w:r>
      <w:r>
        <w:rPr>
          <w:rFonts w:hint="eastAsia" w:ascii="仿宋" w:hAnsi="仿宋" w:eastAsia="仿宋"/>
          <w:sz w:val="32"/>
          <w:szCs w:val="32"/>
        </w:rPr>
        <w:t>，</w:t>
      </w:r>
      <w:r>
        <w:rPr>
          <w:rFonts w:ascii="仿宋" w:hAnsi="仿宋" w:eastAsia="仿宋"/>
          <w:sz w:val="32"/>
          <w:szCs w:val="32"/>
        </w:rPr>
        <w:t>规划实施</w:t>
      </w:r>
      <w:r>
        <w:rPr>
          <w:rFonts w:hint="eastAsia" w:ascii="仿宋" w:hAnsi="仿宋" w:eastAsia="仿宋"/>
          <w:sz w:val="32"/>
          <w:szCs w:val="32"/>
        </w:rPr>
        <w:t>1</w:t>
      </w:r>
      <w:r>
        <w:rPr>
          <w:rFonts w:ascii="仿宋" w:hAnsi="仿宋" w:eastAsia="仿宋"/>
          <w:sz w:val="32"/>
          <w:szCs w:val="32"/>
        </w:rPr>
        <w:t>0</w:t>
      </w:r>
      <w:r>
        <w:rPr>
          <w:rFonts w:hint="eastAsia" w:ascii="仿宋" w:hAnsi="仿宋" w:eastAsia="仿宋"/>
          <w:sz w:val="32"/>
          <w:szCs w:val="32"/>
        </w:rPr>
        <w:t>条</w:t>
      </w:r>
      <w:r>
        <w:rPr>
          <w:rFonts w:ascii="仿宋" w:hAnsi="仿宋" w:eastAsia="仿宋"/>
          <w:sz w:val="32"/>
          <w:szCs w:val="32"/>
        </w:rPr>
        <w:t>安全生态</w:t>
      </w:r>
      <w:r>
        <w:rPr>
          <w:rFonts w:hint="eastAsia" w:ascii="仿宋" w:hAnsi="仿宋" w:eastAsia="仿宋"/>
          <w:sz w:val="32"/>
          <w:szCs w:val="32"/>
        </w:rPr>
        <w:t>水系</w:t>
      </w:r>
      <w:r>
        <w:rPr>
          <w:rFonts w:ascii="仿宋" w:hAnsi="仿宋" w:eastAsia="仿宋"/>
          <w:sz w:val="32"/>
          <w:szCs w:val="32"/>
        </w:rPr>
        <w:t>建设</w:t>
      </w:r>
      <w:r>
        <w:rPr>
          <w:rFonts w:hint="eastAsia" w:ascii="仿宋" w:hAnsi="仿宋" w:eastAsia="仿宋"/>
          <w:sz w:val="32"/>
          <w:szCs w:val="32"/>
        </w:rPr>
        <w:t>项目</w:t>
      </w:r>
      <w:r>
        <w:rPr>
          <w:rFonts w:ascii="仿宋" w:hAnsi="仿宋" w:eastAsia="仿宋"/>
          <w:sz w:val="32"/>
          <w:szCs w:val="32"/>
        </w:rPr>
        <w:t>，涉及</w:t>
      </w:r>
      <w:r>
        <w:rPr>
          <w:rFonts w:hint="eastAsia" w:ascii="仿宋" w:hAnsi="仿宋" w:eastAsia="仿宋"/>
          <w:sz w:val="32"/>
          <w:szCs w:val="32"/>
        </w:rPr>
        <w:t>益溪</w:t>
      </w:r>
      <w:r>
        <w:rPr>
          <w:rFonts w:ascii="仿宋" w:hAnsi="仿宋" w:eastAsia="仿宋"/>
          <w:sz w:val="32"/>
          <w:szCs w:val="32"/>
        </w:rPr>
        <w:t>、文江溪、</w:t>
      </w:r>
      <w:r>
        <w:rPr>
          <w:rFonts w:hint="eastAsia" w:ascii="仿宋" w:hAnsi="仿宋" w:eastAsia="仿宋"/>
          <w:sz w:val="32"/>
          <w:szCs w:val="32"/>
        </w:rPr>
        <w:t>栟榈溪、胡贡溪</w:t>
      </w:r>
      <w:r>
        <w:rPr>
          <w:rFonts w:ascii="仿宋" w:hAnsi="仿宋" w:eastAsia="仿宋"/>
          <w:sz w:val="32"/>
          <w:szCs w:val="32"/>
        </w:rPr>
        <w:t>、玲珑溪、</w:t>
      </w:r>
      <w:r>
        <w:rPr>
          <w:rFonts w:hint="eastAsia" w:ascii="仿宋" w:hAnsi="仿宋" w:eastAsia="仿宋"/>
          <w:sz w:val="32"/>
          <w:szCs w:val="32"/>
        </w:rPr>
        <w:t>文川溪</w:t>
      </w:r>
      <w:r>
        <w:rPr>
          <w:rFonts w:ascii="仿宋" w:hAnsi="仿宋" w:eastAsia="仿宋"/>
          <w:sz w:val="32"/>
          <w:szCs w:val="32"/>
        </w:rPr>
        <w:t>、</w:t>
      </w:r>
      <w:r>
        <w:rPr>
          <w:rFonts w:hint="eastAsia" w:ascii="仿宋" w:hAnsi="仿宋" w:eastAsia="仿宋"/>
          <w:sz w:val="32"/>
          <w:szCs w:val="32"/>
        </w:rPr>
        <w:t>苏坑溪</w:t>
      </w:r>
      <w:r>
        <w:rPr>
          <w:rFonts w:ascii="仿宋" w:hAnsi="仿宋" w:eastAsia="仿宋"/>
          <w:sz w:val="32"/>
          <w:szCs w:val="32"/>
        </w:rPr>
        <w:t>、</w:t>
      </w:r>
      <w:r>
        <w:rPr>
          <w:rFonts w:hint="eastAsia" w:ascii="仿宋" w:hAnsi="仿宋" w:eastAsia="仿宋"/>
          <w:sz w:val="32"/>
          <w:szCs w:val="32"/>
        </w:rPr>
        <w:t>洛溪</w:t>
      </w:r>
      <w:r>
        <w:rPr>
          <w:rFonts w:ascii="仿宋" w:hAnsi="仿宋" w:eastAsia="仿宋"/>
          <w:sz w:val="32"/>
          <w:szCs w:val="32"/>
        </w:rPr>
        <w:t>、薯沙溪</w:t>
      </w:r>
      <w:r>
        <w:rPr>
          <w:rFonts w:hint="eastAsia" w:ascii="仿宋" w:hAnsi="仿宋" w:eastAsia="仿宋"/>
          <w:sz w:val="32"/>
          <w:szCs w:val="32"/>
        </w:rPr>
        <w:t>、</w:t>
      </w:r>
      <w:r>
        <w:rPr>
          <w:rFonts w:ascii="仿宋" w:hAnsi="仿宋" w:eastAsia="仿宋"/>
          <w:sz w:val="32"/>
          <w:szCs w:val="32"/>
        </w:rPr>
        <w:t>梦溪等</w:t>
      </w:r>
      <w:r>
        <w:rPr>
          <w:rFonts w:hint="eastAsia" w:ascii="仿宋" w:hAnsi="仿宋" w:eastAsia="仿宋"/>
          <w:sz w:val="32"/>
          <w:szCs w:val="32"/>
        </w:rPr>
        <w:t>河流</w:t>
      </w:r>
      <w:r>
        <w:rPr>
          <w:rFonts w:ascii="仿宋" w:hAnsi="仿宋" w:eastAsia="仿宋"/>
          <w:sz w:val="32"/>
          <w:szCs w:val="32"/>
        </w:rPr>
        <w:t>，</w:t>
      </w:r>
      <w:r>
        <w:rPr>
          <w:rFonts w:hint="eastAsia" w:ascii="仿宋" w:hAnsi="仿宋" w:eastAsia="仿宋"/>
          <w:sz w:val="32"/>
          <w:szCs w:val="32"/>
        </w:rPr>
        <w:t>治理</w:t>
      </w:r>
      <w:r>
        <w:rPr>
          <w:rFonts w:ascii="仿宋" w:hAnsi="仿宋" w:eastAsia="仿宋"/>
          <w:sz w:val="32"/>
          <w:szCs w:val="32"/>
        </w:rPr>
        <w:t>长度合计89.6km，估算投资合计15416</w:t>
      </w:r>
      <w:r>
        <w:rPr>
          <w:rFonts w:hint="eastAsia" w:ascii="仿宋" w:hAnsi="仿宋" w:eastAsia="仿宋"/>
          <w:sz w:val="32"/>
          <w:szCs w:val="32"/>
        </w:rPr>
        <w:t>万</w:t>
      </w:r>
      <w:r>
        <w:rPr>
          <w:rFonts w:ascii="仿宋" w:hAnsi="仿宋" w:eastAsia="仿宋"/>
          <w:sz w:val="32"/>
          <w:szCs w:val="32"/>
        </w:rPr>
        <w:t>元。</w:t>
      </w:r>
    </w:p>
    <w:p>
      <w:pPr>
        <w:overflowPunct w:val="0"/>
        <w:topLinePunct w:val="1"/>
        <w:adjustRightInd w:val="0"/>
        <w:snapToGrid w:val="0"/>
        <w:spacing w:line="600" w:lineRule="exact"/>
        <w:ind w:firstLine="665" w:firstLineChars="208"/>
        <w:rPr>
          <w:rFonts w:ascii="仿宋" w:hAnsi="仿宋" w:eastAsia="仿宋"/>
          <w:sz w:val="32"/>
          <w:szCs w:val="32"/>
        </w:rPr>
      </w:pPr>
    </w:p>
    <w:p>
      <w:pPr>
        <w:overflowPunct w:val="0"/>
        <w:topLinePunct w:val="1"/>
        <w:adjustRightInd w:val="0"/>
        <w:snapToGrid w:val="0"/>
        <w:spacing w:line="600" w:lineRule="exact"/>
        <w:ind w:firstLine="665" w:firstLineChars="208"/>
        <w:rPr>
          <w:rFonts w:ascii="仿宋" w:hAnsi="仿宋" w:eastAsia="仿宋"/>
          <w:sz w:val="32"/>
          <w:szCs w:val="32"/>
        </w:rPr>
      </w:pPr>
    </w:p>
    <w:p>
      <w:pPr>
        <w:pStyle w:val="27"/>
        <w:spacing w:line="600" w:lineRule="exact"/>
        <w:ind w:firstLine="0" w:firstLineChars="0"/>
        <w:jc w:val="center"/>
        <w:rPr>
          <w:rFonts w:ascii="仿宋" w:hAnsi="仿宋" w:eastAsia="仿宋"/>
          <w:b/>
          <w:sz w:val="32"/>
          <w:szCs w:val="32"/>
        </w:rPr>
      </w:pPr>
      <w:r>
        <w:rPr>
          <w:rFonts w:hint="eastAsia" w:ascii="仿宋" w:hAnsi="仿宋" w:eastAsia="仿宋"/>
          <w:b/>
          <w:sz w:val="32"/>
          <w:szCs w:val="32"/>
        </w:rPr>
        <w:t>“十四五”安全生态建设规划汇总表</w:t>
      </w:r>
    </w:p>
    <w:tbl>
      <w:tblPr>
        <w:tblW w:w="8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4952"/>
        <w:gridCol w:w="1238"/>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683"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4952"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项目</w:t>
            </w:r>
            <w:r>
              <w:rPr>
                <w:rFonts w:ascii="仿宋" w:hAnsi="仿宋" w:eastAsia="仿宋" w:cs="宋体"/>
                <w:kern w:val="0"/>
                <w:sz w:val="24"/>
                <w:szCs w:val="24"/>
              </w:rPr>
              <w:t>名称</w:t>
            </w:r>
          </w:p>
        </w:tc>
        <w:tc>
          <w:tcPr>
            <w:tcW w:w="123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建设</w:t>
            </w:r>
            <w:r>
              <w:rPr>
                <w:rFonts w:ascii="仿宋" w:hAnsi="仿宋" w:eastAsia="仿宋" w:cs="宋体"/>
                <w:kern w:val="0"/>
                <w:sz w:val="24"/>
                <w:szCs w:val="24"/>
              </w:rPr>
              <w:t>河长（</w:t>
            </w:r>
            <w:r>
              <w:rPr>
                <w:rFonts w:hint="eastAsia" w:ascii="仿宋" w:hAnsi="仿宋" w:eastAsia="仿宋" w:cs="宋体"/>
                <w:kern w:val="0"/>
                <w:sz w:val="24"/>
                <w:szCs w:val="24"/>
              </w:rPr>
              <w:t>km</w:t>
            </w:r>
            <w:r>
              <w:rPr>
                <w:rFonts w:ascii="仿宋" w:hAnsi="仿宋" w:eastAsia="仿宋" w:cs="宋体"/>
                <w:kern w:val="0"/>
                <w:sz w:val="24"/>
                <w:szCs w:val="24"/>
              </w:rPr>
              <w:t>）</w:t>
            </w:r>
          </w:p>
        </w:tc>
        <w:tc>
          <w:tcPr>
            <w:tcW w:w="1512"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“十四五”期间</w:t>
            </w:r>
            <w:r>
              <w:rPr>
                <w:rFonts w:ascii="仿宋" w:hAnsi="仿宋" w:eastAsia="仿宋" w:cs="宋体"/>
                <w:kern w:val="0"/>
                <w:sz w:val="24"/>
                <w:szCs w:val="24"/>
              </w:rPr>
              <w:t>投资</w:t>
            </w:r>
          </w:p>
          <w:p>
            <w:pPr>
              <w:widowControl/>
              <w:jc w:val="center"/>
              <w:rPr>
                <w:rFonts w:ascii="仿宋" w:hAnsi="仿宋" w:eastAsia="仿宋" w:cs="宋体"/>
                <w:kern w:val="0"/>
                <w:sz w:val="24"/>
                <w:szCs w:val="24"/>
              </w:rPr>
            </w:pPr>
            <w:r>
              <w:rPr>
                <w:rFonts w:ascii="仿宋" w:hAnsi="仿宋" w:eastAsia="仿宋" w:cs="宋体"/>
                <w:kern w:val="0"/>
                <w:sz w:val="24"/>
                <w:szCs w:val="24"/>
              </w:rPr>
              <w:t>（</w:t>
            </w:r>
            <w:r>
              <w:rPr>
                <w:rFonts w:hint="eastAsia" w:ascii="仿宋" w:hAnsi="仿宋" w:eastAsia="仿宋" w:cs="宋体"/>
                <w:kern w:val="0"/>
                <w:sz w:val="24"/>
                <w:szCs w:val="24"/>
              </w:rPr>
              <w:t>万元</w:t>
            </w:r>
            <w:r>
              <w:rPr>
                <w:rFonts w:ascii="仿宋" w:hAnsi="仿宋" w:eastAsia="仿宋"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683"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952" w:type="dxa"/>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永安市大湖镇益溪安全生态水系建设项目</w:t>
            </w:r>
          </w:p>
        </w:tc>
        <w:tc>
          <w:tcPr>
            <w:tcW w:w="123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8.12</w:t>
            </w:r>
          </w:p>
        </w:tc>
        <w:tc>
          <w:tcPr>
            <w:tcW w:w="1512"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683"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952" w:type="dxa"/>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永安市槐南文江溪安全生态水系项目</w:t>
            </w:r>
          </w:p>
        </w:tc>
        <w:tc>
          <w:tcPr>
            <w:tcW w:w="123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7.5</w:t>
            </w:r>
          </w:p>
        </w:tc>
        <w:tc>
          <w:tcPr>
            <w:tcW w:w="1512"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683"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4952" w:type="dxa"/>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永安市栟榈溪安全生态水系建设项目</w:t>
            </w:r>
          </w:p>
        </w:tc>
        <w:tc>
          <w:tcPr>
            <w:tcW w:w="123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7.28</w:t>
            </w:r>
          </w:p>
        </w:tc>
        <w:tc>
          <w:tcPr>
            <w:tcW w:w="1512"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683"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4952" w:type="dxa"/>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贡川镇胡贡溪安全生态水系建设项目</w:t>
            </w:r>
          </w:p>
        </w:tc>
        <w:tc>
          <w:tcPr>
            <w:tcW w:w="123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1512"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683"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4952" w:type="dxa"/>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安砂镇玲珑溪生态水系建设项目</w:t>
            </w:r>
          </w:p>
        </w:tc>
        <w:tc>
          <w:tcPr>
            <w:tcW w:w="123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1512"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683"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4952" w:type="dxa"/>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小陶镇文川溪上坂村安全生态水系建设项目</w:t>
            </w:r>
          </w:p>
        </w:tc>
        <w:tc>
          <w:tcPr>
            <w:tcW w:w="123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8.5</w:t>
            </w:r>
          </w:p>
        </w:tc>
        <w:tc>
          <w:tcPr>
            <w:tcW w:w="1512"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683"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4952" w:type="dxa"/>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青水乡龙头村安全生态水系建设项目</w:t>
            </w:r>
          </w:p>
        </w:tc>
        <w:tc>
          <w:tcPr>
            <w:tcW w:w="123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1512"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683"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4952" w:type="dxa"/>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洪田镇洛溪安全生态水系</w:t>
            </w:r>
          </w:p>
        </w:tc>
        <w:tc>
          <w:tcPr>
            <w:tcW w:w="123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1512"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683"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4952" w:type="dxa"/>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上坪乡薯沙溪安全生态水系建设项目</w:t>
            </w:r>
          </w:p>
        </w:tc>
        <w:tc>
          <w:tcPr>
            <w:tcW w:w="123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1512"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683"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4952" w:type="dxa"/>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罗坊乡梦溪安全生态水系</w:t>
            </w:r>
          </w:p>
        </w:tc>
        <w:tc>
          <w:tcPr>
            <w:tcW w:w="123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10.2</w:t>
            </w:r>
          </w:p>
        </w:tc>
        <w:tc>
          <w:tcPr>
            <w:tcW w:w="1512"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5635" w:type="dxa"/>
            <w:gridSpan w:val="2"/>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合计</w:t>
            </w:r>
          </w:p>
        </w:tc>
        <w:tc>
          <w:tcPr>
            <w:tcW w:w="1238" w:type="dxa"/>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89.6</w:t>
            </w:r>
          </w:p>
        </w:tc>
        <w:tc>
          <w:tcPr>
            <w:tcW w:w="1512" w:type="dxa"/>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15416</w:t>
            </w:r>
          </w:p>
        </w:tc>
      </w:tr>
    </w:tbl>
    <w:p>
      <w:pPr>
        <w:overflowPunct w:val="0"/>
        <w:topLinePunct w:val="1"/>
        <w:adjustRightInd w:val="0"/>
        <w:snapToGrid w:val="0"/>
        <w:spacing w:line="600" w:lineRule="exact"/>
        <w:ind w:firstLine="665" w:firstLineChars="208"/>
        <w:rPr>
          <w:rFonts w:ascii="Times New Roman" w:hAnsi="Times New Roman" w:eastAsia="仿宋_GB2312"/>
          <w:sz w:val="32"/>
          <w:szCs w:val="32"/>
        </w:rPr>
      </w:pPr>
    </w:p>
    <w:p>
      <w:pPr>
        <w:spacing w:line="600" w:lineRule="exact"/>
        <w:ind w:firstLine="642" w:firstLineChars="200"/>
        <w:rPr>
          <w:rFonts w:ascii="仿宋" w:hAnsi="仿宋" w:eastAsia="仿宋"/>
          <w:sz w:val="32"/>
          <w:szCs w:val="32"/>
        </w:rPr>
      </w:pPr>
      <w:r>
        <w:rPr>
          <w:rFonts w:hint="eastAsia" w:ascii="仿宋" w:hAnsi="仿宋" w:eastAsia="仿宋"/>
          <w:b/>
          <w:sz w:val="32"/>
          <w:szCs w:val="32"/>
        </w:rPr>
        <w:t>（四）大力推进农村水系综合整治。</w:t>
      </w:r>
      <w:r>
        <w:rPr>
          <w:rFonts w:hint="eastAsia" w:ascii="仿宋" w:hAnsi="仿宋" w:eastAsia="仿宋"/>
          <w:sz w:val="32"/>
          <w:szCs w:val="32"/>
        </w:rPr>
        <w:t>按照山水林田湖草系统治理的要求，以村庄为节点，以乡镇为单元，以河流为脉络，坚持问题导向，水域岸线并治，上下游、左右岸、水域岸上协同推进，综合施策，科学整治。通过集中开展</w:t>
      </w:r>
      <w:r>
        <w:rPr>
          <w:rFonts w:ascii="仿宋" w:hAnsi="仿宋" w:eastAsia="仿宋"/>
          <w:sz w:val="32"/>
          <w:szCs w:val="32"/>
        </w:rPr>
        <w:t>“</w:t>
      </w:r>
      <w:r>
        <w:rPr>
          <w:rFonts w:hint="eastAsia" w:ascii="仿宋" w:hAnsi="仿宋" w:eastAsia="仿宋"/>
          <w:sz w:val="32"/>
          <w:szCs w:val="32"/>
        </w:rPr>
        <w:t>清四乱</w:t>
      </w:r>
      <w:r>
        <w:rPr>
          <w:rFonts w:ascii="仿宋" w:hAnsi="仿宋" w:eastAsia="仿宋"/>
          <w:sz w:val="32"/>
          <w:szCs w:val="32"/>
        </w:rPr>
        <w:t>”</w:t>
      </w:r>
      <w:r>
        <w:rPr>
          <w:rFonts w:hint="eastAsia" w:ascii="仿宋" w:hAnsi="仿宋" w:eastAsia="仿宋"/>
          <w:sz w:val="32"/>
          <w:szCs w:val="32"/>
        </w:rPr>
        <w:t>整治，逐步退还河湖水域生态空间，恢复河湖水系自然面貌；通过清淤疏浚，疏通河道，提高行洪排涝能力；通过岸坡整治，保持岸坡生态和功能；通过河湖连通等措施，增强区域水体流动性，逐步恢复河湖功能；通过水土流失治理和保护，加强生态修复和水源涵养；通过河长制管理体系，细化农村河湖事务管理，强化农村河湖日常管护机制。通过工程和非工程措施结合，建设水美乡村，不断增强农村群众的获得感、幸福感、安全感，促进乡村全面振兴。估算投资30000万元。</w:t>
      </w:r>
    </w:p>
    <w:p>
      <w:pPr>
        <w:spacing w:line="600" w:lineRule="exact"/>
        <w:ind w:firstLine="642" w:firstLineChars="200"/>
        <w:rPr>
          <w:rFonts w:ascii="仿宋" w:hAnsi="仿宋" w:eastAsia="仿宋"/>
          <w:sz w:val="32"/>
          <w:szCs w:val="32"/>
        </w:rPr>
      </w:pPr>
      <w:r>
        <w:rPr>
          <w:rFonts w:hint="eastAsia" w:ascii="仿宋" w:hAnsi="仿宋" w:eastAsia="仿宋"/>
          <w:b/>
          <w:sz w:val="32"/>
          <w:szCs w:val="32"/>
        </w:rPr>
        <w:t>（五）持续推动小水电绿色发展。</w:t>
      </w:r>
      <w:r>
        <w:rPr>
          <w:rFonts w:hint="eastAsia" w:ascii="仿宋" w:hAnsi="仿宋" w:eastAsia="仿宋"/>
          <w:sz w:val="32"/>
          <w:szCs w:val="32"/>
        </w:rPr>
        <w:t>规范生态下泄流量，依法依规推进农村水电生态改造。到2025年，</w:t>
      </w:r>
      <w:r>
        <w:rPr>
          <w:rFonts w:ascii="仿宋" w:hAnsi="仿宋" w:eastAsia="仿宋"/>
          <w:sz w:val="32"/>
          <w:szCs w:val="32"/>
        </w:rPr>
        <w:t>规划</w:t>
      </w:r>
      <w:r>
        <w:rPr>
          <w:rFonts w:hint="eastAsia" w:ascii="仿宋" w:hAnsi="仿宋" w:eastAsia="仿宋"/>
          <w:sz w:val="32"/>
          <w:szCs w:val="32"/>
        </w:rPr>
        <w:t>实施</w:t>
      </w:r>
      <w:r>
        <w:rPr>
          <w:rFonts w:ascii="仿宋" w:hAnsi="仿宋" w:eastAsia="仿宋"/>
          <w:sz w:val="32"/>
          <w:szCs w:val="32"/>
        </w:rPr>
        <w:t>10</w:t>
      </w:r>
      <w:r>
        <w:rPr>
          <w:rFonts w:hint="eastAsia" w:ascii="仿宋" w:hAnsi="仿宋" w:eastAsia="仿宋"/>
          <w:sz w:val="32"/>
          <w:szCs w:val="32"/>
        </w:rPr>
        <w:t>座1000kw以上水电站生态改造项目，</w:t>
      </w:r>
      <w:r>
        <w:rPr>
          <w:rFonts w:ascii="仿宋" w:hAnsi="仿宋" w:eastAsia="仿宋"/>
          <w:sz w:val="32"/>
          <w:szCs w:val="32"/>
        </w:rPr>
        <w:t>估算投资6</w:t>
      </w:r>
      <w:r>
        <w:rPr>
          <w:rFonts w:hint="eastAsia" w:ascii="仿宋" w:hAnsi="仿宋" w:eastAsia="仿宋"/>
          <w:sz w:val="32"/>
          <w:szCs w:val="32"/>
        </w:rPr>
        <w:t>000万元</w:t>
      </w:r>
      <w:r>
        <w:rPr>
          <w:rFonts w:ascii="仿宋" w:hAnsi="仿宋" w:eastAsia="仿宋"/>
          <w:sz w:val="32"/>
          <w:szCs w:val="32"/>
        </w:rPr>
        <w:t>。</w:t>
      </w:r>
    </w:p>
    <w:p>
      <w:pPr>
        <w:spacing w:line="600" w:lineRule="exact"/>
        <w:ind w:firstLine="642" w:firstLineChars="200"/>
        <w:rPr>
          <w:rFonts w:ascii="仿宋" w:hAnsi="仿宋" w:eastAsia="仿宋"/>
          <w:sz w:val="32"/>
          <w:szCs w:val="32"/>
        </w:rPr>
      </w:pPr>
      <w:r>
        <w:rPr>
          <w:rFonts w:hint="eastAsia" w:ascii="仿宋" w:hAnsi="仿宋" w:eastAsia="仿宋"/>
          <w:b/>
          <w:sz w:val="32"/>
          <w:szCs w:val="32"/>
        </w:rPr>
        <w:t>（六）加大水源地安全</w:t>
      </w:r>
      <w:r>
        <w:rPr>
          <w:rFonts w:ascii="仿宋" w:hAnsi="仿宋" w:eastAsia="仿宋"/>
          <w:b/>
          <w:sz w:val="32"/>
          <w:szCs w:val="32"/>
        </w:rPr>
        <w:t>保障</w:t>
      </w:r>
      <w:r>
        <w:rPr>
          <w:rFonts w:hint="eastAsia" w:ascii="仿宋" w:hAnsi="仿宋" w:eastAsia="仿宋"/>
          <w:b/>
          <w:sz w:val="32"/>
          <w:szCs w:val="32"/>
        </w:rPr>
        <w:t>达标建设力度</w:t>
      </w:r>
      <w:r>
        <w:rPr>
          <w:rFonts w:ascii="仿宋" w:hAnsi="仿宋" w:eastAsia="仿宋"/>
          <w:b/>
          <w:sz w:val="32"/>
          <w:szCs w:val="32"/>
        </w:rPr>
        <w:t>。</w:t>
      </w:r>
      <w:r>
        <w:rPr>
          <w:rFonts w:hint="eastAsia" w:ascii="仿宋" w:hAnsi="仿宋" w:eastAsia="仿宋"/>
          <w:sz w:val="32"/>
          <w:szCs w:val="32"/>
        </w:rPr>
        <w:t>开展饮用水水源地安全达标建设，实施水源地安全警示、隔离防护、水源涵养和修复，科学划定饮用水水源保护区，依法清理保护区内违法建筑、排污口和各类养殖户，提升水源地管理保护能力。加强集中式饮用水水源地保护，强化饮用水水源应急管理，完善突发水污染事件应急预案，提高突发水污染事件应急处置能力。加强水功能区监督管理，强化入河湖排污总量管理，优化调整沿河湖排污口、取水口布局。到2025年</w:t>
      </w:r>
      <w:r>
        <w:rPr>
          <w:rFonts w:ascii="仿宋" w:hAnsi="仿宋" w:eastAsia="仿宋"/>
          <w:sz w:val="32"/>
          <w:szCs w:val="32"/>
        </w:rPr>
        <w:t>，规划</w:t>
      </w:r>
      <w:r>
        <w:rPr>
          <w:rFonts w:hint="eastAsia" w:ascii="仿宋" w:hAnsi="仿宋" w:eastAsia="仿宋"/>
          <w:sz w:val="32"/>
          <w:szCs w:val="32"/>
        </w:rPr>
        <w:t>实施三桂水库、溪源水库、鸭姆潭水库和洛溪水库等4水源地</w:t>
      </w:r>
      <w:r>
        <w:rPr>
          <w:rFonts w:ascii="仿宋" w:hAnsi="仿宋" w:eastAsia="仿宋"/>
          <w:sz w:val="32"/>
          <w:szCs w:val="32"/>
        </w:rPr>
        <w:t>达标</w:t>
      </w:r>
      <w:r>
        <w:rPr>
          <w:rFonts w:hint="eastAsia" w:ascii="仿宋" w:hAnsi="仿宋" w:eastAsia="仿宋"/>
          <w:sz w:val="32"/>
          <w:szCs w:val="32"/>
        </w:rPr>
        <w:t>建设</w:t>
      </w:r>
      <w:r>
        <w:rPr>
          <w:rFonts w:ascii="仿宋" w:hAnsi="仿宋" w:eastAsia="仿宋"/>
          <w:sz w:val="32"/>
          <w:szCs w:val="32"/>
        </w:rPr>
        <w:t>项目。</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1.三桂水库水源地达标建设项目。预防保护面积58km</w:t>
      </w:r>
      <w:r>
        <w:rPr>
          <w:rFonts w:hint="eastAsia" w:ascii="仿宋" w:hAnsi="仿宋" w:eastAsia="仿宋"/>
          <w:sz w:val="32"/>
          <w:szCs w:val="32"/>
          <w:vertAlign w:val="superscript"/>
        </w:rPr>
        <w:t>2</w:t>
      </w:r>
      <w:r>
        <w:rPr>
          <w:rFonts w:hint="eastAsia" w:ascii="仿宋" w:hAnsi="仿宋" w:eastAsia="仿宋"/>
          <w:sz w:val="32"/>
          <w:szCs w:val="32"/>
        </w:rPr>
        <w:t>，界定水源地保护范围，建设保护设施、界桩等。估算</w:t>
      </w:r>
      <w:r>
        <w:rPr>
          <w:rFonts w:ascii="仿宋" w:hAnsi="仿宋" w:eastAsia="仿宋"/>
          <w:sz w:val="32"/>
          <w:szCs w:val="32"/>
        </w:rPr>
        <w:t>投资</w:t>
      </w:r>
      <w:r>
        <w:rPr>
          <w:rFonts w:hint="eastAsia" w:ascii="仿宋" w:hAnsi="仿宋" w:eastAsia="仿宋"/>
          <w:sz w:val="32"/>
          <w:szCs w:val="32"/>
        </w:rPr>
        <w:t>300万元</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2.溪源水库水源地达标建设项目。预防保护面积108km</w:t>
      </w:r>
      <w:r>
        <w:rPr>
          <w:rFonts w:hint="eastAsia" w:ascii="仿宋" w:hAnsi="仿宋" w:eastAsia="仿宋"/>
          <w:sz w:val="32"/>
          <w:szCs w:val="32"/>
          <w:vertAlign w:val="superscript"/>
        </w:rPr>
        <w:t>2</w:t>
      </w:r>
      <w:r>
        <w:rPr>
          <w:rFonts w:hint="eastAsia" w:ascii="仿宋" w:hAnsi="仿宋" w:eastAsia="仿宋"/>
          <w:sz w:val="32"/>
          <w:szCs w:val="32"/>
        </w:rPr>
        <w:t>，界定水源地保护范围，建设保护设施、界桩等。估算</w:t>
      </w:r>
      <w:r>
        <w:rPr>
          <w:rFonts w:ascii="仿宋" w:hAnsi="仿宋" w:eastAsia="仿宋"/>
          <w:sz w:val="32"/>
          <w:szCs w:val="32"/>
        </w:rPr>
        <w:t>投资</w:t>
      </w:r>
      <w:r>
        <w:rPr>
          <w:rFonts w:hint="eastAsia" w:ascii="仿宋" w:hAnsi="仿宋" w:eastAsia="仿宋"/>
          <w:sz w:val="32"/>
          <w:szCs w:val="32"/>
        </w:rPr>
        <w:t>250万元</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3.鸭姆潭水库水源地达标建设项目。预防保护面积178.1km</w:t>
      </w:r>
      <w:r>
        <w:rPr>
          <w:rFonts w:hint="eastAsia" w:ascii="仿宋" w:hAnsi="仿宋" w:eastAsia="仿宋"/>
          <w:sz w:val="32"/>
          <w:szCs w:val="32"/>
          <w:vertAlign w:val="superscript"/>
        </w:rPr>
        <w:t>2</w:t>
      </w:r>
      <w:r>
        <w:rPr>
          <w:rFonts w:hint="eastAsia" w:ascii="仿宋" w:hAnsi="仿宋" w:eastAsia="仿宋"/>
          <w:sz w:val="32"/>
          <w:szCs w:val="32"/>
        </w:rPr>
        <w:t>，界定水源地保护范围，建设保护设施、界桩等。估算</w:t>
      </w:r>
      <w:r>
        <w:rPr>
          <w:rFonts w:ascii="仿宋" w:hAnsi="仿宋" w:eastAsia="仿宋"/>
          <w:sz w:val="32"/>
          <w:szCs w:val="32"/>
        </w:rPr>
        <w:t>投资3</w:t>
      </w:r>
      <w:r>
        <w:rPr>
          <w:rFonts w:hint="eastAsia" w:ascii="仿宋" w:hAnsi="仿宋" w:eastAsia="仿宋"/>
          <w:sz w:val="32"/>
          <w:szCs w:val="32"/>
        </w:rPr>
        <w:t>50万元</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4.洛溪水库水源地达标建设项目。预防保护面积99km</w:t>
      </w:r>
      <w:r>
        <w:rPr>
          <w:rFonts w:hint="eastAsia" w:ascii="仿宋" w:hAnsi="仿宋" w:eastAsia="仿宋"/>
          <w:sz w:val="32"/>
          <w:szCs w:val="32"/>
          <w:vertAlign w:val="superscript"/>
        </w:rPr>
        <w:t>2</w:t>
      </w:r>
      <w:r>
        <w:rPr>
          <w:rFonts w:hint="eastAsia" w:ascii="仿宋" w:hAnsi="仿宋" w:eastAsia="仿宋"/>
          <w:sz w:val="32"/>
          <w:szCs w:val="32"/>
        </w:rPr>
        <w:t>，界定水源地保护范围，建设保护设施、界桩等。估算</w:t>
      </w:r>
      <w:r>
        <w:rPr>
          <w:rFonts w:ascii="仿宋" w:hAnsi="仿宋" w:eastAsia="仿宋"/>
          <w:sz w:val="32"/>
          <w:szCs w:val="32"/>
        </w:rPr>
        <w:t>投资20</w:t>
      </w:r>
      <w:r>
        <w:rPr>
          <w:rFonts w:hint="eastAsia" w:ascii="仿宋" w:hAnsi="仿宋" w:eastAsia="仿宋"/>
          <w:sz w:val="32"/>
          <w:szCs w:val="32"/>
        </w:rPr>
        <w:t>0万元</w:t>
      </w:r>
      <w:r>
        <w:rPr>
          <w:rFonts w:ascii="仿宋" w:hAnsi="仿宋" w:eastAsia="仿宋"/>
          <w:sz w:val="32"/>
          <w:szCs w:val="32"/>
        </w:rPr>
        <w:t>。</w:t>
      </w:r>
    </w:p>
    <w:p>
      <w:pPr>
        <w:spacing w:line="360" w:lineRule="auto"/>
        <w:jc w:val="center"/>
        <w:rPr>
          <w:rFonts w:ascii="仿宋" w:hAnsi="仿宋" w:eastAsia="仿宋"/>
          <w:sz w:val="32"/>
          <w:szCs w:val="32"/>
        </w:rPr>
      </w:pPr>
      <w:r>
        <w:rPr>
          <w:rFonts w:ascii="仿宋" w:hAnsi="仿宋" w:eastAsia="仿宋" w:cs="Times New Roman"/>
          <w:kern w:val="2"/>
          <w:sz w:val="32"/>
          <w:szCs w:val="32"/>
          <w:lang w:val="en-US" w:eastAsia="zh-CN" w:bidi="ar-SA"/>
        </w:rPr>
        <w:pict>
          <v:shape id="_x0000_i1028" o:spid="_x0000_s1028" type="#_x0000_t75" style="height:290.9pt;width:405.6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overflowPunct w:val="0"/>
        <w:topLinePunct w:val="1"/>
        <w:adjustRightInd w:val="0"/>
        <w:snapToGrid w:val="0"/>
        <w:spacing w:line="600" w:lineRule="exact"/>
        <w:ind w:firstLine="346" w:firstLineChars="108"/>
        <w:jc w:val="center"/>
        <w:rPr>
          <w:rFonts w:ascii="仿宋" w:hAnsi="仿宋" w:eastAsia="仿宋"/>
          <w:b/>
          <w:sz w:val="32"/>
          <w:szCs w:val="32"/>
        </w:rPr>
      </w:pPr>
    </w:p>
    <w:p>
      <w:pPr>
        <w:overflowPunct w:val="0"/>
        <w:topLinePunct w:val="1"/>
        <w:adjustRightInd w:val="0"/>
        <w:snapToGrid w:val="0"/>
        <w:spacing w:line="600" w:lineRule="exact"/>
        <w:ind w:firstLine="346" w:firstLineChars="108"/>
        <w:jc w:val="center"/>
        <w:rPr>
          <w:rFonts w:ascii="仿宋" w:hAnsi="仿宋" w:eastAsia="仿宋"/>
          <w:b/>
          <w:sz w:val="32"/>
          <w:szCs w:val="32"/>
        </w:rPr>
      </w:pPr>
    </w:p>
    <w:p>
      <w:pPr>
        <w:overflowPunct w:val="0"/>
        <w:topLinePunct w:val="1"/>
        <w:adjustRightInd w:val="0"/>
        <w:snapToGrid w:val="0"/>
        <w:spacing w:line="600" w:lineRule="exact"/>
        <w:ind w:firstLine="346" w:firstLineChars="108"/>
        <w:jc w:val="center"/>
        <w:rPr>
          <w:rFonts w:ascii="仿宋" w:hAnsi="仿宋" w:eastAsia="仿宋"/>
          <w:b/>
          <w:sz w:val="32"/>
          <w:szCs w:val="32"/>
        </w:rPr>
      </w:pPr>
    </w:p>
    <w:p>
      <w:pPr>
        <w:overflowPunct w:val="0"/>
        <w:topLinePunct w:val="1"/>
        <w:adjustRightInd w:val="0"/>
        <w:snapToGrid w:val="0"/>
        <w:spacing w:line="600" w:lineRule="exact"/>
        <w:ind w:firstLine="346" w:firstLineChars="108"/>
        <w:jc w:val="center"/>
        <w:rPr>
          <w:rFonts w:ascii="仿宋" w:hAnsi="仿宋" w:eastAsia="仿宋"/>
          <w:b/>
          <w:sz w:val="32"/>
          <w:szCs w:val="32"/>
        </w:rPr>
      </w:pPr>
    </w:p>
    <w:p>
      <w:pPr>
        <w:overflowPunct w:val="0"/>
        <w:topLinePunct w:val="1"/>
        <w:adjustRightInd w:val="0"/>
        <w:snapToGrid w:val="0"/>
        <w:spacing w:line="600" w:lineRule="exact"/>
        <w:ind w:firstLine="346" w:firstLineChars="108"/>
        <w:jc w:val="center"/>
        <w:rPr>
          <w:rFonts w:ascii="仿宋" w:hAnsi="仿宋" w:eastAsia="仿宋"/>
          <w:b/>
          <w:sz w:val="32"/>
          <w:szCs w:val="32"/>
        </w:rPr>
      </w:pPr>
    </w:p>
    <w:p>
      <w:pPr>
        <w:overflowPunct w:val="0"/>
        <w:topLinePunct w:val="1"/>
        <w:adjustRightInd w:val="0"/>
        <w:snapToGrid w:val="0"/>
        <w:spacing w:line="600" w:lineRule="exact"/>
        <w:ind w:firstLine="346" w:firstLineChars="108"/>
        <w:jc w:val="center"/>
        <w:rPr>
          <w:rFonts w:ascii="仿宋" w:hAnsi="仿宋" w:eastAsia="仿宋"/>
          <w:b/>
          <w:sz w:val="32"/>
          <w:szCs w:val="32"/>
        </w:rPr>
      </w:pPr>
    </w:p>
    <w:p>
      <w:pPr>
        <w:overflowPunct w:val="0"/>
        <w:topLinePunct w:val="1"/>
        <w:adjustRightInd w:val="0"/>
        <w:snapToGrid w:val="0"/>
        <w:spacing w:line="600" w:lineRule="exact"/>
        <w:ind w:firstLine="346" w:firstLineChars="108"/>
        <w:jc w:val="center"/>
        <w:rPr>
          <w:rFonts w:ascii="仿宋" w:hAnsi="仿宋" w:eastAsia="仿宋"/>
          <w:b/>
          <w:sz w:val="32"/>
          <w:szCs w:val="32"/>
        </w:rPr>
      </w:pPr>
    </w:p>
    <w:p>
      <w:pPr>
        <w:overflowPunct w:val="0"/>
        <w:topLinePunct w:val="1"/>
        <w:adjustRightInd w:val="0"/>
        <w:snapToGrid w:val="0"/>
        <w:spacing w:line="600" w:lineRule="exact"/>
        <w:ind w:firstLine="346" w:firstLineChars="108"/>
        <w:jc w:val="center"/>
        <w:rPr>
          <w:rFonts w:ascii="仿宋" w:hAnsi="仿宋" w:eastAsia="仿宋"/>
          <w:b/>
          <w:sz w:val="32"/>
          <w:szCs w:val="32"/>
        </w:rPr>
      </w:pPr>
    </w:p>
    <w:p>
      <w:pPr>
        <w:overflowPunct w:val="0"/>
        <w:topLinePunct w:val="1"/>
        <w:adjustRightInd w:val="0"/>
        <w:snapToGrid w:val="0"/>
        <w:spacing w:line="600" w:lineRule="exact"/>
        <w:ind w:firstLine="346" w:firstLineChars="108"/>
        <w:jc w:val="center"/>
        <w:rPr>
          <w:rFonts w:ascii="仿宋" w:hAnsi="仿宋" w:eastAsia="仿宋"/>
          <w:b/>
          <w:sz w:val="32"/>
          <w:szCs w:val="32"/>
        </w:rPr>
      </w:pPr>
      <w:r>
        <w:rPr>
          <w:rFonts w:hint="eastAsia" w:ascii="仿宋" w:hAnsi="仿宋" w:eastAsia="仿宋"/>
          <w:b/>
          <w:sz w:val="32"/>
          <w:szCs w:val="32"/>
        </w:rPr>
        <w:t>专栏</w:t>
      </w:r>
      <w:r>
        <w:rPr>
          <w:rFonts w:ascii="仿宋" w:hAnsi="仿宋" w:eastAsia="仿宋"/>
          <w:b/>
          <w:sz w:val="32"/>
          <w:szCs w:val="32"/>
        </w:rPr>
        <w:t>3</w:t>
      </w:r>
      <w:r>
        <w:rPr>
          <w:rFonts w:hint="eastAsia" w:ascii="仿宋" w:hAnsi="仿宋" w:eastAsia="仿宋"/>
          <w:b/>
          <w:sz w:val="32"/>
          <w:szCs w:val="32"/>
        </w:rPr>
        <w:t xml:space="preserve"> 水生态保护和治理体系建设重点</w:t>
      </w:r>
      <w:r>
        <w:rPr>
          <w:rFonts w:ascii="仿宋" w:hAnsi="仿宋" w:eastAsia="仿宋"/>
          <w:b/>
          <w:sz w:val="32"/>
          <w:szCs w:val="32"/>
        </w:rPr>
        <w:t>工程</w:t>
      </w:r>
    </w:p>
    <w:tbl>
      <w:tblPr>
        <w:tblW w:w="8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5156"/>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2000"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工程</w:t>
            </w:r>
            <w:r>
              <w:rPr>
                <w:rFonts w:ascii="仿宋" w:hAnsi="仿宋" w:eastAsia="仿宋" w:cs="仿宋_GB2312"/>
                <w:sz w:val="24"/>
                <w:szCs w:val="24"/>
              </w:rPr>
              <w:t>名称</w:t>
            </w:r>
          </w:p>
        </w:tc>
        <w:tc>
          <w:tcPr>
            <w:tcW w:w="5156"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主要内容</w:t>
            </w:r>
          </w:p>
        </w:tc>
        <w:tc>
          <w:tcPr>
            <w:tcW w:w="1431"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“十四五”</w:t>
            </w:r>
            <w:r>
              <w:rPr>
                <w:rFonts w:ascii="仿宋" w:hAnsi="仿宋" w:eastAsia="仿宋" w:cs="仿宋_GB2312"/>
                <w:sz w:val="24"/>
                <w:szCs w:val="24"/>
              </w:rPr>
              <w:t>期间</w:t>
            </w:r>
            <w:r>
              <w:rPr>
                <w:rFonts w:hint="eastAsia" w:ascii="仿宋" w:hAnsi="仿宋" w:eastAsia="仿宋" w:cs="仿宋_GB2312"/>
                <w:sz w:val="24"/>
                <w:szCs w:val="24"/>
              </w:rPr>
              <w:t>投资</w:t>
            </w:r>
          </w:p>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jc w:val="center"/>
        </w:trPr>
        <w:tc>
          <w:tcPr>
            <w:tcW w:w="2000"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1.水生态修复</w:t>
            </w:r>
            <w:r>
              <w:rPr>
                <w:rFonts w:ascii="仿宋" w:hAnsi="仿宋" w:eastAsia="仿宋" w:cs="仿宋_GB2312"/>
                <w:sz w:val="24"/>
                <w:szCs w:val="24"/>
              </w:rPr>
              <w:t>保护</w:t>
            </w:r>
          </w:p>
        </w:tc>
        <w:tc>
          <w:tcPr>
            <w:tcW w:w="5156" w:type="dxa"/>
            <w:vAlign w:val="center"/>
          </w:tcPr>
          <w:p>
            <w:pPr>
              <w:spacing w:line="240" w:lineRule="atLeast"/>
              <w:rPr>
                <w:rFonts w:ascii="仿宋" w:hAnsi="仿宋" w:eastAsia="仿宋" w:cs="仿宋_GB2312"/>
                <w:sz w:val="24"/>
                <w:szCs w:val="24"/>
              </w:rPr>
            </w:pPr>
            <w:r>
              <w:rPr>
                <w:rFonts w:hint="eastAsia" w:ascii="仿宋" w:hAnsi="仿宋" w:eastAsia="仿宋" w:cs="仿宋_GB2312"/>
                <w:sz w:val="24"/>
                <w:szCs w:val="24"/>
              </w:rPr>
              <w:t>实施沙溪流域、安砂镇、文川溪（吉山段）和桃源洞水利风景区等水生态保护与</w:t>
            </w:r>
            <w:r>
              <w:rPr>
                <w:rFonts w:ascii="仿宋" w:hAnsi="仿宋" w:eastAsia="仿宋" w:cs="仿宋_GB2312"/>
                <w:sz w:val="24"/>
                <w:szCs w:val="24"/>
              </w:rPr>
              <w:t>修复</w:t>
            </w:r>
            <w:r>
              <w:rPr>
                <w:rFonts w:hint="eastAsia" w:ascii="仿宋" w:hAnsi="仿宋" w:eastAsia="仿宋" w:cs="仿宋_GB2312"/>
                <w:sz w:val="24"/>
                <w:szCs w:val="24"/>
              </w:rPr>
              <w:t>工程，</w:t>
            </w:r>
            <w:r>
              <w:rPr>
                <w:rFonts w:ascii="仿宋" w:hAnsi="仿宋" w:eastAsia="仿宋" w:cs="仿宋_GB2312"/>
                <w:sz w:val="24"/>
                <w:szCs w:val="24"/>
              </w:rPr>
              <w:t>保护</w:t>
            </w:r>
            <w:r>
              <w:rPr>
                <w:rFonts w:hint="eastAsia" w:ascii="仿宋" w:hAnsi="仿宋" w:eastAsia="仿宋" w:cs="仿宋_GB2312"/>
                <w:sz w:val="24"/>
                <w:szCs w:val="24"/>
              </w:rPr>
              <w:t>河湖生态环境；开展永安市四五级河道管理范围和水利工程管理与保护范围划定确权，以及四五级河道清淤整治工程。</w:t>
            </w:r>
          </w:p>
        </w:tc>
        <w:tc>
          <w:tcPr>
            <w:tcW w:w="1431"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000"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2</w:t>
            </w:r>
            <w:r>
              <w:rPr>
                <w:rFonts w:ascii="仿宋" w:hAnsi="仿宋" w:eastAsia="仿宋" w:cs="仿宋_GB2312"/>
                <w:sz w:val="24"/>
                <w:szCs w:val="24"/>
              </w:rPr>
              <w:t>.</w:t>
            </w:r>
            <w:r>
              <w:rPr>
                <w:rFonts w:hint="eastAsia" w:ascii="仿宋" w:hAnsi="仿宋" w:eastAsia="仿宋" w:cs="仿宋_GB2312"/>
                <w:sz w:val="24"/>
                <w:szCs w:val="24"/>
              </w:rPr>
              <w:t>水土</w:t>
            </w:r>
            <w:r>
              <w:rPr>
                <w:rFonts w:ascii="仿宋" w:hAnsi="仿宋" w:eastAsia="仿宋" w:cs="仿宋_GB2312"/>
                <w:sz w:val="24"/>
                <w:szCs w:val="24"/>
              </w:rPr>
              <w:t>流失治理</w:t>
            </w:r>
          </w:p>
        </w:tc>
        <w:tc>
          <w:tcPr>
            <w:tcW w:w="5156" w:type="dxa"/>
            <w:vAlign w:val="center"/>
          </w:tcPr>
          <w:p>
            <w:pPr>
              <w:spacing w:line="240" w:lineRule="atLeast"/>
              <w:rPr>
                <w:rFonts w:ascii="仿宋" w:hAnsi="仿宋" w:eastAsia="仿宋" w:cs="仿宋_GB2312"/>
                <w:sz w:val="24"/>
                <w:szCs w:val="24"/>
              </w:rPr>
            </w:pPr>
            <w:r>
              <w:rPr>
                <w:rFonts w:hint="eastAsia" w:ascii="仿宋" w:hAnsi="仿宋" w:eastAsia="仿宋" w:cs="仿宋_GB2312"/>
                <w:sz w:val="24"/>
                <w:szCs w:val="24"/>
              </w:rPr>
              <w:t>实施</w:t>
            </w:r>
            <w:r>
              <w:rPr>
                <w:rFonts w:ascii="仿宋" w:hAnsi="仿宋" w:eastAsia="仿宋" w:cs="仿宋_GB2312"/>
                <w:sz w:val="24"/>
                <w:szCs w:val="24"/>
              </w:rPr>
              <w:t>12</w:t>
            </w:r>
            <w:r>
              <w:rPr>
                <w:rFonts w:hint="eastAsia" w:ascii="仿宋" w:hAnsi="仿宋" w:eastAsia="仿宋" w:cs="仿宋_GB2312"/>
                <w:sz w:val="24"/>
                <w:szCs w:val="24"/>
              </w:rPr>
              <w:t>个水土流失</w:t>
            </w:r>
            <w:r>
              <w:rPr>
                <w:rFonts w:ascii="仿宋" w:hAnsi="仿宋" w:eastAsia="仿宋" w:cs="仿宋_GB2312"/>
                <w:sz w:val="24"/>
                <w:szCs w:val="24"/>
              </w:rPr>
              <w:t>综合</w:t>
            </w:r>
            <w:r>
              <w:rPr>
                <w:rFonts w:hint="eastAsia" w:ascii="仿宋" w:hAnsi="仿宋" w:eastAsia="仿宋" w:cs="仿宋_GB2312"/>
                <w:sz w:val="24"/>
                <w:szCs w:val="24"/>
              </w:rPr>
              <w:t>治理</w:t>
            </w:r>
            <w:r>
              <w:rPr>
                <w:rFonts w:ascii="仿宋" w:hAnsi="仿宋" w:eastAsia="仿宋" w:cs="仿宋_GB2312"/>
                <w:sz w:val="24"/>
                <w:szCs w:val="24"/>
              </w:rPr>
              <w:t>工程</w:t>
            </w:r>
            <w:r>
              <w:rPr>
                <w:rFonts w:hint="eastAsia" w:ascii="仿宋" w:hAnsi="仿宋" w:eastAsia="仿宋" w:cs="仿宋_GB2312"/>
                <w:sz w:val="24"/>
                <w:szCs w:val="24"/>
              </w:rPr>
              <w:t>，新增水土</w:t>
            </w:r>
            <w:r>
              <w:rPr>
                <w:rFonts w:ascii="仿宋" w:hAnsi="仿宋" w:eastAsia="仿宋" w:cs="仿宋_GB2312"/>
                <w:sz w:val="24"/>
                <w:szCs w:val="24"/>
              </w:rPr>
              <w:t>流失治理面积92.86km</w:t>
            </w:r>
            <w:r>
              <w:rPr>
                <w:rFonts w:ascii="仿宋" w:hAnsi="仿宋" w:eastAsia="仿宋" w:cs="仿宋_GB2312"/>
                <w:sz w:val="24"/>
                <w:szCs w:val="24"/>
                <w:vertAlign w:val="superscript"/>
              </w:rPr>
              <w:t>2</w:t>
            </w:r>
            <w:r>
              <w:rPr>
                <w:rFonts w:hint="eastAsia" w:ascii="仿宋" w:hAnsi="仿宋" w:eastAsia="仿宋" w:cs="仿宋_GB2312"/>
                <w:sz w:val="24"/>
                <w:szCs w:val="24"/>
              </w:rPr>
              <w:t>，保护和修复林草植被</w:t>
            </w:r>
          </w:p>
        </w:tc>
        <w:tc>
          <w:tcPr>
            <w:tcW w:w="1431"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8488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2000"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3.安全生态水系</w:t>
            </w:r>
            <w:r>
              <w:rPr>
                <w:rFonts w:ascii="仿宋" w:hAnsi="仿宋" w:eastAsia="仿宋" w:cs="仿宋_GB2312"/>
                <w:sz w:val="24"/>
                <w:szCs w:val="24"/>
              </w:rPr>
              <w:t>建设</w:t>
            </w:r>
          </w:p>
        </w:tc>
        <w:tc>
          <w:tcPr>
            <w:tcW w:w="5156" w:type="dxa"/>
            <w:vAlign w:val="center"/>
          </w:tcPr>
          <w:p>
            <w:pPr>
              <w:spacing w:line="240" w:lineRule="atLeast"/>
              <w:rPr>
                <w:rFonts w:ascii="仿宋" w:hAnsi="仿宋" w:eastAsia="仿宋" w:cs="仿宋_GB2312"/>
                <w:sz w:val="28"/>
                <w:szCs w:val="28"/>
              </w:rPr>
            </w:pPr>
            <w:r>
              <w:rPr>
                <w:rFonts w:hint="eastAsia" w:ascii="仿宋" w:hAnsi="仿宋" w:eastAsia="仿宋" w:cs="仿宋_GB2312"/>
                <w:sz w:val="24"/>
                <w:szCs w:val="24"/>
              </w:rPr>
              <w:t>实施1</w:t>
            </w:r>
            <w:r>
              <w:rPr>
                <w:rFonts w:ascii="仿宋" w:hAnsi="仿宋" w:eastAsia="仿宋" w:cs="仿宋_GB2312"/>
                <w:sz w:val="24"/>
                <w:szCs w:val="24"/>
              </w:rPr>
              <w:t>0</w:t>
            </w:r>
            <w:r>
              <w:rPr>
                <w:rFonts w:hint="eastAsia" w:ascii="仿宋" w:hAnsi="仿宋" w:eastAsia="仿宋" w:cs="仿宋_GB2312"/>
                <w:sz w:val="24"/>
                <w:szCs w:val="24"/>
              </w:rPr>
              <w:t>条安全生态水系建设，涉及益溪、文江溪、栟榈溪、胡贡溪、玲珑溪、文川溪等河流，河道治理长度</w:t>
            </w:r>
            <w:r>
              <w:rPr>
                <w:rFonts w:ascii="仿宋" w:hAnsi="仿宋" w:eastAsia="仿宋" w:cs="仿宋_GB2312"/>
                <w:sz w:val="24"/>
                <w:szCs w:val="24"/>
              </w:rPr>
              <w:t>89.6</w:t>
            </w:r>
            <w:r>
              <w:rPr>
                <w:rFonts w:hint="eastAsia" w:ascii="仿宋" w:hAnsi="仿宋" w:eastAsia="仿宋" w:cs="仿宋_GB2312"/>
                <w:sz w:val="24"/>
                <w:szCs w:val="24"/>
              </w:rPr>
              <w:t>km</w:t>
            </w:r>
          </w:p>
        </w:tc>
        <w:tc>
          <w:tcPr>
            <w:tcW w:w="1431"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15416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000"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4.农村综合</w:t>
            </w:r>
            <w:r>
              <w:rPr>
                <w:rFonts w:ascii="仿宋" w:hAnsi="仿宋" w:eastAsia="仿宋" w:cs="仿宋_GB2312"/>
                <w:sz w:val="24"/>
                <w:szCs w:val="24"/>
              </w:rPr>
              <w:t>水系整治</w:t>
            </w:r>
          </w:p>
        </w:tc>
        <w:tc>
          <w:tcPr>
            <w:tcW w:w="5156" w:type="dxa"/>
            <w:vAlign w:val="center"/>
          </w:tcPr>
          <w:p>
            <w:pPr>
              <w:spacing w:line="240" w:lineRule="atLeast"/>
              <w:rPr>
                <w:rFonts w:ascii="仿宋" w:hAnsi="仿宋" w:eastAsia="仿宋" w:cs="仿宋_GB2312"/>
                <w:sz w:val="24"/>
                <w:szCs w:val="24"/>
              </w:rPr>
            </w:pPr>
            <w:r>
              <w:rPr>
                <w:rFonts w:hint="eastAsia" w:ascii="仿宋" w:hAnsi="仿宋" w:eastAsia="仿宋" w:cs="仿宋_GB2312"/>
                <w:sz w:val="24"/>
                <w:szCs w:val="24"/>
              </w:rPr>
              <w:t>争取列入省试点县，</w:t>
            </w:r>
            <w:r>
              <w:rPr>
                <w:rFonts w:ascii="仿宋" w:hAnsi="仿宋" w:eastAsia="仿宋" w:cs="仿宋_GB2312"/>
                <w:sz w:val="24"/>
                <w:szCs w:val="24"/>
              </w:rPr>
              <w:t>对</w:t>
            </w:r>
            <w:r>
              <w:rPr>
                <w:rFonts w:hint="eastAsia" w:ascii="仿宋" w:hAnsi="仿宋" w:eastAsia="仿宋" w:cs="仿宋_GB2312"/>
                <w:sz w:val="24"/>
                <w:szCs w:val="24"/>
              </w:rPr>
              <w:t>农村</w:t>
            </w:r>
            <w:r>
              <w:rPr>
                <w:rFonts w:ascii="仿宋" w:hAnsi="仿宋" w:eastAsia="仿宋" w:cs="仿宋_GB2312"/>
                <w:sz w:val="24"/>
                <w:szCs w:val="24"/>
              </w:rPr>
              <w:t>水系系统治理，</w:t>
            </w:r>
            <w:r>
              <w:rPr>
                <w:rFonts w:hint="eastAsia" w:ascii="仿宋" w:hAnsi="仿宋" w:eastAsia="仿宋" w:cs="仿宋_GB2312"/>
                <w:sz w:val="24"/>
                <w:szCs w:val="24"/>
              </w:rPr>
              <w:t>恢复河湖</w:t>
            </w:r>
            <w:r>
              <w:rPr>
                <w:rFonts w:ascii="仿宋" w:hAnsi="仿宋" w:eastAsia="仿宋" w:cs="仿宋_GB2312"/>
                <w:sz w:val="24"/>
                <w:szCs w:val="24"/>
              </w:rPr>
              <w:t>功能，改善水环境</w:t>
            </w:r>
          </w:p>
        </w:tc>
        <w:tc>
          <w:tcPr>
            <w:tcW w:w="1431"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2000"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5.小水电站生态改造</w:t>
            </w:r>
          </w:p>
        </w:tc>
        <w:tc>
          <w:tcPr>
            <w:tcW w:w="5156" w:type="dxa"/>
            <w:vAlign w:val="center"/>
          </w:tcPr>
          <w:p>
            <w:pPr>
              <w:spacing w:line="240" w:lineRule="atLeast"/>
              <w:rPr>
                <w:rFonts w:ascii="仿宋" w:hAnsi="仿宋" w:eastAsia="仿宋" w:cs="仿宋_GB2312"/>
                <w:sz w:val="24"/>
                <w:szCs w:val="24"/>
              </w:rPr>
            </w:pPr>
            <w:r>
              <w:rPr>
                <w:rFonts w:hint="eastAsia" w:ascii="仿宋" w:hAnsi="仿宋" w:eastAsia="仿宋" w:cs="仿宋_GB2312"/>
                <w:sz w:val="24"/>
                <w:szCs w:val="24"/>
              </w:rPr>
              <w:t>实施1</w:t>
            </w:r>
            <w:r>
              <w:rPr>
                <w:rFonts w:ascii="仿宋" w:hAnsi="仿宋" w:eastAsia="仿宋" w:cs="仿宋_GB2312"/>
                <w:sz w:val="24"/>
                <w:szCs w:val="24"/>
              </w:rPr>
              <w:t>0</w:t>
            </w:r>
            <w:r>
              <w:rPr>
                <w:rFonts w:hint="eastAsia" w:ascii="仿宋" w:hAnsi="仿宋" w:eastAsia="仿宋" w:cs="仿宋_GB2312"/>
                <w:sz w:val="24"/>
                <w:szCs w:val="24"/>
              </w:rPr>
              <w:t>座1000</w:t>
            </w:r>
            <w:r>
              <w:rPr>
                <w:rFonts w:ascii="仿宋" w:hAnsi="仿宋" w:eastAsia="仿宋" w:cs="仿宋_GB2312"/>
                <w:sz w:val="24"/>
                <w:szCs w:val="24"/>
              </w:rPr>
              <w:t>KW</w:t>
            </w:r>
            <w:r>
              <w:rPr>
                <w:rFonts w:hint="eastAsia" w:ascii="仿宋" w:hAnsi="仿宋" w:eastAsia="仿宋" w:cs="仿宋_GB2312"/>
                <w:sz w:val="24"/>
                <w:szCs w:val="24"/>
              </w:rPr>
              <w:t>以上小水电站生态改造</w:t>
            </w:r>
          </w:p>
        </w:tc>
        <w:tc>
          <w:tcPr>
            <w:tcW w:w="1431"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6</w:t>
            </w:r>
            <w:r>
              <w:rPr>
                <w:rFonts w:hint="eastAsia" w:ascii="仿宋" w:hAnsi="仿宋" w:eastAsia="仿宋" w:cs="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000"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6.水源地安全保障达标建设</w:t>
            </w:r>
          </w:p>
        </w:tc>
        <w:tc>
          <w:tcPr>
            <w:tcW w:w="5156" w:type="dxa"/>
            <w:vAlign w:val="center"/>
          </w:tcPr>
          <w:p>
            <w:pPr>
              <w:spacing w:line="240" w:lineRule="atLeast"/>
              <w:rPr>
                <w:rFonts w:ascii="仿宋" w:hAnsi="仿宋" w:eastAsia="仿宋" w:cs="仿宋_GB2312"/>
                <w:sz w:val="24"/>
                <w:szCs w:val="24"/>
              </w:rPr>
            </w:pPr>
            <w:r>
              <w:rPr>
                <w:rFonts w:hint="eastAsia" w:ascii="仿宋" w:hAnsi="仿宋" w:eastAsia="仿宋" w:cs="仿宋_GB2312"/>
                <w:sz w:val="24"/>
                <w:szCs w:val="24"/>
              </w:rPr>
              <w:t>实施三桂水库、溪源水库、鸭姆潭水库和洛溪水库等4水源地</w:t>
            </w:r>
            <w:r>
              <w:rPr>
                <w:rFonts w:ascii="仿宋" w:hAnsi="仿宋" w:eastAsia="仿宋" w:cs="仿宋_GB2312"/>
                <w:sz w:val="24"/>
                <w:szCs w:val="24"/>
              </w:rPr>
              <w:t>达标</w:t>
            </w:r>
            <w:r>
              <w:rPr>
                <w:rFonts w:hint="eastAsia" w:ascii="仿宋" w:hAnsi="仿宋" w:eastAsia="仿宋" w:cs="仿宋_GB2312"/>
                <w:sz w:val="24"/>
                <w:szCs w:val="24"/>
              </w:rPr>
              <w:t>建设</w:t>
            </w:r>
            <w:r>
              <w:rPr>
                <w:rFonts w:ascii="仿宋" w:hAnsi="仿宋" w:eastAsia="仿宋" w:cs="仿宋_GB2312"/>
                <w:sz w:val="24"/>
                <w:szCs w:val="24"/>
              </w:rPr>
              <w:t>项目</w:t>
            </w:r>
          </w:p>
        </w:tc>
        <w:tc>
          <w:tcPr>
            <w:tcW w:w="1431"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1100</w:t>
            </w:r>
          </w:p>
        </w:tc>
      </w:tr>
    </w:tbl>
    <w:p>
      <w:pPr>
        <w:spacing w:line="600" w:lineRule="exact"/>
        <w:ind w:firstLine="640" w:firstLineChars="200"/>
        <w:rPr>
          <w:rFonts w:ascii="Times New Roman" w:hAnsi="Times New Roman" w:eastAsia="仿宋_GB2312"/>
          <w:sz w:val="32"/>
          <w:szCs w:val="32"/>
        </w:rPr>
      </w:pPr>
    </w:p>
    <w:p>
      <w:pPr>
        <w:pStyle w:val="3"/>
        <w:spacing w:before="0" w:after="0" w:line="600" w:lineRule="exact"/>
        <w:ind w:firstLine="602"/>
        <w:rPr>
          <w:rFonts w:ascii="Times New Roman" w:hAnsi="Times New Roman" w:eastAsia="黑体"/>
          <w:b w:val="0"/>
        </w:rPr>
      </w:pPr>
      <w:bookmarkStart w:id="27" w:name="_Toc91167773"/>
      <w:r>
        <w:rPr>
          <w:rFonts w:hint="eastAsia" w:ascii="Times New Roman" w:hAnsi="Times New Roman" w:eastAsia="黑体"/>
          <w:b w:val="0"/>
        </w:rPr>
        <w:t>四、立足行业管理</w:t>
      </w:r>
      <w:r>
        <w:rPr>
          <w:rFonts w:ascii="Times New Roman" w:hAnsi="Times New Roman" w:eastAsia="黑体"/>
          <w:b w:val="0"/>
        </w:rPr>
        <w:t>，</w:t>
      </w:r>
      <w:r>
        <w:rPr>
          <w:rFonts w:hint="eastAsia" w:ascii="Times New Roman" w:hAnsi="Times New Roman" w:eastAsia="黑体"/>
          <w:b w:val="0"/>
        </w:rPr>
        <w:t>推进监管体系</w:t>
      </w:r>
      <w:r>
        <w:rPr>
          <w:rFonts w:ascii="Times New Roman" w:hAnsi="Times New Roman" w:eastAsia="黑体"/>
          <w:b w:val="0"/>
        </w:rPr>
        <w:t>建设</w:t>
      </w:r>
      <w:bookmarkEnd w:id="27"/>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积极响应上级有关部门部署，</w:t>
      </w:r>
      <w:r>
        <w:rPr>
          <w:rFonts w:ascii="Times New Roman" w:hAnsi="Times New Roman" w:eastAsia="仿宋_GB2312"/>
          <w:sz w:val="32"/>
          <w:szCs w:val="32"/>
        </w:rPr>
        <w:t>以</w:t>
      </w:r>
      <w:r>
        <w:rPr>
          <w:rFonts w:hint="eastAsia" w:ascii="Times New Roman" w:hAnsi="Times New Roman" w:eastAsia="仿宋_GB2312"/>
          <w:sz w:val="32"/>
          <w:szCs w:val="32"/>
        </w:rPr>
        <w:t>问题为导向，以目标为引领，推进水利监管工作“制度化、社会化、智能化”，构建务实高效的水利行业监管制度体系，努力开创行业监管工作新局面。</w:t>
      </w:r>
    </w:p>
    <w:p>
      <w:pPr>
        <w:spacing w:line="600"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（一）初步构建水生态空间管控体系</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强化水生态空间管控，依法划定河湖管理范围</w:t>
      </w:r>
      <w:r>
        <w:rPr>
          <w:rFonts w:hint="eastAsia" w:ascii="Times New Roman" w:hAnsi="Times New Roman" w:eastAsia="仿宋_GB2312"/>
          <w:sz w:val="32"/>
          <w:szCs w:val="32"/>
        </w:rPr>
        <w:t>和保护范围</w:t>
      </w:r>
      <w:r>
        <w:rPr>
          <w:rFonts w:ascii="Times New Roman" w:hAnsi="Times New Roman" w:eastAsia="仿宋_GB2312"/>
          <w:sz w:val="32"/>
          <w:szCs w:val="32"/>
        </w:rPr>
        <w:t>，</w:t>
      </w:r>
      <w:r>
        <w:rPr>
          <w:rFonts w:hint="eastAsia" w:ascii="Times New Roman" w:hAnsi="Times New Roman" w:eastAsia="仿宋_GB2312"/>
          <w:sz w:val="32"/>
          <w:szCs w:val="32"/>
        </w:rPr>
        <w:t>做好河道和水利工程确权划界工作，</w:t>
      </w:r>
      <w:r>
        <w:rPr>
          <w:rFonts w:ascii="Times New Roman" w:hAnsi="Times New Roman" w:eastAsia="仿宋_GB2312"/>
          <w:sz w:val="32"/>
          <w:szCs w:val="32"/>
        </w:rPr>
        <w:t>落实规划岸线分区管理要求，强化岸线保护和集约利用。加强对水源涵养区、蓄洪滞涝区、滨河滨湖区等水生态空间保护，合理确定水生态空间用途、权属和分布，设立界标和宣传警示标识标牌</w:t>
      </w:r>
      <w:r>
        <w:rPr>
          <w:rFonts w:hint="eastAsia" w:ascii="Times New Roman" w:hAnsi="Times New Roman" w:eastAsia="仿宋_GB2312"/>
          <w:sz w:val="32"/>
          <w:szCs w:val="32"/>
        </w:rPr>
        <w:t>。</w:t>
      </w:r>
      <w:r>
        <w:rPr>
          <w:rFonts w:ascii="Times New Roman" w:hAnsi="Times New Roman" w:eastAsia="仿宋_GB2312"/>
          <w:sz w:val="32"/>
          <w:szCs w:val="32"/>
        </w:rPr>
        <w:t>强化水环境质量管控，根据水功能区划确定的水域纳污能力和限制排污总量，落实污染物达标排放要求</w:t>
      </w:r>
      <w:r>
        <w:rPr>
          <w:rFonts w:hint="eastAsia" w:ascii="Times New Roman" w:hAnsi="Times New Roman" w:eastAsia="仿宋_GB2312"/>
          <w:sz w:val="32"/>
          <w:szCs w:val="32"/>
        </w:rPr>
        <w:t>。推进“清四乱”常态化规范化</w:t>
      </w:r>
      <w:r>
        <w:rPr>
          <w:rFonts w:ascii="Times New Roman" w:hAnsi="Times New Roman" w:eastAsia="仿宋_GB2312"/>
          <w:sz w:val="32"/>
          <w:szCs w:val="32"/>
        </w:rPr>
        <w:t>。加大执法检查，充分应用卫星遥感、无人机等先进技术手段，对重点生产建设项目、重点水生态敏感区等开展专项执法检查，重点查处各类违法违规行为。</w:t>
      </w:r>
    </w:p>
    <w:p>
      <w:pPr>
        <w:spacing w:line="600"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（二）</w:t>
      </w:r>
      <w:r>
        <w:rPr>
          <w:rFonts w:hint="eastAsia" w:ascii="Times New Roman" w:hAnsi="Times New Roman" w:eastAsia="仿宋_GB2312"/>
          <w:b/>
          <w:sz w:val="32"/>
          <w:szCs w:val="32"/>
        </w:rPr>
        <w:t>初步</w:t>
      </w:r>
      <w:r>
        <w:rPr>
          <w:rFonts w:ascii="Times New Roman" w:hAnsi="Times New Roman" w:eastAsia="仿宋_GB2312"/>
          <w:b/>
          <w:sz w:val="32"/>
          <w:szCs w:val="32"/>
        </w:rPr>
        <w:t>构建水资源利用管控体系</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完善节约用水和水资源管理体系，严格实行用水总量控制，发挥水资源刚性约束作用，推动重要河段主要断面生态流量保障措施落实。抑制不合理用水需求，</w:t>
      </w:r>
      <w:r>
        <w:rPr>
          <w:rFonts w:ascii="Times New Roman" w:hAnsi="Times New Roman" w:eastAsia="仿宋_GB2312"/>
          <w:sz w:val="32"/>
          <w:szCs w:val="32"/>
        </w:rPr>
        <w:t>严格水资源论证和取水许可审批管理</w:t>
      </w:r>
      <w:r>
        <w:rPr>
          <w:rFonts w:hint="eastAsia" w:ascii="Times New Roman" w:hAnsi="Times New Roman" w:eastAsia="仿宋_GB2312"/>
          <w:sz w:val="32"/>
          <w:szCs w:val="32"/>
        </w:rPr>
        <w:t>，</w:t>
      </w:r>
      <w:r>
        <w:rPr>
          <w:rFonts w:ascii="Times New Roman" w:hAnsi="Times New Roman" w:eastAsia="仿宋_GB2312"/>
          <w:sz w:val="32"/>
          <w:szCs w:val="32"/>
        </w:rPr>
        <w:t>保障合理用水。</w:t>
      </w:r>
      <w:r>
        <w:rPr>
          <w:rFonts w:hint="eastAsia" w:ascii="Times New Roman" w:hAnsi="Times New Roman" w:eastAsia="仿宋_GB2312"/>
          <w:sz w:val="32"/>
          <w:szCs w:val="32"/>
        </w:rPr>
        <w:t>严格实施取用水监督管理，落实取水工程存在问题整改提升，强化取用水计量管理和用水统计调查工作，推进主要河段来水、供水、用水及生态流量实时动态监控的水资源监测体系建设。突出节水优先，建立水资源高效利用的节水体系，强化用水定额应用和管理，</w:t>
      </w:r>
      <w:r>
        <w:rPr>
          <w:rFonts w:ascii="Times New Roman" w:hAnsi="Times New Roman" w:eastAsia="仿宋_GB2312"/>
          <w:sz w:val="32"/>
          <w:szCs w:val="32"/>
        </w:rPr>
        <w:t>推广计划用水和合同节水管理，</w:t>
      </w:r>
      <w:r>
        <w:rPr>
          <w:rFonts w:hint="eastAsia" w:ascii="Times New Roman" w:hAnsi="Times New Roman" w:eastAsia="仿宋_GB2312"/>
          <w:sz w:val="32"/>
          <w:szCs w:val="32"/>
        </w:rPr>
        <w:t>落实计划取用水管理，</w:t>
      </w:r>
      <w:r>
        <w:rPr>
          <w:rFonts w:ascii="Times New Roman" w:hAnsi="Times New Roman" w:eastAsia="仿宋_GB2312"/>
          <w:sz w:val="32"/>
          <w:szCs w:val="32"/>
        </w:rPr>
        <w:t>规范用水节水行为。</w:t>
      </w:r>
      <w:r>
        <w:rPr>
          <w:rFonts w:hint="eastAsia" w:ascii="Times New Roman" w:hAnsi="Times New Roman" w:eastAsia="仿宋_GB2312"/>
          <w:sz w:val="32"/>
          <w:szCs w:val="32"/>
        </w:rPr>
        <w:t>健全和完善</w:t>
      </w:r>
      <w:r>
        <w:rPr>
          <w:rFonts w:ascii="Times New Roman" w:hAnsi="Times New Roman" w:eastAsia="仿宋_GB2312"/>
          <w:sz w:val="32"/>
          <w:szCs w:val="32"/>
        </w:rPr>
        <w:t>节水评价机制，将其融入审查、立项、取水许可全过程</w:t>
      </w:r>
      <w:r>
        <w:rPr>
          <w:rFonts w:hint="eastAsia" w:ascii="Times New Roman" w:hAnsi="Times New Roman" w:eastAsia="仿宋_GB2312"/>
          <w:sz w:val="32"/>
          <w:szCs w:val="32"/>
        </w:rPr>
        <w:t>。</w:t>
      </w:r>
    </w:p>
    <w:p>
      <w:pPr>
        <w:spacing w:line="600"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（三）</w:t>
      </w:r>
      <w:r>
        <w:rPr>
          <w:rFonts w:hint="eastAsia" w:ascii="Times New Roman" w:hAnsi="Times New Roman" w:eastAsia="仿宋_GB2312"/>
          <w:b/>
          <w:sz w:val="32"/>
          <w:szCs w:val="32"/>
        </w:rPr>
        <w:t>完善</w:t>
      </w:r>
      <w:r>
        <w:rPr>
          <w:rFonts w:ascii="Times New Roman" w:hAnsi="Times New Roman" w:eastAsia="仿宋_GB2312"/>
          <w:b/>
          <w:sz w:val="32"/>
          <w:szCs w:val="32"/>
        </w:rPr>
        <w:t>水利工程标准化管理</w:t>
      </w:r>
      <w:r>
        <w:rPr>
          <w:rFonts w:hint="eastAsia" w:ascii="Times New Roman" w:hAnsi="Times New Roman" w:eastAsia="仿宋_GB2312"/>
          <w:b/>
          <w:sz w:val="32"/>
          <w:szCs w:val="32"/>
        </w:rPr>
        <w:t>体系</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推进施工现场制度建设、人员配备、施工流程、安全生产等环节的标准化管理</w:t>
      </w:r>
      <w:r>
        <w:rPr>
          <w:rFonts w:hint="eastAsia" w:ascii="Times New Roman" w:hAnsi="Times New Roman" w:eastAsia="仿宋_GB2312"/>
          <w:sz w:val="32"/>
          <w:szCs w:val="32"/>
        </w:rPr>
        <w:t>。</w:t>
      </w:r>
      <w:r>
        <w:rPr>
          <w:rFonts w:ascii="Times New Roman" w:hAnsi="Times New Roman" w:eastAsia="仿宋_GB2312"/>
          <w:sz w:val="32"/>
          <w:szCs w:val="32"/>
        </w:rPr>
        <w:t>制定水利建设项目责任和任务清单，逐个明确项目主管部门、责任推进单位、实施时限等要求，保障工程建设进度和质量</w:t>
      </w:r>
      <w:r>
        <w:rPr>
          <w:rFonts w:hint="eastAsia" w:ascii="Times New Roman" w:hAnsi="Times New Roman" w:eastAsia="仿宋_GB2312"/>
          <w:sz w:val="32"/>
          <w:szCs w:val="32"/>
        </w:rPr>
        <w:t>。</w:t>
      </w:r>
      <w:r>
        <w:rPr>
          <w:rFonts w:ascii="Times New Roman" w:hAnsi="Times New Roman" w:eastAsia="仿宋_GB2312"/>
          <w:sz w:val="32"/>
          <w:szCs w:val="32"/>
        </w:rPr>
        <w:t>推进水利项目管理平台建设，对重大水利项目建设实行全过程管控</w:t>
      </w:r>
      <w:r>
        <w:rPr>
          <w:rFonts w:hint="eastAsia" w:ascii="Times New Roman" w:hAnsi="Times New Roman" w:eastAsia="仿宋_GB2312"/>
          <w:sz w:val="32"/>
          <w:szCs w:val="32"/>
        </w:rPr>
        <w:t>。探索</w:t>
      </w:r>
      <w:r>
        <w:rPr>
          <w:rFonts w:ascii="Times New Roman" w:hAnsi="Times New Roman" w:eastAsia="仿宋_GB2312"/>
          <w:sz w:val="32"/>
          <w:szCs w:val="32"/>
        </w:rPr>
        <w:t>公益性水利工程管护向社会力量购买服务</w:t>
      </w:r>
      <w:r>
        <w:rPr>
          <w:rFonts w:hint="eastAsia" w:ascii="Times New Roman" w:hAnsi="Times New Roman" w:eastAsia="仿宋_GB2312"/>
          <w:sz w:val="32"/>
          <w:szCs w:val="32"/>
        </w:rPr>
        <w:t>方式</w:t>
      </w:r>
      <w:r>
        <w:rPr>
          <w:rFonts w:ascii="Times New Roman" w:hAnsi="Times New Roman" w:eastAsia="仿宋_GB2312"/>
          <w:sz w:val="32"/>
          <w:szCs w:val="32"/>
        </w:rPr>
        <w:t>，鼓励社会力量成立专业维修养护队伍，引导符合条件的企业参与水利工程维修养护。</w:t>
      </w:r>
    </w:p>
    <w:p>
      <w:pPr>
        <w:spacing w:line="600"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（四）初步构建覆盖资金使用全过程的管控体系</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健全完善水利资金使用管理制度，</w:t>
      </w:r>
      <w:r>
        <w:rPr>
          <w:rFonts w:ascii="Times New Roman" w:hAnsi="Times New Roman" w:eastAsia="仿宋_GB2312"/>
          <w:sz w:val="32"/>
          <w:szCs w:val="32"/>
        </w:rPr>
        <w:t>抓好有关水利资金管理办法的补充和完善，确保资金使用管理有据可依</w:t>
      </w:r>
      <w:r>
        <w:rPr>
          <w:rFonts w:hint="eastAsia" w:ascii="Times New Roman" w:hAnsi="Times New Roman" w:eastAsia="仿宋_GB2312"/>
          <w:sz w:val="32"/>
          <w:szCs w:val="32"/>
        </w:rPr>
        <w:t>，</w:t>
      </w:r>
      <w:r>
        <w:rPr>
          <w:rFonts w:ascii="Times New Roman" w:hAnsi="Times New Roman" w:eastAsia="仿宋_GB2312"/>
          <w:sz w:val="32"/>
          <w:szCs w:val="32"/>
        </w:rPr>
        <w:t>有序规范</w:t>
      </w:r>
      <w:r>
        <w:rPr>
          <w:rFonts w:hint="eastAsia" w:ascii="Times New Roman" w:hAnsi="Times New Roman" w:eastAsia="仿宋_GB2312"/>
          <w:sz w:val="32"/>
          <w:szCs w:val="32"/>
        </w:rPr>
        <w:t>。健全完善水利资金监管平台，对水利资金使用全过程动态监管。</w:t>
      </w:r>
      <w:r>
        <w:rPr>
          <w:rFonts w:ascii="Times New Roman" w:hAnsi="Times New Roman" w:eastAsia="仿宋_GB2312"/>
          <w:sz w:val="32"/>
          <w:szCs w:val="32"/>
        </w:rPr>
        <w:t>加强对下属单位的财务指导和监管工作，落实重大财务事项报告制度，集体研究、预算约束、财务公开、监督检查等管理制度</w:t>
      </w:r>
      <w:r>
        <w:rPr>
          <w:rFonts w:hint="eastAsia" w:ascii="Times New Roman" w:hAnsi="Times New Roman" w:eastAsia="仿宋_GB2312"/>
          <w:sz w:val="32"/>
          <w:szCs w:val="32"/>
        </w:rPr>
        <w:t>。</w:t>
      </w:r>
      <w:r>
        <w:rPr>
          <w:rFonts w:ascii="Times New Roman" w:hAnsi="Times New Roman" w:eastAsia="仿宋_GB2312"/>
          <w:sz w:val="32"/>
          <w:szCs w:val="32"/>
        </w:rPr>
        <w:t>建立审计整改落实监督制度，保证审计、检查整改措施落实</w:t>
      </w:r>
      <w:r>
        <w:rPr>
          <w:rFonts w:hint="eastAsia" w:ascii="Times New Roman" w:hAnsi="Times New Roman" w:eastAsia="仿宋_GB2312"/>
          <w:sz w:val="32"/>
          <w:szCs w:val="32"/>
        </w:rPr>
        <w:t>。</w:t>
      </w:r>
      <w:r>
        <w:rPr>
          <w:rFonts w:ascii="Times New Roman" w:hAnsi="Times New Roman" w:eastAsia="仿宋_GB2312"/>
          <w:sz w:val="32"/>
          <w:szCs w:val="32"/>
        </w:rPr>
        <w:t>强化风险防控，建立健全内控制度，加强事前预防和事中监控，加强全过程、各环节的监督管理</w:t>
      </w:r>
      <w:r>
        <w:rPr>
          <w:rFonts w:hint="eastAsia" w:ascii="Times New Roman" w:hAnsi="Times New Roman" w:eastAsia="仿宋_GB2312"/>
          <w:sz w:val="32"/>
          <w:szCs w:val="32"/>
        </w:rPr>
        <w:t>。</w:t>
      </w:r>
      <w:r>
        <w:rPr>
          <w:rFonts w:ascii="Times New Roman" w:hAnsi="Times New Roman" w:eastAsia="仿宋_GB2312"/>
          <w:sz w:val="32"/>
          <w:szCs w:val="32"/>
        </w:rPr>
        <w:t>抓好队伍建设，加大业务培训力度，提升水利财务人员履职能力。</w:t>
      </w:r>
    </w:p>
    <w:p>
      <w:pPr>
        <w:spacing w:line="600" w:lineRule="exact"/>
        <w:ind w:firstLine="642" w:firstLineChars="200"/>
        <w:rPr>
          <w:rFonts w:ascii="Times New Roman" w:hAnsi="Times New Roman" w:eastAsia="仿宋_GB2312"/>
          <w:b/>
          <w:sz w:val="32"/>
          <w:szCs w:val="32"/>
        </w:rPr>
      </w:pPr>
      <w:r>
        <w:rPr>
          <w:rFonts w:hint="eastAsia" w:ascii="Times New Roman" w:hAnsi="Times New Roman" w:eastAsia="仿宋_GB2312"/>
          <w:b/>
          <w:sz w:val="32"/>
          <w:szCs w:val="32"/>
        </w:rPr>
        <w:t>（五）完善依法</w:t>
      </w:r>
      <w:r>
        <w:rPr>
          <w:rFonts w:ascii="Times New Roman" w:hAnsi="Times New Roman" w:eastAsia="仿宋_GB2312"/>
          <w:b/>
          <w:sz w:val="32"/>
          <w:szCs w:val="32"/>
        </w:rPr>
        <w:t>治水管水</w:t>
      </w:r>
      <w:r>
        <w:rPr>
          <w:rFonts w:hint="eastAsia" w:ascii="Times New Roman" w:hAnsi="Times New Roman" w:eastAsia="仿宋_GB2312"/>
          <w:b/>
          <w:sz w:val="32"/>
          <w:szCs w:val="32"/>
        </w:rPr>
        <w:t>体系</w:t>
      </w:r>
    </w:p>
    <w:p>
      <w:pPr>
        <w:ind w:firstLine="640"/>
        <w:rPr>
          <w:rFonts w:ascii="Times New Roman" w:hAnsi="Times New Roman" w:eastAsia="仿宋_GB2312"/>
          <w:sz w:val="32"/>
          <w:szCs w:val="32"/>
        </w:rPr>
      </w:pPr>
      <w:r>
        <w:rPr>
          <w:rFonts w:ascii="Times New Roman" w:hAnsi="Times New Roman" w:eastAsia="仿宋_GB2312"/>
          <w:sz w:val="32"/>
          <w:szCs w:val="32"/>
        </w:rPr>
        <w:t>全面落实水行政权力运行清单管理</w:t>
      </w:r>
      <w:r>
        <w:rPr>
          <w:rFonts w:hint="eastAsia" w:ascii="Times New Roman" w:hAnsi="Times New Roman" w:eastAsia="仿宋_GB2312"/>
          <w:sz w:val="32"/>
          <w:szCs w:val="32"/>
        </w:rPr>
        <w:t>，</w:t>
      </w:r>
      <w:r>
        <w:rPr>
          <w:rFonts w:ascii="Times New Roman" w:hAnsi="Times New Roman" w:eastAsia="仿宋_GB2312"/>
          <w:sz w:val="32"/>
          <w:szCs w:val="32"/>
        </w:rPr>
        <w:t>建立完善行业管理内部协调机制和重大案件报告机制，切实落实审批与监管、管理与执法工作制度</w:t>
      </w:r>
      <w:r>
        <w:rPr>
          <w:rFonts w:hint="eastAsia" w:ascii="Times New Roman" w:hAnsi="Times New Roman" w:eastAsia="仿宋_GB2312"/>
          <w:sz w:val="32"/>
          <w:szCs w:val="32"/>
        </w:rPr>
        <w:t>。</w:t>
      </w:r>
      <w:r>
        <w:rPr>
          <w:rFonts w:ascii="Times New Roman" w:hAnsi="Times New Roman" w:eastAsia="仿宋_GB2312"/>
          <w:sz w:val="32"/>
          <w:szCs w:val="32"/>
        </w:rPr>
        <w:t>以河长制为依托，加强水资源无序开发、侵占河湖水域岸线、人为水土流失、河道非法采砂等重点领域法律监督与行政督察。推进水利综合执法，加强与司法机关、涉水行政执法部门信息共享，开展联合执法、区域执法和交叉执法</w:t>
      </w:r>
      <w:r>
        <w:rPr>
          <w:rFonts w:hint="eastAsia" w:ascii="Times New Roman" w:hAnsi="Times New Roman" w:eastAsia="仿宋_GB2312"/>
          <w:sz w:val="32"/>
          <w:szCs w:val="32"/>
        </w:rPr>
        <w:t>。</w:t>
      </w:r>
      <w:r>
        <w:rPr>
          <w:rFonts w:ascii="Times New Roman" w:hAnsi="Times New Roman" w:eastAsia="仿宋_GB2312"/>
          <w:sz w:val="32"/>
          <w:szCs w:val="32"/>
        </w:rPr>
        <w:t>坚持法制宣传教育与依法治水管水实践结合，普法与执法并重，开展水法治宣传教育活动。创新人才培养、考核评价、选拔使用、激励保障和引进等工作机制，逐步建立起健康合理的人才交流</w:t>
      </w:r>
      <w:r>
        <w:rPr>
          <w:rFonts w:ascii="仿宋" w:hAnsi="仿宋" w:eastAsia="仿宋" w:cs="宋体"/>
          <w:kern w:val="0"/>
          <w:sz w:val="32"/>
          <w:szCs w:val="32"/>
        </w:rPr>
        <w:t>渠道</w:t>
      </w:r>
      <w:r>
        <w:rPr>
          <w:rFonts w:hint="eastAsia" w:ascii="仿宋" w:hAnsi="仿宋" w:eastAsia="仿宋" w:cs="宋体"/>
          <w:kern w:val="0"/>
          <w:sz w:val="32"/>
          <w:szCs w:val="32"/>
        </w:rPr>
        <w:t>。</w:t>
      </w:r>
      <w:r>
        <w:rPr>
          <w:rFonts w:ascii="仿宋" w:hAnsi="仿宋" w:eastAsia="仿宋" w:cs="宋体"/>
          <w:kern w:val="0"/>
          <w:sz w:val="32"/>
          <w:szCs w:val="32"/>
        </w:rPr>
        <w:t>持续推进</w:t>
      </w:r>
      <w:r>
        <w:rPr>
          <w:rFonts w:hint="eastAsia" w:ascii="仿宋" w:hAnsi="仿宋" w:eastAsia="仿宋" w:cs="宋体"/>
          <w:kern w:val="0"/>
          <w:sz w:val="32"/>
          <w:szCs w:val="32"/>
        </w:rPr>
        <w:t>“河小禹”、“百</w:t>
      </w:r>
      <w:r>
        <w:rPr>
          <w:rFonts w:hint="eastAsia" w:ascii="Times New Roman" w:hAnsi="Times New Roman" w:eastAsia="仿宋_GB2312"/>
          <w:sz w:val="32"/>
          <w:szCs w:val="32"/>
        </w:rPr>
        <w:t>姓志愿护河队伍”</w:t>
      </w:r>
      <w:r>
        <w:rPr>
          <w:rFonts w:ascii="Times New Roman" w:hAnsi="Times New Roman" w:eastAsia="仿宋_GB2312"/>
          <w:sz w:val="32"/>
          <w:szCs w:val="32"/>
        </w:rPr>
        <w:t>等行动，广泛发动多方力量参与</w:t>
      </w:r>
      <w:r>
        <w:rPr>
          <w:rFonts w:hint="eastAsia" w:ascii="Times New Roman" w:hAnsi="Times New Roman" w:eastAsia="仿宋_GB2312"/>
          <w:sz w:val="32"/>
          <w:szCs w:val="32"/>
        </w:rPr>
        <w:t>水利行业</w:t>
      </w:r>
      <w:r>
        <w:rPr>
          <w:rFonts w:ascii="Times New Roman" w:hAnsi="Times New Roman" w:eastAsia="仿宋_GB2312"/>
          <w:sz w:val="32"/>
          <w:szCs w:val="32"/>
        </w:rPr>
        <w:t>监管。</w:t>
      </w:r>
    </w:p>
    <w:p>
      <w:pPr>
        <w:spacing w:line="360" w:lineRule="auto"/>
        <w:jc w:val="center"/>
        <w:rPr>
          <w:rFonts w:ascii="Times New Roman" w:hAnsi="Times New Roman" w:eastAsia="仿宋_GB2312"/>
          <w:sz w:val="32"/>
          <w:szCs w:val="32"/>
        </w:rPr>
      </w:pPr>
      <w:r>
        <w:rPr>
          <w:rFonts w:ascii="Times New Roman" w:hAnsi="Times New Roman" w:eastAsia="仿宋_GB2312" w:cs="Times New Roman"/>
          <w:kern w:val="2"/>
          <w:sz w:val="32"/>
          <w:szCs w:val="32"/>
          <w:lang w:val="en-US" w:eastAsia="zh-CN" w:bidi="ar-SA"/>
        </w:rPr>
        <w:pict>
          <v:shape id="_x0000_i1029" o:spid="_x0000_s1029" type="#_x0000_t75" style="height:234pt;width:389.3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overflowPunct w:val="0"/>
        <w:topLinePunct w:val="1"/>
        <w:adjustRightInd w:val="0"/>
        <w:snapToGrid w:val="0"/>
        <w:spacing w:line="600" w:lineRule="exact"/>
        <w:ind w:firstLine="346" w:firstLineChars="108"/>
        <w:jc w:val="center"/>
        <w:rPr>
          <w:rFonts w:ascii="Times New Roman" w:hAnsi="Times New Roman" w:eastAsia="仿宋_GB2312"/>
          <w:b/>
          <w:sz w:val="32"/>
          <w:szCs w:val="32"/>
        </w:rPr>
      </w:pPr>
    </w:p>
    <w:p>
      <w:pPr>
        <w:overflowPunct w:val="0"/>
        <w:topLinePunct w:val="1"/>
        <w:adjustRightInd w:val="0"/>
        <w:snapToGrid w:val="0"/>
        <w:spacing w:line="600" w:lineRule="exact"/>
        <w:ind w:firstLine="346" w:firstLineChars="108"/>
        <w:jc w:val="center"/>
        <w:rPr>
          <w:rFonts w:ascii="Times New Roman" w:hAnsi="Times New Roman" w:eastAsia="仿宋_GB2312"/>
          <w:b/>
          <w:sz w:val="32"/>
          <w:szCs w:val="32"/>
        </w:rPr>
      </w:pPr>
      <w:r>
        <w:rPr>
          <w:rFonts w:hint="eastAsia" w:ascii="Times New Roman" w:hAnsi="Times New Roman" w:eastAsia="仿宋_GB2312"/>
          <w:b/>
          <w:sz w:val="32"/>
          <w:szCs w:val="32"/>
        </w:rPr>
        <w:t>专栏</w:t>
      </w:r>
      <w:r>
        <w:rPr>
          <w:rFonts w:ascii="Times New Roman" w:hAnsi="Times New Roman" w:eastAsia="仿宋_GB2312"/>
          <w:b/>
          <w:sz w:val="32"/>
          <w:szCs w:val="32"/>
        </w:rPr>
        <w:t>4</w:t>
      </w:r>
      <w:r>
        <w:rPr>
          <w:rFonts w:hint="eastAsia" w:ascii="Times New Roman" w:hAnsi="Times New Roman" w:eastAsia="仿宋_GB2312"/>
          <w:b/>
          <w:sz w:val="32"/>
          <w:szCs w:val="32"/>
        </w:rPr>
        <w:t xml:space="preserve"> 行业监管体系建设重点项目</w:t>
      </w:r>
    </w:p>
    <w:tbl>
      <w:tblPr>
        <w:tblW w:w="86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5111"/>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1983"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项目</w:t>
            </w:r>
            <w:r>
              <w:rPr>
                <w:rFonts w:ascii="仿宋" w:hAnsi="仿宋" w:eastAsia="仿宋" w:cs="仿宋_GB2312"/>
                <w:sz w:val="24"/>
                <w:szCs w:val="24"/>
              </w:rPr>
              <w:t>名称</w:t>
            </w:r>
          </w:p>
        </w:tc>
        <w:tc>
          <w:tcPr>
            <w:tcW w:w="5111"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主要内容</w:t>
            </w:r>
          </w:p>
        </w:tc>
        <w:tc>
          <w:tcPr>
            <w:tcW w:w="1561"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“十四五”</w:t>
            </w:r>
            <w:r>
              <w:rPr>
                <w:rFonts w:ascii="仿宋" w:hAnsi="仿宋" w:eastAsia="仿宋" w:cs="仿宋_GB2312"/>
                <w:sz w:val="24"/>
                <w:szCs w:val="24"/>
              </w:rPr>
              <w:t>期间</w:t>
            </w:r>
            <w:r>
              <w:rPr>
                <w:rFonts w:hint="eastAsia" w:ascii="仿宋" w:hAnsi="仿宋" w:eastAsia="仿宋" w:cs="仿宋_GB2312"/>
                <w:sz w:val="24"/>
                <w:szCs w:val="24"/>
              </w:rPr>
              <w:t>投资</w:t>
            </w:r>
          </w:p>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1983"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1.水利行业监管体系建设</w:t>
            </w:r>
          </w:p>
        </w:tc>
        <w:tc>
          <w:tcPr>
            <w:tcW w:w="5111" w:type="dxa"/>
            <w:vAlign w:val="center"/>
          </w:tcPr>
          <w:p>
            <w:pPr>
              <w:spacing w:line="240" w:lineRule="atLeast"/>
              <w:rPr>
                <w:rFonts w:ascii="仿宋" w:hAnsi="仿宋" w:eastAsia="仿宋" w:cs="仿宋_GB2312"/>
                <w:sz w:val="24"/>
                <w:szCs w:val="24"/>
              </w:rPr>
            </w:pPr>
            <w:r>
              <w:rPr>
                <w:rFonts w:hint="eastAsia" w:ascii="仿宋" w:hAnsi="仿宋" w:eastAsia="仿宋" w:cs="仿宋_GB2312"/>
                <w:sz w:val="24"/>
                <w:szCs w:val="24"/>
              </w:rPr>
              <w:t>从江河湖泊、水资源、水利工程、水土保持、</w:t>
            </w:r>
          </w:p>
          <w:p>
            <w:pPr>
              <w:spacing w:line="240" w:lineRule="atLeast"/>
              <w:rPr>
                <w:rFonts w:ascii="仿宋" w:hAnsi="仿宋" w:eastAsia="仿宋" w:cs="仿宋_GB2312"/>
                <w:sz w:val="24"/>
                <w:szCs w:val="24"/>
              </w:rPr>
            </w:pPr>
            <w:r>
              <w:rPr>
                <w:rFonts w:hint="eastAsia" w:ascii="仿宋" w:hAnsi="仿宋" w:eastAsia="仿宋" w:cs="仿宋_GB2312"/>
                <w:sz w:val="24"/>
                <w:szCs w:val="24"/>
              </w:rPr>
              <w:t>水风险防控等方面开展行业监管行动，</w:t>
            </w:r>
            <w:r>
              <w:rPr>
                <w:rFonts w:ascii="仿宋" w:hAnsi="仿宋" w:eastAsia="仿宋" w:cs="仿宋_GB2312"/>
                <w:sz w:val="24"/>
                <w:szCs w:val="24"/>
              </w:rPr>
              <w:t>严格管理</w:t>
            </w:r>
          </w:p>
        </w:tc>
        <w:tc>
          <w:tcPr>
            <w:tcW w:w="1561"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1983"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2</w:t>
            </w:r>
            <w:r>
              <w:rPr>
                <w:rFonts w:ascii="仿宋" w:hAnsi="仿宋" w:eastAsia="仿宋" w:cs="仿宋_GB2312"/>
                <w:sz w:val="24"/>
                <w:szCs w:val="24"/>
              </w:rPr>
              <w:t>.</w:t>
            </w:r>
            <w:r>
              <w:rPr>
                <w:rFonts w:hint="eastAsia" w:ascii="仿宋" w:hAnsi="仿宋" w:eastAsia="仿宋" w:cs="仿宋_GB2312"/>
                <w:sz w:val="24"/>
                <w:szCs w:val="24"/>
              </w:rPr>
              <w:t>水管理能力提升建设</w:t>
            </w:r>
          </w:p>
        </w:tc>
        <w:tc>
          <w:tcPr>
            <w:tcW w:w="5111" w:type="dxa"/>
            <w:vAlign w:val="center"/>
          </w:tcPr>
          <w:p>
            <w:pPr>
              <w:spacing w:line="240" w:lineRule="atLeast"/>
              <w:rPr>
                <w:rFonts w:ascii="仿宋" w:hAnsi="仿宋" w:eastAsia="仿宋" w:cs="仿宋_GB2312"/>
                <w:sz w:val="24"/>
                <w:szCs w:val="24"/>
              </w:rPr>
            </w:pPr>
            <w:r>
              <w:rPr>
                <w:rFonts w:hint="eastAsia" w:ascii="仿宋" w:hAnsi="仿宋" w:eastAsia="仿宋" w:cs="仿宋_GB2312"/>
                <w:sz w:val="24"/>
                <w:szCs w:val="24"/>
              </w:rPr>
              <w:t>从强化空间管控、深化价税改革、水利投融资探索、队伍能力提升等方面开展管理能力提升行动</w:t>
            </w:r>
          </w:p>
        </w:tc>
        <w:tc>
          <w:tcPr>
            <w:tcW w:w="1561"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500</w:t>
            </w:r>
          </w:p>
        </w:tc>
      </w:tr>
    </w:tbl>
    <w:p>
      <w:pPr>
        <w:spacing w:line="600" w:lineRule="exact"/>
        <w:ind w:firstLine="640" w:firstLineChars="200"/>
        <w:rPr>
          <w:rFonts w:ascii="Times New Roman" w:hAnsi="Times New Roman" w:eastAsia="仿宋_GB2312"/>
          <w:sz w:val="32"/>
          <w:szCs w:val="32"/>
        </w:rPr>
      </w:pPr>
    </w:p>
    <w:p>
      <w:pPr>
        <w:pStyle w:val="3"/>
        <w:spacing w:before="0" w:after="0" w:line="600" w:lineRule="exact"/>
        <w:ind w:firstLine="602"/>
        <w:rPr>
          <w:rFonts w:ascii="Times New Roman" w:hAnsi="Times New Roman" w:eastAsia="黑体"/>
          <w:b w:val="0"/>
        </w:rPr>
      </w:pPr>
      <w:bookmarkStart w:id="28" w:name="_Toc91167774"/>
      <w:r>
        <w:rPr>
          <w:rFonts w:hint="eastAsia" w:ascii="Times New Roman" w:hAnsi="Times New Roman" w:eastAsia="黑体"/>
          <w:b w:val="0"/>
        </w:rPr>
        <w:t>五、立足行业发展</w:t>
      </w:r>
      <w:r>
        <w:rPr>
          <w:rFonts w:ascii="Times New Roman" w:hAnsi="Times New Roman" w:eastAsia="黑体"/>
          <w:b w:val="0"/>
        </w:rPr>
        <w:t>，</w:t>
      </w:r>
      <w:r>
        <w:rPr>
          <w:rFonts w:hint="eastAsia" w:ascii="Times New Roman" w:hAnsi="Times New Roman" w:eastAsia="黑体"/>
          <w:b w:val="0"/>
        </w:rPr>
        <w:t>推进智能水利建设</w:t>
      </w:r>
      <w:bookmarkEnd w:id="28"/>
    </w:p>
    <w:p>
      <w:pPr>
        <w:overflowPunct w:val="0"/>
        <w:topLinePunct w:val="1"/>
        <w:adjustRightInd w:val="0"/>
        <w:snapToGrid w:val="0"/>
        <w:spacing w:line="600" w:lineRule="exact"/>
        <w:ind w:firstLine="665" w:firstLineChars="208"/>
        <w:rPr>
          <w:rFonts w:ascii="Times New Roman" w:hAnsi="Times New Roman" w:eastAsia="仿宋_GB2312"/>
          <w:sz w:val="32"/>
          <w:szCs w:val="32"/>
        </w:rPr>
      </w:pPr>
      <w:r>
        <w:rPr>
          <w:rFonts w:hint="eastAsia" w:ascii="Times New Roman" w:hAnsi="Times New Roman" w:eastAsia="仿宋_GB2312"/>
          <w:sz w:val="32"/>
          <w:szCs w:val="32"/>
        </w:rPr>
        <w:t>按照“强感知、增智慧”的思路和水利网信发展总要求，加快推动智慧水利建设，增强水利信息感知、分析、处理和智慧应用的能力和水平。</w:t>
      </w:r>
      <w:r>
        <w:rPr>
          <w:rFonts w:ascii="Times New Roman" w:hAnsi="Times New Roman" w:eastAsia="仿宋_GB2312"/>
          <w:sz w:val="32"/>
          <w:szCs w:val="32"/>
        </w:rPr>
        <w:t>依托数字水利，</w:t>
      </w:r>
      <w:r>
        <w:rPr>
          <w:rFonts w:hint="eastAsia" w:ascii="Times New Roman" w:hAnsi="Times New Roman" w:eastAsia="仿宋_GB2312"/>
          <w:sz w:val="32"/>
          <w:szCs w:val="32"/>
        </w:rPr>
        <w:t>围绕水利基础信息采集、水资源监控、河流水生态监控、水利工程自动化监控、水利信息传输等方面，</w:t>
      </w:r>
      <w:r>
        <w:rPr>
          <w:rFonts w:ascii="Times New Roman" w:hAnsi="Times New Roman" w:eastAsia="仿宋_GB2312"/>
          <w:sz w:val="32"/>
          <w:szCs w:val="32"/>
        </w:rPr>
        <w:t>立足实用管用，</w:t>
      </w:r>
      <w:r>
        <w:rPr>
          <w:rFonts w:hint="eastAsia" w:ascii="Times New Roman" w:hAnsi="Times New Roman" w:eastAsia="仿宋_GB2312"/>
          <w:sz w:val="32"/>
          <w:szCs w:val="32"/>
        </w:rPr>
        <w:t>加快建设水利信息化监测体系，完善</w:t>
      </w:r>
      <w:r>
        <w:rPr>
          <w:rFonts w:ascii="Times New Roman" w:hAnsi="Times New Roman" w:eastAsia="仿宋_GB2312"/>
          <w:sz w:val="32"/>
          <w:szCs w:val="32"/>
        </w:rPr>
        <w:t>水利监管信息化平台</w:t>
      </w:r>
      <w:r>
        <w:rPr>
          <w:rFonts w:hint="eastAsia" w:ascii="Times New Roman" w:hAnsi="Times New Roman" w:eastAsia="仿宋_GB2312"/>
          <w:sz w:val="32"/>
          <w:szCs w:val="32"/>
        </w:rPr>
        <w:t>建设</w:t>
      </w:r>
      <w:r>
        <w:rPr>
          <w:rFonts w:ascii="Times New Roman" w:hAnsi="Times New Roman" w:eastAsia="仿宋_GB2312"/>
          <w:sz w:val="32"/>
          <w:szCs w:val="32"/>
        </w:rPr>
        <w:t>，实现“现场可视、指令可达、运行可控”。</w:t>
      </w:r>
      <w:r>
        <w:rPr>
          <w:rFonts w:hint="eastAsia" w:ascii="Times New Roman" w:hAnsi="Times New Roman" w:eastAsia="仿宋_GB2312"/>
          <w:sz w:val="32"/>
          <w:szCs w:val="32"/>
        </w:rPr>
        <w:t>加快系统整合共享，构建水利“一张图”，实现水资源、水利工程、防汛抗旱、河湖管理等业务应用体系有机整合。规划实施永安市水库综合管理平台，估算投资</w:t>
      </w:r>
      <w:r>
        <w:rPr>
          <w:rFonts w:ascii="Times New Roman" w:hAnsi="Times New Roman" w:eastAsia="仿宋_GB2312"/>
          <w:sz w:val="32"/>
          <w:szCs w:val="32"/>
        </w:rPr>
        <w:t>50</w:t>
      </w:r>
      <w:r>
        <w:rPr>
          <w:rFonts w:hint="eastAsia" w:ascii="Times New Roman" w:hAnsi="Times New Roman" w:eastAsia="仿宋_GB2312"/>
          <w:sz w:val="32"/>
          <w:szCs w:val="32"/>
        </w:rPr>
        <w:t>0万元；永安市智慧河湖长制建设，估算投资</w:t>
      </w:r>
      <w:r>
        <w:rPr>
          <w:rFonts w:ascii="Times New Roman" w:hAnsi="Times New Roman" w:eastAsia="仿宋_GB2312"/>
          <w:sz w:val="32"/>
          <w:szCs w:val="32"/>
        </w:rPr>
        <w:t>5</w:t>
      </w:r>
      <w:r>
        <w:rPr>
          <w:rFonts w:hint="eastAsia" w:ascii="Times New Roman" w:hAnsi="Times New Roman" w:eastAsia="仿宋_GB2312"/>
          <w:sz w:val="32"/>
          <w:szCs w:val="32"/>
        </w:rPr>
        <w:t>00万元；永安市数字水利工程建设，水利业务数据化、水利数据业务化，构建水利“一张图”，打造水利云服务平台，全面提升感知、分析、预测和风险防范能力，估算投资</w:t>
      </w:r>
      <w:r>
        <w:rPr>
          <w:rFonts w:ascii="Times New Roman" w:hAnsi="Times New Roman" w:eastAsia="仿宋_GB2312"/>
          <w:sz w:val="32"/>
          <w:szCs w:val="32"/>
        </w:rPr>
        <w:t>10</w:t>
      </w:r>
      <w:r>
        <w:rPr>
          <w:rFonts w:hint="eastAsia" w:ascii="Times New Roman" w:hAnsi="Times New Roman" w:eastAsia="仿宋_GB2312"/>
          <w:sz w:val="32"/>
          <w:szCs w:val="32"/>
        </w:rPr>
        <w:t>00万元。</w:t>
      </w:r>
    </w:p>
    <w:p>
      <w:pPr>
        <w:overflowPunct w:val="0"/>
        <w:topLinePunct w:val="1"/>
        <w:adjustRightInd w:val="0"/>
        <w:snapToGrid w:val="0"/>
        <w:spacing w:line="600" w:lineRule="exact"/>
        <w:ind w:firstLine="665" w:firstLineChars="208"/>
        <w:rPr>
          <w:rFonts w:ascii="Times New Roman" w:hAnsi="Times New Roman" w:eastAsia="仿宋_GB2312"/>
          <w:sz w:val="32"/>
          <w:szCs w:val="32"/>
        </w:rPr>
      </w:pPr>
    </w:p>
    <w:p>
      <w:pPr>
        <w:overflowPunct w:val="0"/>
        <w:topLinePunct w:val="1"/>
        <w:adjustRightInd w:val="0"/>
        <w:snapToGrid w:val="0"/>
        <w:jc w:val="center"/>
        <w:rPr>
          <w:rFonts w:ascii="Times New Roman" w:hAnsi="Times New Roman" w:eastAsia="仿宋_GB2312"/>
          <w:sz w:val="32"/>
          <w:szCs w:val="32"/>
        </w:rPr>
      </w:pPr>
      <w:r>
        <w:rPr>
          <w:rFonts w:ascii="Times New Roman" w:hAnsi="Times New Roman" w:eastAsia="仿宋_GB2312" w:cs="Times New Roman"/>
          <w:kern w:val="2"/>
          <w:sz w:val="32"/>
          <w:szCs w:val="32"/>
          <w:lang w:val="en-US" w:eastAsia="zh-CN" w:bidi="ar-SA"/>
        </w:rPr>
        <w:pict>
          <v:shape id="_x0000_i1030" o:spid="_x0000_s1030" type="#_x0000_t75" style="height:290.6pt;width:402.7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overflowPunct w:val="0"/>
        <w:topLinePunct w:val="1"/>
        <w:adjustRightInd w:val="0"/>
        <w:snapToGrid w:val="0"/>
        <w:spacing w:line="600" w:lineRule="exact"/>
        <w:ind w:firstLine="665" w:firstLineChars="208"/>
        <w:rPr>
          <w:rFonts w:ascii="Times New Roman" w:hAnsi="Times New Roman" w:eastAsia="仿宋_GB2312"/>
          <w:sz w:val="32"/>
          <w:szCs w:val="32"/>
        </w:rPr>
      </w:pPr>
    </w:p>
    <w:p>
      <w:pPr>
        <w:overflowPunct w:val="0"/>
        <w:topLinePunct w:val="1"/>
        <w:adjustRightInd w:val="0"/>
        <w:snapToGrid w:val="0"/>
        <w:spacing w:line="600" w:lineRule="exact"/>
        <w:ind w:firstLine="346" w:firstLineChars="108"/>
        <w:jc w:val="center"/>
        <w:rPr>
          <w:rFonts w:ascii="Times New Roman" w:hAnsi="Times New Roman" w:eastAsia="仿宋_GB2312"/>
          <w:b/>
          <w:sz w:val="32"/>
          <w:szCs w:val="32"/>
        </w:rPr>
      </w:pPr>
      <w:r>
        <w:rPr>
          <w:rFonts w:hint="eastAsia" w:ascii="Times New Roman" w:hAnsi="Times New Roman" w:eastAsia="仿宋_GB2312"/>
          <w:b/>
          <w:sz w:val="32"/>
          <w:szCs w:val="32"/>
        </w:rPr>
        <w:t>专栏</w:t>
      </w:r>
      <w:r>
        <w:rPr>
          <w:rFonts w:ascii="Times New Roman" w:hAnsi="Times New Roman" w:eastAsia="仿宋_GB2312"/>
          <w:b/>
          <w:sz w:val="32"/>
          <w:szCs w:val="32"/>
        </w:rPr>
        <w:t>5</w:t>
      </w:r>
      <w:r>
        <w:rPr>
          <w:rFonts w:hint="eastAsia" w:ascii="Times New Roman" w:hAnsi="Times New Roman" w:eastAsia="仿宋_GB2312"/>
          <w:b/>
          <w:sz w:val="32"/>
          <w:szCs w:val="32"/>
        </w:rPr>
        <w:t xml:space="preserve"> 智能水利建设重点项目</w:t>
      </w:r>
    </w:p>
    <w:tbl>
      <w:tblPr>
        <w:tblW w:w="84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5"/>
        <w:gridCol w:w="5012"/>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945"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项目</w:t>
            </w:r>
            <w:r>
              <w:rPr>
                <w:rFonts w:ascii="仿宋" w:hAnsi="仿宋" w:eastAsia="仿宋" w:cs="仿宋_GB2312"/>
                <w:sz w:val="24"/>
                <w:szCs w:val="24"/>
              </w:rPr>
              <w:t>名称</w:t>
            </w:r>
          </w:p>
        </w:tc>
        <w:tc>
          <w:tcPr>
            <w:tcW w:w="5012"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主要内容</w:t>
            </w:r>
          </w:p>
        </w:tc>
        <w:tc>
          <w:tcPr>
            <w:tcW w:w="1530"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“十四五”</w:t>
            </w:r>
            <w:r>
              <w:rPr>
                <w:rFonts w:ascii="仿宋" w:hAnsi="仿宋" w:eastAsia="仿宋" w:cs="仿宋_GB2312"/>
                <w:sz w:val="24"/>
                <w:szCs w:val="24"/>
              </w:rPr>
              <w:t>期间</w:t>
            </w:r>
            <w:r>
              <w:rPr>
                <w:rFonts w:hint="eastAsia" w:ascii="仿宋" w:hAnsi="仿宋" w:eastAsia="仿宋" w:cs="仿宋_GB2312"/>
                <w:sz w:val="24"/>
                <w:szCs w:val="24"/>
              </w:rPr>
              <w:t>投资</w:t>
            </w:r>
          </w:p>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945" w:type="dxa"/>
            <w:vAlign w:val="center"/>
          </w:tcPr>
          <w:p>
            <w:pPr>
              <w:spacing w:line="240" w:lineRule="atLeast"/>
              <w:rPr>
                <w:rFonts w:ascii="仿宋" w:hAnsi="仿宋" w:eastAsia="仿宋" w:cs="仿宋_GB2312"/>
                <w:sz w:val="24"/>
                <w:szCs w:val="24"/>
              </w:rPr>
            </w:pPr>
            <w:r>
              <w:rPr>
                <w:rFonts w:hint="eastAsia" w:ascii="仿宋" w:hAnsi="仿宋" w:eastAsia="仿宋" w:cs="仿宋_GB2312"/>
                <w:sz w:val="24"/>
                <w:szCs w:val="24"/>
              </w:rPr>
              <w:t>1.永安市水库综合管理平台</w:t>
            </w:r>
          </w:p>
        </w:tc>
        <w:tc>
          <w:tcPr>
            <w:tcW w:w="5012" w:type="dxa"/>
            <w:vAlign w:val="center"/>
          </w:tcPr>
          <w:p>
            <w:pPr>
              <w:spacing w:line="240" w:lineRule="atLeast"/>
              <w:rPr>
                <w:rFonts w:ascii="仿宋" w:hAnsi="仿宋" w:eastAsia="仿宋" w:cs="仿宋_GB2312"/>
                <w:sz w:val="24"/>
                <w:szCs w:val="24"/>
              </w:rPr>
            </w:pPr>
            <w:r>
              <w:rPr>
                <w:rFonts w:hint="eastAsia" w:ascii="仿宋" w:hAnsi="仿宋" w:eastAsia="仿宋" w:cs="仿宋_GB2312"/>
                <w:sz w:val="24"/>
                <w:szCs w:val="24"/>
              </w:rPr>
              <w:t>通过互联网,云数据库等技术，建设监管平台</w:t>
            </w:r>
          </w:p>
        </w:tc>
        <w:tc>
          <w:tcPr>
            <w:tcW w:w="1530"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1945" w:type="dxa"/>
            <w:vAlign w:val="center"/>
          </w:tcPr>
          <w:p>
            <w:pPr>
              <w:spacing w:line="240" w:lineRule="atLeast"/>
              <w:rPr>
                <w:rFonts w:ascii="仿宋" w:hAnsi="仿宋" w:eastAsia="仿宋" w:cs="仿宋_GB2312"/>
                <w:sz w:val="24"/>
                <w:szCs w:val="24"/>
              </w:rPr>
            </w:pPr>
            <w:r>
              <w:rPr>
                <w:rFonts w:hint="eastAsia" w:ascii="仿宋" w:hAnsi="仿宋" w:eastAsia="仿宋" w:cs="仿宋_GB2312"/>
                <w:sz w:val="24"/>
                <w:szCs w:val="24"/>
              </w:rPr>
              <w:t>2.永安市智慧河湖长制建设</w:t>
            </w:r>
          </w:p>
        </w:tc>
        <w:tc>
          <w:tcPr>
            <w:tcW w:w="5012" w:type="dxa"/>
            <w:vAlign w:val="center"/>
          </w:tcPr>
          <w:p>
            <w:pPr>
              <w:spacing w:line="240" w:lineRule="atLeast"/>
              <w:rPr>
                <w:rFonts w:ascii="仿宋" w:hAnsi="仿宋" w:eastAsia="仿宋" w:cs="仿宋_GB2312"/>
                <w:sz w:val="24"/>
                <w:szCs w:val="24"/>
              </w:rPr>
            </w:pPr>
            <w:r>
              <w:rPr>
                <w:rFonts w:hint="eastAsia" w:ascii="仿宋" w:hAnsi="仿宋" w:eastAsia="仿宋" w:cs="仿宋_GB2312"/>
                <w:sz w:val="24"/>
                <w:szCs w:val="24"/>
              </w:rPr>
              <w:t>建设河湖监管体系</w:t>
            </w:r>
          </w:p>
        </w:tc>
        <w:tc>
          <w:tcPr>
            <w:tcW w:w="1530"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1945" w:type="dxa"/>
            <w:vAlign w:val="center"/>
          </w:tcPr>
          <w:p>
            <w:pPr>
              <w:spacing w:line="240" w:lineRule="atLeast"/>
              <w:rPr>
                <w:rFonts w:ascii="仿宋" w:hAnsi="仿宋" w:eastAsia="仿宋" w:cs="仿宋_GB2312"/>
                <w:sz w:val="24"/>
                <w:szCs w:val="24"/>
              </w:rPr>
            </w:pPr>
            <w:r>
              <w:rPr>
                <w:rFonts w:ascii="仿宋" w:hAnsi="仿宋" w:eastAsia="仿宋" w:cs="仿宋_GB2312"/>
                <w:sz w:val="24"/>
                <w:szCs w:val="24"/>
              </w:rPr>
              <w:t>3.</w:t>
            </w:r>
            <w:r>
              <w:rPr>
                <w:rFonts w:hint="eastAsia" w:ascii="仿宋" w:hAnsi="仿宋" w:eastAsia="仿宋" w:cs="仿宋_GB2312"/>
                <w:sz w:val="24"/>
                <w:szCs w:val="24"/>
              </w:rPr>
              <w:t>永安市数字水利工程</w:t>
            </w:r>
          </w:p>
        </w:tc>
        <w:tc>
          <w:tcPr>
            <w:tcW w:w="5012" w:type="dxa"/>
            <w:vAlign w:val="center"/>
          </w:tcPr>
          <w:p>
            <w:pPr>
              <w:spacing w:line="240" w:lineRule="atLeast"/>
              <w:rPr>
                <w:rFonts w:ascii="仿宋" w:hAnsi="仿宋" w:eastAsia="仿宋" w:cs="仿宋_GB2312"/>
                <w:sz w:val="24"/>
                <w:szCs w:val="24"/>
              </w:rPr>
            </w:pPr>
            <w:r>
              <w:rPr>
                <w:rFonts w:hint="eastAsia" w:ascii="仿宋" w:hAnsi="仿宋" w:eastAsia="仿宋" w:cs="仿宋_GB2312"/>
                <w:sz w:val="24"/>
                <w:szCs w:val="24"/>
              </w:rPr>
              <w:t>水利业务数据化、水利数据业务化，构建水利“一张图”，打造水利云服务平台，全面提升感知、分析、预测和风险防范能力</w:t>
            </w:r>
          </w:p>
        </w:tc>
        <w:tc>
          <w:tcPr>
            <w:tcW w:w="1530"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1000</w:t>
            </w:r>
          </w:p>
        </w:tc>
      </w:tr>
    </w:tbl>
    <w:p>
      <w:pPr>
        <w:spacing w:line="600" w:lineRule="exact"/>
        <w:ind w:firstLine="640" w:firstLineChars="200"/>
        <w:rPr>
          <w:rFonts w:ascii="宋体" w:hAnsi="宋体" w:eastAsia="宋体"/>
          <w:sz w:val="32"/>
          <w:szCs w:val="32"/>
        </w:rPr>
      </w:pPr>
    </w:p>
    <w:p>
      <w:pPr>
        <w:spacing w:line="600" w:lineRule="exact"/>
        <w:ind w:firstLine="640" w:firstLineChars="200"/>
        <w:rPr>
          <w:rFonts w:ascii="宋体" w:hAnsi="宋体" w:eastAsia="宋体"/>
          <w:sz w:val="32"/>
          <w:szCs w:val="32"/>
        </w:rPr>
        <w:sectPr>
          <w:pgSz w:w="11906" w:h="16838"/>
          <w:pgMar w:top="1440" w:right="1800" w:bottom="1440" w:left="1800" w:header="851" w:footer="992" w:gutter="0"/>
          <w:cols w:space="720" w:num="1"/>
          <w:docGrid w:type="lines" w:linePitch="312" w:charSpace="0"/>
        </w:sectPr>
      </w:pPr>
    </w:p>
    <w:p>
      <w:pPr>
        <w:pStyle w:val="2"/>
        <w:spacing w:beforeLines="0" w:line="600" w:lineRule="exact"/>
        <w:ind w:left="0" w:firstLine="0"/>
        <w:jc w:val="center"/>
        <w:rPr>
          <w:rFonts w:ascii="仿宋" w:hAnsi="仿宋" w:eastAsia="仿宋" w:cs="宋体"/>
          <w:bCs w:val="0"/>
          <w:sz w:val="36"/>
          <w:szCs w:val="36"/>
        </w:rPr>
      </w:pPr>
      <w:bookmarkStart w:id="29" w:name="_Toc12201"/>
      <w:bookmarkStart w:id="30" w:name="_Toc91167775"/>
      <w:r>
        <w:rPr>
          <w:rFonts w:hint="eastAsia" w:ascii="仿宋" w:hAnsi="仿宋" w:eastAsia="仿宋" w:cs="宋体"/>
          <w:bCs w:val="0"/>
          <w:sz w:val="36"/>
          <w:szCs w:val="36"/>
        </w:rPr>
        <w:t>第五章  环境影响评价</w:t>
      </w:r>
      <w:bookmarkEnd w:id="29"/>
      <w:bookmarkEnd w:id="30"/>
    </w:p>
    <w:p>
      <w:pPr>
        <w:spacing w:line="600" w:lineRule="exact"/>
        <w:ind w:firstLine="645"/>
        <w:jc w:val="left"/>
        <w:rPr>
          <w:rFonts w:ascii="Times New Roman" w:hAnsi="Times New Roman" w:eastAsia="仿宋_GB2312"/>
          <w:sz w:val="32"/>
          <w:szCs w:val="32"/>
        </w:rPr>
      </w:pPr>
    </w:p>
    <w:p>
      <w:pPr>
        <w:spacing w:line="600" w:lineRule="exact"/>
        <w:ind w:firstLine="645"/>
        <w:jc w:val="left"/>
        <w:rPr>
          <w:rFonts w:ascii="Times New Roman" w:hAnsi="Times New Roman" w:eastAsia="仿宋_GB2312"/>
          <w:sz w:val="32"/>
          <w:szCs w:val="32"/>
        </w:rPr>
      </w:pPr>
      <w:r>
        <w:rPr>
          <w:rFonts w:hint="eastAsia" w:ascii="Times New Roman" w:hAnsi="Times New Roman" w:eastAsia="仿宋_GB2312"/>
          <w:sz w:val="32"/>
          <w:szCs w:val="32"/>
        </w:rPr>
        <w:t>永安市</w:t>
      </w:r>
      <w:r>
        <w:rPr>
          <w:rFonts w:ascii="Times New Roman" w:hAnsi="Times New Roman" w:eastAsia="仿宋_GB2312"/>
          <w:sz w:val="32"/>
          <w:szCs w:val="32"/>
        </w:rPr>
        <w:t>“十</w:t>
      </w:r>
      <w:r>
        <w:rPr>
          <w:rFonts w:hint="eastAsia" w:ascii="Times New Roman" w:hAnsi="Times New Roman" w:eastAsia="仿宋_GB2312"/>
          <w:sz w:val="32"/>
          <w:szCs w:val="32"/>
        </w:rPr>
        <w:t>四</w:t>
      </w:r>
      <w:r>
        <w:rPr>
          <w:rFonts w:ascii="Times New Roman" w:hAnsi="Times New Roman" w:eastAsia="仿宋_GB2312"/>
          <w:sz w:val="32"/>
          <w:szCs w:val="32"/>
        </w:rPr>
        <w:t>五”</w:t>
      </w:r>
      <w:r>
        <w:rPr>
          <w:rFonts w:hint="eastAsia" w:ascii="Times New Roman" w:hAnsi="Times New Roman" w:eastAsia="仿宋_GB2312"/>
          <w:sz w:val="32"/>
          <w:szCs w:val="32"/>
        </w:rPr>
        <w:t>时期水利规划建设任务主要包括水灾害防治、水资源安全保障、水生态保护修复、行业管理体系建设和智慧水利建设等。规划实施后，可有效完善水利基础设施网络，提高水旱灾害综合防御能力、水资源合理配置和高效利用能力、水生态保护与修复水平、健全水利行业监管能力及水利智慧管理水平，有力保障全市经济社会发展和生态环境改善。</w:t>
      </w:r>
    </w:p>
    <w:p>
      <w:pPr>
        <w:pStyle w:val="3"/>
        <w:spacing w:before="0" w:after="0" w:line="600" w:lineRule="exact"/>
        <w:ind w:firstLine="602"/>
        <w:rPr>
          <w:rFonts w:ascii="Times New Roman" w:hAnsi="Times New Roman" w:eastAsia="黑体"/>
          <w:b w:val="0"/>
        </w:rPr>
      </w:pPr>
      <w:bookmarkStart w:id="31" w:name="_Toc91167776"/>
      <w:bookmarkStart w:id="32" w:name="_Toc13745"/>
      <w:r>
        <w:rPr>
          <w:rFonts w:ascii="Times New Roman" w:hAnsi="Times New Roman" w:eastAsia="黑体"/>
          <w:b w:val="0"/>
        </w:rPr>
        <w:t>一、</w:t>
      </w:r>
      <w:r>
        <w:rPr>
          <w:rFonts w:hint="eastAsia" w:ascii="Times New Roman" w:hAnsi="Times New Roman" w:eastAsia="黑体"/>
          <w:b w:val="0"/>
        </w:rPr>
        <w:t>有利影响</w:t>
      </w:r>
      <w:bookmarkEnd w:id="31"/>
      <w:bookmarkEnd w:id="32"/>
    </w:p>
    <w:p>
      <w:pPr>
        <w:widowControl/>
        <w:ind w:firstLine="642" w:firstLineChars="200"/>
        <w:jc w:val="left"/>
        <w:rPr>
          <w:rFonts w:ascii="Times New Roman" w:hAnsi="Times New Roman" w:eastAsia="仿宋_GB2312"/>
          <w:sz w:val="32"/>
          <w:szCs w:val="32"/>
        </w:rPr>
      </w:pPr>
      <w:r>
        <w:rPr>
          <w:rFonts w:hint="eastAsia" w:ascii="Times New Roman" w:hAnsi="Times New Roman" w:eastAsia="仿宋_GB2312"/>
          <w:b/>
          <w:sz w:val="32"/>
          <w:szCs w:val="32"/>
        </w:rPr>
        <w:t>（一）有利于提高洪涝灾害防御能力。</w:t>
      </w:r>
      <w:r>
        <w:rPr>
          <w:rFonts w:hint="eastAsia" w:ascii="Times New Roman" w:hAnsi="Times New Roman" w:eastAsia="仿宋_GB2312"/>
          <w:sz w:val="32"/>
          <w:szCs w:val="32"/>
        </w:rPr>
        <w:t>实施城镇防洪提升工程、中小河流治理、山洪灾害</w:t>
      </w:r>
      <w:r>
        <w:rPr>
          <w:rFonts w:ascii="Times New Roman" w:hAnsi="Times New Roman" w:eastAsia="仿宋_GB2312"/>
          <w:sz w:val="32"/>
          <w:szCs w:val="32"/>
        </w:rPr>
        <w:t>防治</w:t>
      </w:r>
      <w:r>
        <w:rPr>
          <w:rFonts w:hint="eastAsia" w:ascii="Times New Roman" w:hAnsi="Times New Roman" w:eastAsia="仿宋_GB2312"/>
          <w:sz w:val="32"/>
          <w:szCs w:val="32"/>
        </w:rPr>
        <w:t>、</w:t>
      </w:r>
      <w:r>
        <w:rPr>
          <w:rFonts w:ascii="Times New Roman" w:hAnsi="Times New Roman" w:eastAsia="仿宋_GB2312"/>
          <w:sz w:val="32"/>
          <w:szCs w:val="32"/>
        </w:rPr>
        <w:t>水库</w:t>
      </w:r>
      <w:r>
        <w:rPr>
          <w:rFonts w:hint="eastAsia" w:ascii="Times New Roman" w:hAnsi="Times New Roman" w:eastAsia="仿宋_GB2312"/>
          <w:sz w:val="32"/>
          <w:szCs w:val="32"/>
        </w:rPr>
        <w:t>除险加固和水毁工程修复等工程，有效提高全市防洪保安能力、减灾能力。</w:t>
      </w:r>
    </w:p>
    <w:p>
      <w:pPr>
        <w:spacing w:line="600" w:lineRule="exact"/>
        <w:ind w:firstLine="645"/>
        <w:jc w:val="left"/>
        <w:rPr>
          <w:rFonts w:ascii="Times New Roman" w:hAnsi="Times New Roman" w:eastAsia="仿宋_GB2312"/>
          <w:sz w:val="32"/>
          <w:szCs w:val="32"/>
        </w:rPr>
      </w:pPr>
      <w:r>
        <w:rPr>
          <w:rFonts w:hint="eastAsia" w:ascii="Times New Roman" w:hAnsi="Times New Roman" w:eastAsia="仿宋_GB2312"/>
          <w:b/>
          <w:sz w:val="32"/>
          <w:szCs w:val="32"/>
        </w:rPr>
        <w:t>（二）有利于提升城乡供水保障能力。</w:t>
      </w:r>
      <w:r>
        <w:rPr>
          <w:rFonts w:hint="eastAsia" w:ascii="Times New Roman" w:hAnsi="Times New Roman" w:eastAsia="仿宋_GB2312"/>
          <w:sz w:val="32"/>
          <w:szCs w:val="32"/>
        </w:rPr>
        <w:t>实施三桂</w:t>
      </w:r>
      <w:r>
        <w:rPr>
          <w:rFonts w:ascii="Times New Roman" w:hAnsi="Times New Roman" w:eastAsia="仿宋_GB2312"/>
          <w:sz w:val="32"/>
          <w:szCs w:val="32"/>
        </w:rPr>
        <w:t>水库</w:t>
      </w:r>
      <w:r>
        <w:rPr>
          <w:rFonts w:hint="eastAsia" w:ascii="Times New Roman" w:hAnsi="Times New Roman" w:eastAsia="仿宋_GB2312"/>
          <w:sz w:val="32"/>
          <w:szCs w:val="32"/>
        </w:rPr>
        <w:t>、</w:t>
      </w:r>
      <w:r>
        <w:rPr>
          <w:rFonts w:ascii="Times New Roman" w:hAnsi="Times New Roman" w:eastAsia="仿宋_GB2312"/>
          <w:sz w:val="32"/>
          <w:szCs w:val="32"/>
        </w:rPr>
        <w:t>上坂水库</w:t>
      </w:r>
      <w:r>
        <w:rPr>
          <w:rFonts w:hint="eastAsia" w:ascii="Times New Roman" w:hAnsi="Times New Roman" w:eastAsia="仿宋_GB2312"/>
          <w:sz w:val="32"/>
          <w:szCs w:val="32"/>
        </w:rPr>
        <w:t>扩建、</w:t>
      </w:r>
      <w:r>
        <w:rPr>
          <w:rFonts w:ascii="Times New Roman" w:hAnsi="Times New Roman" w:eastAsia="仿宋_GB2312"/>
          <w:sz w:val="32"/>
          <w:szCs w:val="32"/>
        </w:rPr>
        <w:t>水头垅水库</w:t>
      </w:r>
      <w:r>
        <w:rPr>
          <w:rFonts w:hint="eastAsia" w:ascii="Times New Roman" w:hAnsi="Times New Roman" w:eastAsia="仿宋_GB2312"/>
          <w:sz w:val="32"/>
          <w:szCs w:val="32"/>
        </w:rPr>
        <w:t>等9座水库工程和西洋</w:t>
      </w:r>
      <w:r>
        <w:rPr>
          <w:rFonts w:ascii="Times New Roman" w:hAnsi="Times New Roman" w:eastAsia="仿宋_GB2312"/>
          <w:sz w:val="32"/>
          <w:szCs w:val="32"/>
        </w:rPr>
        <w:t>、</w:t>
      </w:r>
      <w:r>
        <w:rPr>
          <w:rFonts w:hint="eastAsia" w:ascii="Times New Roman" w:hAnsi="Times New Roman" w:eastAsia="仿宋_GB2312"/>
          <w:sz w:val="32"/>
          <w:szCs w:val="32"/>
        </w:rPr>
        <w:t>青西</w:t>
      </w:r>
      <w:r>
        <w:rPr>
          <w:rFonts w:ascii="Times New Roman" w:hAnsi="Times New Roman" w:eastAsia="仿宋_GB2312"/>
          <w:sz w:val="32"/>
          <w:szCs w:val="32"/>
        </w:rPr>
        <w:t>、</w:t>
      </w:r>
      <w:r>
        <w:rPr>
          <w:rFonts w:hint="eastAsia" w:ascii="Times New Roman" w:hAnsi="Times New Roman" w:eastAsia="仿宋_GB2312"/>
          <w:sz w:val="32"/>
          <w:szCs w:val="32"/>
        </w:rPr>
        <w:t>陶洪、</w:t>
      </w:r>
      <w:r>
        <w:rPr>
          <w:rFonts w:ascii="Times New Roman" w:hAnsi="Times New Roman" w:eastAsia="仿宋_GB2312"/>
          <w:sz w:val="32"/>
          <w:szCs w:val="32"/>
        </w:rPr>
        <w:t>安大、贡上片等</w:t>
      </w:r>
      <w:r>
        <w:rPr>
          <w:rFonts w:hint="eastAsia" w:ascii="Times New Roman" w:hAnsi="Times New Roman" w:eastAsia="仿宋_GB2312"/>
          <w:sz w:val="32"/>
          <w:szCs w:val="32"/>
        </w:rPr>
        <w:t>中型</w:t>
      </w:r>
      <w:r>
        <w:rPr>
          <w:rFonts w:ascii="Times New Roman" w:hAnsi="Times New Roman" w:eastAsia="仿宋_GB2312"/>
          <w:sz w:val="32"/>
          <w:szCs w:val="32"/>
        </w:rPr>
        <w:t>灌区</w:t>
      </w:r>
      <w:r>
        <w:rPr>
          <w:rFonts w:hint="eastAsia" w:ascii="Times New Roman" w:hAnsi="Times New Roman" w:eastAsia="仿宋_GB2312"/>
          <w:sz w:val="32"/>
          <w:szCs w:val="32"/>
        </w:rPr>
        <w:t xml:space="preserve">续建配套与节水改造项目，有利于提升全市供水保障能力。规划坚持节水优先，积极推进节水型社会建设，有利于水资源集约安全利用。推进城乡供水一体化建设，有利于加快城乡融合发展。 </w:t>
      </w:r>
    </w:p>
    <w:p>
      <w:pPr>
        <w:spacing w:line="600" w:lineRule="exact"/>
        <w:ind w:firstLine="645"/>
        <w:jc w:val="left"/>
        <w:rPr>
          <w:rFonts w:ascii="Times New Roman" w:hAnsi="Times New Roman" w:eastAsia="仿宋_GB2312"/>
          <w:sz w:val="32"/>
          <w:szCs w:val="32"/>
        </w:rPr>
      </w:pPr>
      <w:r>
        <w:rPr>
          <w:rFonts w:hint="eastAsia" w:ascii="Times New Roman" w:hAnsi="Times New Roman" w:eastAsia="仿宋_GB2312"/>
          <w:b/>
          <w:sz w:val="32"/>
          <w:szCs w:val="32"/>
        </w:rPr>
        <w:t>（三）有利于改善水生态环境质量。</w:t>
      </w:r>
      <w:r>
        <w:rPr>
          <w:rFonts w:hint="eastAsia" w:ascii="Times New Roman" w:hAnsi="Times New Roman" w:eastAsia="仿宋_GB2312"/>
          <w:sz w:val="32"/>
          <w:szCs w:val="32"/>
        </w:rPr>
        <w:t>实施重要河段水生态修复保护、安全生态水系建设、小水电站生态改造、水源地安全保障达标建设等可促进生态流量落实、水质改善及水生态修复，进一步改善河湖健康状况。推进水土流失治理建设，可有效控制和减少水土流失。工程的</w:t>
      </w:r>
      <w:r>
        <w:rPr>
          <w:rFonts w:ascii="Times New Roman" w:hAnsi="Times New Roman" w:eastAsia="仿宋_GB2312"/>
          <w:sz w:val="32"/>
          <w:szCs w:val="32"/>
        </w:rPr>
        <w:t>实施</w:t>
      </w:r>
      <w:r>
        <w:rPr>
          <w:rFonts w:hint="eastAsia" w:ascii="Times New Roman" w:hAnsi="Times New Roman" w:eastAsia="仿宋_GB2312"/>
          <w:sz w:val="32"/>
          <w:szCs w:val="32"/>
        </w:rPr>
        <w:t>也是永安市</w:t>
      </w:r>
      <w:r>
        <w:rPr>
          <w:rFonts w:ascii="Times New Roman" w:hAnsi="Times New Roman" w:eastAsia="仿宋_GB2312"/>
          <w:sz w:val="32"/>
          <w:szCs w:val="32"/>
        </w:rPr>
        <w:t>落实“</w:t>
      </w:r>
      <w:r>
        <w:rPr>
          <w:rFonts w:hint="eastAsia" w:ascii="Times New Roman" w:hAnsi="Times New Roman" w:eastAsia="仿宋_GB2312"/>
          <w:sz w:val="32"/>
          <w:szCs w:val="32"/>
        </w:rPr>
        <w:t>绿水青山</w:t>
      </w:r>
      <w:r>
        <w:rPr>
          <w:rFonts w:ascii="Times New Roman" w:hAnsi="Times New Roman" w:eastAsia="仿宋_GB2312"/>
          <w:sz w:val="32"/>
          <w:szCs w:val="32"/>
        </w:rPr>
        <w:t>就是金山银山”</w:t>
      </w:r>
      <w:r>
        <w:rPr>
          <w:rFonts w:hint="eastAsia" w:ascii="Times New Roman" w:hAnsi="Times New Roman" w:eastAsia="仿宋_GB2312"/>
          <w:sz w:val="32"/>
          <w:szCs w:val="32"/>
        </w:rPr>
        <w:t>理念</w:t>
      </w:r>
      <w:r>
        <w:rPr>
          <w:rFonts w:ascii="Times New Roman" w:hAnsi="Times New Roman" w:eastAsia="仿宋_GB2312"/>
          <w:sz w:val="32"/>
          <w:szCs w:val="32"/>
        </w:rPr>
        <w:t>的重要</w:t>
      </w:r>
      <w:r>
        <w:rPr>
          <w:rFonts w:hint="eastAsia" w:ascii="Times New Roman" w:hAnsi="Times New Roman" w:eastAsia="仿宋_GB2312"/>
          <w:sz w:val="32"/>
          <w:szCs w:val="32"/>
        </w:rPr>
        <w:t>实践。</w:t>
      </w:r>
    </w:p>
    <w:p>
      <w:pPr>
        <w:spacing w:line="600" w:lineRule="exact"/>
        <w:ind w:firstLine="645"/>
        <w:jc w:val="left"/>
        <w:rPr>
          <w:rFonts w:ascii="Times New Roman" w:hAnsi="Times New Roman" w:eastAsia="仿宋_GB2312"/>
          <w:sz w:val="32"/>
          <w:szCs w:val="32"/>
        </w:rPr>
      </w:pPr>
      <w:r>
        <w:rPr>
          <w:rFonts w:hint="eastAsia" w:ascii="Times New Roman" w:hAnsi="Times New Roman" w:eastAsia="仿宋_GB2312"/>
          <w:b/>
          <w:sz w:val="32"/>
          <w:szCs w:val="32"/>
        </w:rPr>
        <w:t>（四）有利于补齐水利数字化短板。</w:t>
      </w:r>
      <w:r>
        <w:rPr>
          <w:rFonts w:hint="eastAsia" w:ascii="Times New Roman" w:hAnsi="Times New Roman" w:eastAsia="仿宋_GB2312"/>
          <w:sz w:val="32"/>
          <w:szCs w:val="32"/>
        </w:rPr>
        <w:t>实施智慧水利建设，可提升</w:t>
      </w:r>
      <w:r>
        <w:rPr>
          <w:rFonts w:ascii="Times New Roman" w:hAnsi="Times New Roman" w:eastAsia="仿宋_GB2312"/>
          <w:sz w:val="32"/>
          <w:szCs w:val="32"/>
        </w:rPr>
        <w:t>水利信息感知、</w:t>
      </w:r>
      <w:r>
        <w:rPr>
          <w:rFonts w:hint="eastAsia" w:ascii="Times New Roman" w:hAnsi="Times New Roman" w:eastAsia="仿宋_GB2312"/>
          <w:sz w:val="32"/>
          <w:szCs w:val="32"/>
        </w:rPr>
        <w:t>存储</w:t>
      </w:r>
      <w:r>
        <w:rPr>
          <w:rFonts w:ascii="Times New Roman" w:hAnsi="Times New Roman" w:eastAsia="仿宋_GB2312"/>
          <w:sz w:val="32"/>
          <w:szCs w:val="32"/>
        </w:rPr>
        <w:t>、处理和智慧应用的能力</w:t>
      </w:r>
      <w:r>
        <w:rPr>
          <w:rFonts w:hint="eastAsia" w:ascii="Times New Roman" w:hAnsi="Times New Roman" w:eastAsia="仿宋_GB2312"/>
          <w:sz w:val="32"/>
          <w:szCs w:val="32"/>
        </w:rPr>
        <w:t>，补齐水利数据存储、数据分析、数据交互、网络安全等方面的短板，提高水利跨区域跨业务协同能力。</w:t>
      </w:r>
    </w:p>
    <w:p>
      <w:pPr>
        <w:pStyle w:val="3"/>
        <w:spacing w:before="0" w:after="0" w:line="600" w:lineRule="exact"/>
        <w:ind w:firstLine="602"/>
        <w:rPr>
          <w:rFonts w:ascii="Times New Roman" w:hAnsi="Times New Roman" w:eastAsia="黑体"/>
          <w:b w:val="0"/>
        </w:rPr>
      </w:pPr>
      <w:bookmarkStart w:id="33" w:name="_Toc91167777"/>
      <w:bookmarkStart w:id="34" w:name="_Toc9733"/>
      <w:r>
        <w:rPr>
          <w:rFonts w:hint="eastAsia" w:ascii="Times New Roman" w:hAnsi="Times New Roman" w:eastAsia="黑体"/>
          <w:b w:val="0"/>
        </w:rPr>
        <w:t>二</w:t>
      </w:r>
      <w:r>
        <w:rPr>
          <w:rFonts w:ascii="Times New Roman" w:hAnsi="Times New Roman" w:eastAsia="黑体"/>
          <w:b w:val="0"/>
        </w:rPr>
        <w:t>、</w:t>
      </w:r>
      <w:r>
        <w:rPr>
          <w:rFonts w:hint="eastAsia" w:ascii="Times New Roman" w:hAnsi="Times New Roman" w:eastAsia="黑体"/>
          <w:b w:val="0"/>
        </w:rPr>
        <w:t>不利影响</w:t>
      </w:r>
      <w:bookmarkEnd w:id="33"/>
      <w:bookmarkEnd w:id="34"/>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 xml:space="preserve">水利工程建设可能对局部带来一些不利环境影响。引调水工程建设将在一定程度上改变局部陆域水循环过程、河湖水文情势及水生态环境；蓄水工程建设可能对自然景观和文物、水生生物栖息繁衍环境、生物多样性等产生影响，并涉及库区淹没、人口搬迁等问题。此外，水利工程建设还可能产生水土流失以及施工场地的扬尘、污水、泥沙、噪声等方面影响。 </w:t>
      </w:r>
    </w:p>
    <w:p>
      <w:pPr>
        <w:pStyle w:val="3"/>
        <w:spacing w:before="0" w:after="0" w:line="600" w:lineRule="exact"/>
        <w:ind w:firstLine="602"/>
        <w:rPr>
          <w:rFonts w:ascii="Times New Roman" w:hAnsi="Times New Roman" w:eastAsia="黑体"/>
          <w:b w:val="0"/>
        </w:rPr>
      </w:pPr>
      <w:bookmarkStart w:id="35" w:name="_Toc91167778"/>
      <w:bookmarkStart w:id="36" w:name="_Toc8117"/>
      <w:r>
        <w:rPr>
          <w:rFonts w:hint="eastAsia" w:ascii="Times New Roman" w:hAnsi="Times New Roman" w:eastAsia="黑体"/>
          <w:b w:val="0"/>
        </w:rPr>
        <w:t>三</w:t>
      </w:r>
      <w:r>
        <w:rPr>
          <w:rFonts w:ascii="Times New Roman" w:hAnsi="Times New Roman" w:eastAsia="黑体"/>
          <w:b w:val="0"/>
        </w:rPr>
        <w:t>、</w:t>
      </w:r>
      <w:r>
        <w:rPr>
          <w:rFonts w:hint="eastAsia" w:ascii="Times New Roman" w:hAnsi="Times New Roman" w:eastAsia="黑体"/>
          <w:b w:val="0"/>
        </w:rPr>
        <w:t>保护措施</w:t>
      </w:r>
      <w:bookmarkEnd w:id="35"/>
      <w:bookmarkEnd w:id="36"/>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规划实施的水利工程建设会对环境产生不利影响，要做好相关规划和建设项目环境影响评价等前期工作，强化相应的生态环境保护措施，认真落实工程管理制度，对规划实施情况进行环境影响跟踪监测、评价和评估，及时优化调整工程实施方式，强化对工程规划、设计、建设、管理全过程的监管，最大程度地减少规划实施带来的不利影响。</w:t>
      </w:r>
    </w:p>
    <w:p>
      <w:pPr>
        <w:widowControl/>
        <w:ind w:firstLine="642" w:firstLineChars="200"/>
        <w:jc w:val="left"/>
        <w:rPr>
          <w:rFonts w:ascii="Times New Roman" w:hAnsi="Times New Roman" w:eastAsia="仿宋_GB2312"/>
          <w:sz w:val="32"/>
          <w:szCs w:val="32"/>
        </w:rPr>
      </w:pPr>
      <w:r>
        <w:rPr>
          <w:rFonts w:hint="eastAsia" w:ascii="Times New Roman" w:hAnsi="Times New Roman" w:eastAsia="仿宋_GB2312"/>
          <w:b/>
          <w:sz w:val="32"/>
          <w:szCs w:val="32"/>
        </w:rPr>
        <w:t>（一）做好水生态环境保护。</w:t>
      </w:r>
      <w:r>
        <w:rPr>
          <w:rFonts w:hint="eastAsia" w:ascii="Times New Roman" w:hAnsi="Times New Roman" w:eastAsia="仿宋_GB2312"/>
          <w:sz w:val="32"/>
          <w:szCs w:val="32"/>
        </w:rPr>
        <w:t>加强水资源优化调度与管理，逐步退还被挤占的河道内生态环境用水，维持湖库和地下水的合理水位。做好水源保护区划分和水源地保护，制定受水区新增废污水的治理对策和方案。工程选址选线尽量避让重要生态环境敏感区，严格依法落实保护要求。加强对规划实施可能影响的重要生态环境敏感区和重要保护目标的监测与保护，及时掌握环境变化，采取相应的对策措施。</w:t>
      </w:r>
    </w:p>
    <w:p>
      <w:pPr>
        <w:widowControl/>
        <w:ind w:firstLine="642" w:firstLineChars="200"/>
        <w:jc w:val="left"/>
        <w:rPr>
          <w:rFonts w:ascii="Times New Roman" w:hAnsi="Times New Roman" w:eastAsia="仿宋_GB2312"/>
          <w:sz w:val="32"/>
          <w:szCs w:val="32"/>
        </w:rPr>
      </w:pPr>
      <w:r>
        <w:rPr>
          <w:rFonts w:hint="eastAsia" w:ascii="Times New Roman" w:hAnsi="Times New Roman" w:eastAsia="仿宋_GB2312"/>
          <w:b/>
          <w:sz w:val="32"/>
          <w:szCs w:val="32"/>
        </w:rPr>
        <w:t>（二）提高水利工程综合效益。</w:t>
      </w:r>
      <w:r>
        <w:rPr>
          <w:rFonts w:hint="eastAsia" w:ascii="Times New Roman" w:hAnsi="Times New Roman" w:eastAsia="仿宋_GB2312"/>
          <w:sz w:val="32"/>
          <w:szCs w:val="32"/>
        </w:rPr>
        <w:t xml:space="preserve">做好堤防建设、河流治理与河流水生态廊道的衔接。在中小河流治理中，避免束窄河道、减少行洪断面，尽量保持河道自然形态，提倡采用生态型河道治理措施，注重与城市景观、生态环境的协调，打造生态水系景观廊道。加强农村水环境综合治理，减少面源污染入河量，疏通河道，改善农村水生态环境，助力乡村振兴。 </w:t>
      </w:r>
    </w:p>
    <w:p>
      <w:pPr>
        <w:widowControl/>
        <w:ind w:firstLine="642" w:firstLineChars="200"/>
        <w:jc w:val="left"/>
        <w:rPr>
          <w:rFonts w:ascii="Times New Roman" w:hAnsi="Times New Roman" w:eastAsia="仿宋_GB2312"/>
          <w:sz w:val="32"/>
          <w:szCs w:val="32"/>
        </w:rPr>
      </w:pPr>
      <w:r>
        <w:rPr>
          <w:rFonts w:hint="eastAsia" w:ascii="Times New Roman" w:hAnsi="Times New Roman" w:eastAsia="仿宋_GB2312"/>
          <w:b/>
          <w:sz w:val="32"/>
          <w:szCs w:val="32"/>
        </w:rPr>
        <w:t>（三）做好移民安置工作。</w:t>
      </w:r>
      <w:r>
        <w:rPr>
          <w:rFonts w:hint="eastAsia" w:ascii="Times New Roman" w:hAnsi="Times New Roman" w:eastAsia="仿宋_GB2312"/>
          <w:sz w:val="32"/>
          <w:szCs w:val="32"/>
        </w:rPr>
        <w:t>坚持节约集约用地，切实做好工程征地补偿、搬迁安置和水库移民后期扶持工作，确保被征地居民生活水平逐步提高，保障其合法权益，维护社会稳定。农村移民集中安置的农村居民点、城（集）镇、工矿企业以及专项设施等基础设施的拆建或者复建选址，应当依法做好环境影响评价、水文地质与工程地质勘察、地质灾害防治和地质灾害危险性评估，并落实好相关防治措施。</w:t>
      </w:r>
    </w:p>
    <w:p>
      <w:pPr>
        <w:pStyle w:val="2"/>
        <w:spacing w:beforeLines="0" w:line="600" w:lineRule="exact"/>
        <w:ind w:left="0" w:firstLine="0"/>
        <w:jc w:val="center"/>
        <w:rPr>
          <w:rFonts w:eastAsia="仿宋_GB2312"/>
          <w:b w:val="0"/>
          <w:bCs w:val="0"/>
          <w:kern w:val="2"/>
          <w:szCs w:val="32"/>
        </w:rPr>
        <w:sectPr>
          <w:pgSz w:w="11906" w:h="16838"/>
          <w:pgMar w:top="1440" w:right="1800" w:bottom="1440" w:left="1800" w:header="851" w:footer="992" w:gutter="0"/>
          <w:cols w:space="720" w:num="1"/>
          <w:docGrid w:type="lines" w:linePitch="312" w:charSpace="0"/>
        </w:sectPr>
      </w:pPr>
    </w:p>
    <w:p>
      <w:pPr>
        <w:pStyle w:val="2"/>
        <w:spacing w:beforeLines="0" w:line="600" w:lineRule="exact"/>
        <w:ind w:left="0" w:firstLine="0"/>
        <w:jc w:val="center"/>
        <w:rPr>
          <w:rFonts w:ascii="仿宋" w:hAnsi="仿宋" w:eastAsia="仿宋" w:cs="宋体"/>
          <w:bCs w:val="0"/>
          <w:sz w:val="36"/>
          <w:szCs w:val="36"/>
        </w:rPr>
      </w:pPr>
      <w:bookmarkStart w:id="37" w:name="_Toc91167779"/>
      <w:bookmarkStart w:id="38" w:name="_Toc7375"/>
      <w:r>
        <w:rPr>
          <w:rFonts w:hint="eastAsia" w:ascii="仿宋" w:hAnsi="仿宋" w:eastAsia="仿宋" w:cs="宋体"/>
          <w:bCs w:val="0"/>
          <w:sz w:val="36"/>
          <w:szCs w:val="36"/>
        </w:rPr>
        <w:t>第六章  规划投资</w:t>
      </w:r>
      <w:bookmarkEnd w:id="37"/>
      <w:bookmarkEnd w:id="38"/>
    </w:p>
    <w:p>
      <w:pPr>
        <w:spacing w:line="600" w:lineRule="exact"/>
        <w:ind w:firstLine="645"/>
        <w:jc w:val="left"/>
        <w:rPr>
          <w:rFonts w:ascii="仿宋" w:hAnsi="仿宋" w:eastAsia="仿宋" w:cs="宋体"/>
          <w:kern w:val="0"/>
          <w:sz w:val="32"/>
          <w:szCs w:val="32"/>
        </w:rPr>
      </w:pPr>
    </w:p>
    <w:p>
      <w:pPr>
        <w:spacing w:line="600" w:lineRule="exact"/>
        <w:ind w:firstLine="645"/>
        <w:jc w:val="left"/>
        <w:rPr>
          <w:rFonts w:ascii="仿宋" w:hAnsi="仿宋" w:eastAsia="仿宋" w:cs="宋体"/>
          <w:kern w:val="0"/>
          <w:sz w:val="32"/>
          <w:szCs w:val="32"/>
        </w:rPr>
      </w:pPr>
      <w:r>
        <w:rPr>
          <w:rFonts w:ascii="仿宋" w:hAnsi="仿宋" w:eastAsia="仿宋" w:cs="宋体"/>
          <w:kern w:val="0"/>
          <w:sz w:val="32"/>
          <w:szCs w:val="32"/>
        </w:rPr>
        <w:t>“十四五”</w:t>
      </w:r>
      <w:r>
        <w:rPr>
          <w:rFonts w:hint="eastAsia" w:ascii="仿宋" w:hAnsi="仿宋" w:eastAsia="仿宋" w:cs="宋体"/>
          <w:kern w:val="0"/>
          <w:sz w:val="32"/>
          <w:szCs w:val="32"/>
        </w:rPr>
        <w:t>期间，永安市水利</w:t>
      </w:r>
      <w:r>
        <w:rPr>
          <w:rFonts w:ascii="仿宋" w:hAnsi="仿宋" w:eastAsia="仿宋" w:cs="宋体"/>
          <w:kern w:val="0"/>
          <w:sz w:val="32"/>
          <w:szCs w:val="32"/>
        </w:rPr>
        <w:t>建设</w:t>
      </w:r>
      <w:r>
        <w:rPr>
          <w:rFonts w:hint="eastAsia" w:ascii="仿宋" w:hAnsi="仿宋" w:eastAsia="仿宋" w:cs="宋体"/>
          <w:kern w:val="0"/>
          <w:sz w:val="32"/>
          <w:szCs w:val="32"/>
        </w:rPr>
        <w:t>包括水灾害防治工程、水资源安全保障工程、水生态保护与修复工程、行业监管体系建设和智慧水利建设等五大类项目建设，总投资</w:t>
      </w:r>
      <w:r>
        <w:rPr>
          <w:rFonts w:ascii="仿宋" w:hAnsi="仿宋" w:eastAsia="仿宋" w:cs="宋体"/>
          <w:kern w:val="0"/>
          <w:sz w:val="32"/>
          <w:szCs w:val="32"/>
        </w:rPr>
        <w:t>176.61</w:t>
      </w:r>
      <w:r>
        <w:rPr>
          <w:rFonts w:hint="eastAsia" w:ascii="仿宋" w:hAnsi="仿宋" w:eastAsia="仿宋" w:cs="宋体"/>
          <w:kern w:val="0"/>
          <w:sz w:val="32"/>
          <w:szCs w:val="32"/>
        </w:rPr>
        <w:t>亿元，</w:t>
      </w:r>
      <w:r>
        <w:rPr>
          <w:rFonts w:ascii="仿宋" w:hAnsi="仿宋" w:eastAsia="仿宋" w:cs="宋体"/>
          <w:kern w:val="0"/>
          <w:sz w:val="32"/>
          <w:szCs w:val="32"/>
        </w:rPr>
        <w:t>“</w:t>
      </w:r>
      <w:r>
        <w:rPr>
          <w:rFonts w:hint="eastAsia" w:ascii="仿宋" w:hAnsi="仿宋" w:eastAsia="仿宋" w:cs="宋体"/>
          <w:kern w:val="0"/>
          <w:sz w:val="32"/>
          <w:szCs w:val="32"/>
        </w:rPr>
        <w:t>十四五</w:t>
      </w:r>
      <w:r>
        <w:rPr>
          <w:rFonts w:ascii="仿宋" w:hAnsi="仿宋" w:eastAsia="仿宋" w:cs="宋体"/>
          <w:kern w:val="0"/>
          <w:sz w:val="32"/>
          <w:szCs w:val="32"/>
        </w:rPr>
        <w:t>”</w:t>
      </w:r>
      <w:r>
        <w:rPr>
          <w:rFonts w:hint="eastAsia" w:ascii="仿宋" w:hAnsi="仿宋" w:eastAsia="仿宋" w:cs="宋体"/>
          <w:kern w:val="0"/>
          <w:sz w:val="32"/>
          <w:szCs w:val="32"/>
        </w:rPr>
        <w:t>规划投资</w:t>
      </w:r>
      <w:r>
        <w:rPr>
          <w:rFonts w:ascii="仿宋" w:hAnsi="仿宋" w:eastAsia="仿宋" w:cs="宋体"/>
          <w:kern w:val="0"/>
          <w:sz w:val="32"/>
          <w:szCs w:val="32"/>
        </w:rPr>
        <w:t>35.20</w:t>
      </w:r>
      <w:r>
        <w:rPr>
          <w:rFonts w:hint="eastAsia" w:ascii="仿宋" w:hAnsi="仿宋" w:eastAsia="仿宋" w:cs="宋体"/>
          <w:kern w:val="0"/>
          <w:sz w:val="32"/>
          <w:szCs w:val="32"/>
        </w:rPr>
        <w:t xml:space="preserve">亿元。 </w:t>
      </w:r>
    </w:p>
    <w:p>
      <w:pPr>
        <w:overflowPunct w:val="0"/>
        <w:topLinePunct w:val="1"/>
        <w:adjustRightInd w:val="0"/>
        <w:snapToGrid w:val="0"/>
        <w:spacing w:line="600" w:lineRule="exact"/>
        <w:rPr>
          <w:rFonts w:ascii="Times New Roman" w:hAnsi="Times New Roman" w:eastAsia="仿宋_GB2312"/>
          <w:sz w:val="32"/>
          <w:szCs w:val="32"/>
        </w:rPr>
      </w:pPr>
      <w:r>
        <w:rPr>
          <w:rFonts w:hint="eastAsia" w:ascii="Times New Roman" w:hAnsi="Times New Roman" w:eastAsia="仿宋_GB2312"/>
          <w:b/>
          <w:bCs/>
          <w:sz w:val="32"/>
          <w:szCs w:val="32"/>
        </w:rPr>
        <w:t>永安市“十四五”水利</w:t>
      </w:r>
      <w:r>
        <w:rPr>
          <w:rFonts w:ascii="Times New Roman" w:hAnsi="Times New Roman" w:eastAsia="仿宋_GB2312"/>
          <w:b/>
          <w:bCs/>
          <w:sz w:val="32"/>
          <w:szCs w:val="32"/>
        </w:rPr>
        <w:t>建设专项</w:t>
      </w:r>
      <w:r>
        <w:rPr>
          <w:rFonts w:hint="eastAsia" w:ascii="Times New Roman" w:hAnsi="Times New Roman" w:eastAsia="仿宋_GB2312"/>
          <w:b/>
          <w:bCs/>
          <w:sz w:val="32"/>
          <w:szCs w:val="32"/>
        </w:rPr>
        <w:t>规划项目分类及投资情况表</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3497"/>
        <w:gridCol w:w="1749"/>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blHeader/>
        </w:trPr>
        <w:tc>
          <w:tcPr>
            <w:tcW w:w="1006" w:type="dxa"/>
            <w:vAlign w:val="center"/>
          </w:tcPr>
          <w:p>
            <w:pPr>
              <w:pStyle w:val="90"/>
              <w:rPr>
                <w:rFonts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3497" w:type="dxa"/>
            <w:vAlign w:val="center"/>
          </w:tcPr>
          <w:p>
            <w:pPr>
              <w:pStyle w:val="90"/>
              <w:rPr>
                <w:rFonts w:ascii="仿宋_GB2312" w:hAnsi="仿宋_GB2312" w:eastAsia="仿宋_GB2312" w:cs="仿宋_GB2312"/>
                <w:b/>
                <w:sz w:val="24"/>
                <w:szCs w:val="24"/>
              </w:rPr>
            </w:pPr>
            <w:r>
              <w:rPr>
                <w:rFonts w:hint="eastAsia" w:ascii="仿宋_GB2312" w:hAnsi="仿宋_GB2312" w:eastAsia="仿宋_GB2312" w:cs="仿宋_GB2312"/>
                <w:b/>
                <w:sz w:val="24"/>
                <w:szCs w:val="24"/>
              </w:rPr>
              <w:t>项目类别</w:t>
            </w:r>
          </w:p>
        </w:tc>
        <w:tc>
          <w:tcPr>
            <w:tcW w:w="1749" w:type="dxa"/>
            <w:vAlign w:val="center"/>
          </w:tcPr>
          <w:p>
            <w:pPr>
              <w:pStyle w:val="90"/>
              <w:rPr>
                <w:rFonts w:ascii="仿宋_GB2312" w:hAnsi="仿宋_GB2312" w:eastAsia="仿宋_GB2312" w:cs="仿宋_GB2312"/>
                <w:b/>
                <w:sz w:val="24"/>
                <w:szCs w:val="24"/>
              </w:rPr>
            </w:pPr>
            <w:r>
              <w:rPr>
                <w:rFonts w:hint="eastAsia" w:ascii="仿宋_GB2312" w:hAnsi="仿宋_GB2312" w:eastAsia="仿宋_GB2312" w:cs="仿宋_GB2312"/>
                <w:b/>
                <w:sz w:val="24"/>
                <w:szCs w:val="24"/>
              </w:rPr>
              <w:t>总投资</w:t>
            </w:r>
          </w:p>
          <w:p>
            <w:pPr>
              <w:pStyle w:val="90"/>
              <w:rPr>
                <w:rFonts w:ascii="仿宋_GB2312" w:hAnsi="仿宋_GB2312" w:eastAsia="仿宋_GB2312" w:cs="仿宋_GB2312"/>
                <w:b/>
                <w:sz w:val="24"/>
                <w:szCs w:val="24"/>
              </w:rPr>
            </w:pPr>
            <w:r>
              <w:rPr>
                <w:rFonts w:hint="eastAsia" w:ascii="仿宋_GB2312" w:hAnsi="仿宋_GB2312" w:eastAsia="仿宋_GB2312" w:cs="仿宋_GB2312"/>
                <w:b/>
                <w:sz w:val="24"/>
                <w:szCs w:val="24"/>
              </w:rPr>
              <w:t>（万元）</w:t>
            </w:r>
          </w:p>
        </w:tc>
        <w:tc>
          <w:tcPr>
            <w:tcW w:w="2270" w:type="dxa"/>
            <w:vAlign w:val="center"/>
          </w:tcPr>
          <w:p>
            <w:pPr>
              <w:pStyle w:val="90"/>
              <w:rPr>
                <w:rFonts w:ascii="仿宋_GB2312" w:hAnsi="仿宋_GB2312" w:eastAsia="仿宋_GB2312" w:cs="仿宋_GB2312"/>
                <w:b/>
                <w:sz w:val="24"/>
                <w:szCs w:val="24"/>
              </w:rPr>
            </w:pPr>
            <w:r>
              <w:rPr>
                <w:rFonts w:hint="eastAsia" w:ascii="仿宋_GB2312" w:hAnsi="仿宋_GB2312" w:eastAsia="仿宋_GB2312" w:cs="仿宋_GB2312"/>
                <w:b/>
                <w:sz w:val="24"/>
                <w:szCs w:val="24"/>
              </w:rPr>
              <w:t>“十四五”估算投资</w:t>
            </w:r>
          </w:p>
          <w:p>
            <w:pPr>
              <w:pStyle w:val="90"/>
              <w:rPr>
                <w:rFonts w:ascii="仿宋_GB2312" w:hAnsi="仿宋_GB2312" w:eastAsia="仿宋_GB2312" w:cs="仿宋_GB2312"/>
                <w:b/>
                <w:sz w:val="24"/>
                <w:szCs w:val="24"/>
              </w:rPr>
            </w:pPr>
            <w:r>
              <w:rPr>
                <w:rFonts w:hint="eastAsia" w:ascii="仿宋_GB2312" w:hAnsi="仿宋_GB2312" w:eastAsia="仿宋_GB2312" w:cs="仿宋_GB2312"/>
                <w:b/>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b/>
                <w:sz w:val="24"/>
                <w:szCs w:val="24"/>
              </w:rPr>
            </w:pPr>
            <w:r>
              <w:rPr>
                <w:rFonts w:hint="eastAsia" w:ascii="仿宋" w:hAnsi="仿宋" w:eastAsia="仿宋" w:cs="仿宋_GB2312"/>
                <w:b/>
                <w:sz w:val="24"/>
                <w:szCs w:val="24"/>
              </w:rPr>
              <w:t>一</w:t>
            </w:r>
          </w:p>
        </w:tc>
        <w:tc>
          <w:tcPr>
            <w:tcW w:w="3497" w:type="dxa"/>
            <w:vAlign w:val="center"/>
          </w:tcPr>
          <w:p>
            <w:pPr>
              <w:spacing w:line="240" w:lineRule="atLeast"/>
              <w:jc w:val="left"/>
              <w:rPr>
                <w:rFonts w:ascii="仿宋" w:hAnsi="仿宋" w:eastAsia="仿宋" w:cs="仿宋_GB2312"/>
                <w:b/>
                <w:sz w:val="24"/>
                <w:szCs w:val="24"/>
              </w:rPr>
            </w:pPr>
            <w:r>
              <w:rPr>
                <w:rFonts w:hint="eastAsia" w:ascii="仿宋" w:hAnsi="仿宋" w:eastAsia="仿宋" w:cs="仿宋_GB2312"/>
                <w:b/>
                <w:sz w:val="24"/>
                <w:szCs w:val="24"/>
              </w:rPr>
              <w:t>水灾害防治工程</w:t>
            </w:r>
          </w:p>
        </w:tc>
        <w:tc>
          <w:tcPr>
            <w:tcW w:w="1749" w:type="dxa"/>
            <w:vAlign w:val="center"/>
          </w:tcPr>
          <w:p>
            <w:pPr>
              <w:spacing w:line="240" w:lineRule="atLeast"/>
              <w:jc w:val="center"/>
              <w:rPr>
                <w:rFonts w:ascii="仿宋" w:hAnsi="仿宋" w:eastAsia="仿宋" w:cs="仿宋_GB2312"/>
                <w:b/>
                <w:sz w:val="24"/>
                <w:szCs w:val="24"/>
              </w:rPr>
            </w:pPr>
            <w:r>
              <w:rPr>
                <w:rFonts w:ascii="仿宋" w:hAnsi="仿宋" w:eastAsia="仿宋" w:cs="仿宋_GB2312"/>
                <w:b/>
                <w:sz w:val="24"/>
                <w:szCs w:val="24"/>
              </w:rPr>
              <w:t>1313140</w:t>
            </w:r>
          </w:p>
        </w:tc>
        <w:tc>
          <w:tcPr>
            <w:tcW w:w="2270" w:type="dxa"/>
            <w:vAlign w:val="center"/>
          </w:tcPr>
          <w:p>
            <w:pPr>
              <w:spacing w:line="240" w:lineRule="atLeast"/>
              <w:jc w:val="center"/>
              <w:rPr>
                <w:rFonts w:ascii="仿宋" w:hAnsi="仿宋" w:eastAsia="仿宋" w:cs="仿宋_GB2312"/>
                <w:b/>
                <w:sz w:val="24"/>
                <w:szCs w:val="24"/>
              </w:rPr>
            </w:pPr>
            <w:r>
              <w:rPr>
                <w:rFonts w:ascii="仿宋" w:hAnsi="仿宋" w:eastAsia="仿宋" w:cs="仿宋_GB2312"/>
                <w:b/>
                <w:sz w:val="24"/>
                <w:szCs w:val="24"/>
              </w:rPr>
              <w:t>118140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1</w:t>
            </w:r>
          </w:p>
        </w:tc>
        <w:tc>
          <w:tcPr>
            <w:tcW w:w="3497"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防洪提升工程</w:t>
            </w:r>
          </w:p>
        </w:tc>
        <w:tc>
          <w:tcPr>
            <w:tcW w:w="1749"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1265642</w:t>
            </w:r>
          </w:p>
        </w:tc>
        <w:tc>
          <w:tcPr>
            <w:tcW w:w="2270"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70642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2</w:t>
            </w:r>
          </w:p>
        </w:tc>
        <w:tc>
          <w:tcPr>
            <w:tcW w:w="3497" w:type="dxa"/>
            <w:vAlign w:val="center"/>
          </w:tcPr>
          <w:p>
            <w:pPr>
              <w:spacing w:line="240" w:lineRule="atLeast"/>
              <w:jc w:val="left"/>
              <w:rPr>
                <w:rFonts w:ascii="仿宋" w:hAnsi="仿宋" w:eastAsia="仿宋" w:cs="仿宋_GB2312"/>
                <w:sz w:val="24"/>
                <w:szCs w:val="24"/>
              </w:rPr>
            </w:pPr>
            <w:r>
              <w:rPr>
                <w:rFonts w:ascii="仿宋" w:hAnsi="仿宋" w:eastAsia="仿宋" w:cs="仿宋_GB2312"/>
                <w:sz w:val="24"/>
                <w:szCs w:val="24"/>
              </w:rPr>
              <w:t>中小河流治理</w:t>
            </w:r>
          </w:p>
        </w:tc>
        <w:tc>
          <w:tcPr>
            <w:tcW w:w="1749"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39992</w:t>
            </w:r>
          </w:p>
        </w:tc>
        <w:tc>
          <w:tcPr>
            <w:tcW w:w="2270"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39992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3</w:t>
            </w:r>
          </w:p>
        </w:tc>
        <w:tc>
          <w:tcPr>
            <w:tcW w:w="3497"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山洪灾害防治</w:t>
            </w:r>
          </w:p>
        </w:tc>
        <w:tc>
          <w:tcPr>
            <w:tcW w:w="1749"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3506</w:t>
            </w:r>
          </w:p>
        </w:tc>
        <w:tc>
          <w:tcPr>
            <w:tcW w:w="2270"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3506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4</w:t>
            </w:r>
          </w:p>
        </w:tc>
        <w:tc>
          <w:tcPr>
            <w:tcW w:w="3497"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病险水库除险加固</w:t>
            </w:r>
          </w:p>
        </w:tc>
        <w:tc>
          <w:tcPr>
            <w:tcW w:w="1749"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3</w:t>
            </w:r>
            <w:r>
              <w:rPr>
                <w:rFonts w:hint="eastAsia" w:ascii="仿宋" w:hAnsi="仿宋" w:eastAsia="仿宋" w:cs="仿宋_GB2312"/>
                <w:sz w:val="24"/>
                <w:szCs w:val="24"/>
              </w:rPr>
              <w:t>000</w:t>
            </w:r>
          </w:p>
        </w:tc>
        <w:tc>
          <w:tcPr>
            <w:tcW w:w="2270"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3</w:t>
            </w:r>
            <w:r>
              <w:rPr>
                <w:rFonts w:hint="eastAsia" w:ascii="仿宋" w:hAnsi="仿宋" w:eastAsia="仿宋" w:cs="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5</w:t>
            </w:r>
          </w:p>
        </w:tc>
        <w:tc>
          <w:tcPr>
            <w:tcW w:w="3497"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水毁工程修复</w:t>
            </w:r>
          </w:p>
        </w:tc>
        <w:tc>
          <w:tcPr>
            <w:tcW w:w="1749"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1000</w:t>
            </w:r>
          </w:p>
        </w:tc>
        <w:tc>
          <w:tcPr>
            <w:tcW w:w="2270"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b/>
                <w:sz w:val="24"/>
                <w:szCs w:val="24"/>
              </w:rPr>
            </w:pPr>
            <w:r>
              <w:rPr>
                <w:rFonts w:hint="eastAsia" w:ascii="仿宋" w:hAnsi="仿宋" w:eastAsia="仿宋" w:cs="仿宋_GB2312"/>
                <w:b/>
                <w:sz w:val="24"/>
                <w:szCs w:val="24"/>
              </w:rPr>
              <w:t>二</w:t>
            </w:r>
          </w:p>
        </w:tc>
        <w:tc>
          <w:tcPr>
            <w:tcW w:w="3497" w:type="dxa"/>
            <w:vAlign w:val="center"/>
          </w:tcPr>
          <w:p>
            <w:pPr>
              <w:spacing w:line="240" w:lineRule="atLeast"/>
              <w:jc w:val="left"/>
              <w:rPr>
                <w:rFonts w:ascii="仿宋" w:hAnsi="仿宋" w:eastAsia="仿宋" w:cs="仿宋_GB2312"/>
                <w:b/>
                <w:sz w:val="24"/>
                <w:szCs w:val="24"/>
              </w:rPr>
            </w:pPr>
            <w:r>
              <w:rPr>
                <w:rFonts w:hint="eastAsia" w:ascii="仿宋" w:hAnsi="仿宋" w:eastAsia="仿宋" w:cs="仿宋_GB2312"/>
                <w:b/>
                <w:sz w:val="24"/>
                <w:szCs w:val="24"/>
              </w:rPr>
              <w:t>水资源安全保障工程</w:t>
            </w:r>
          </w:p>
        </w:tc>
        <w:tc>
          <w:tcPr>
            <w:tcW w:w="1749" w:type="dxa"/>
            <w:vAlign w:val="center"/>
          </w:tcPr>
          <w:p>
            <w:pPr>
              <w:spacing w:line="240" w:lineRule="atLeast"/>
              <w:jc w:val="center"/>
              <w:rPr>
                <w:rFonts w:ascii="仿宋" w:hAnsi="仿宋" w:eastAsia="仿宋" w:cs="仿宋_GB2312"/>
                <w:b/>
                <w:sz w:val="24"/>
                <w:szCs w:val="24"/>
              </w:rPr>
            </w:pPr>
            <w:r>
              <w:rPr>
                <w:rFonts w:hint="eastAsia" w:ascii="仿宋" w:hAnsi="仿宋" w:eastAsia="仿宋" w:cs="仿宋_GB2312"/>
                <w:b/>
                <w:sz w:val="24"/>
                <w:szCs w:val="24"/>
              </w:rPr>
              <w:t>379472</w:t>
            </w:r>
          </w:p>
        </w:tc>
        <w:tc>
          <w:tcPr>
            <w:tcW w:w="2270" w:type="dxa"/>
            <w:vAlign w:val="center"/>
          </w:tcPr>
          <w:p>
            <w:pPr>
              <w:spacing w:line="240" w:lineRule="atLeast"/>
              <w:jc w:val="center"/>
              <w:rPr>
                <w:rFonts w:ascii="仿宋" w:hAnsi="仿宋" w:eastAsia="仿宋" w:cs="仿宋_GB2312"/>
                <w:b/>
                <w:sz w:val="24"/>
                <w:szCs w:val="24"/>
              </w:rPr>
            </w:pPr>
            <w:r>
              <w:rPr>
                <w:rFonts w:hint="eastAsia" w:ascii="仿宋" w:hAnsi="仿宋" w:eastAsia="仿宋" w:cs="仿宋_GB2312"/>
                <w:b/>
                <w:sz w:val="24"/>
                <w:szCs w:val="24"/>
              </w:rPr>
              <w:t>160372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1</w:t>
            </w:r>
          </w:p>
        </w:tc>
        <w:tc>
          <w:tcPr>
            <w:tcW w:w="3497" w:type="dxa"/>
            <w:vAlign w:val="center"/>
          </w:tcPr>
          <w:p>
            <w:pPr>
              <w:spacing w:line="240" w:lineRule="atLeast"/>
              <w:rPr>
                <w:rFonts w:ascii="仿宋" w:hAnsi="仿宋" w:eastAsia="仿宋" w:cs="仿宋_GB2312"/>
                <w:sz w:val="24"/>
                <w:szCs w:val="24"/>
              </w:rPr>
            </w:pPr>
            <w:r>
              <w:rPr>
                <w:rFonts w:hint="eastAsia" w:ascii="仿宋" w:hAnsi="仿宋" w:eastAsia="仿宋" w:cs="仿宋_GB2312"/>
                <w:sz w:val="24"/>
                <w:szCs w:val="24"/>
              </w:rPr>
              <w:t>水库工程</w:t>
            </w:r>
          </w:p>
        </w:tc>
        <w:tc>
          <w:tcPr>
            <w:tcW w:w="1749"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232050</w:t>
            </w:r>
          </w:p>
        </w:tc>
        <w:tc>
          <w:tcPr>
            <w:tcW w:w="2270"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42750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2</w:t>
            </w:r>
          </w:p>
        </w:tc>
        <w:tc>
          <w:tcPr>
            <w:tcW w:w="3497"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灌区续建配套与节水改造</w:t>
            </w:r>
          </w:p>
        </w:tc>
        <w:tc>
          <w:tcPr>
            <w:tcW w:w="1749"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8867</w:t>
            </w:r>
          </w:p>
        </w:tc>
        <w:tc>
          <w:tcPr>
            <w:tcW w:w="2270"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8867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3</w:t>
            </w:r>
          </w:p>
        </w:tc>
        <w:tc>
          <w:tcPr>
            <w:tcW w:w="3497"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城乡供水</w:t>
            </w:r>
            <w:r>
              <w:rPr>
                <w:rFonts w:ascii="仿宋" w:hAnsi="仿宋" w:eastAsia="仿宋" w:cs="仿宋_GB2312"/>
                <w:sz w:val="24"/>
                <w:szCs w:val="24"/>
              </w:rPr>
              <w:t>一体化</w:t>
            </w:r>
            <w:r>
              <w:rPr>
                <w:rFonts w:hint="eastAsia" w:ascii="仿宋" w:hAnsi="仿宋" w:eastAsia="仿宋" w:cs="仿宋_GB2312"/>
                <w:sz w:val="24"/>
                <w:szCs w:val="24"/>
              </w:rPr>
              <w:t>工程</w:t>
            </w:r>
          </w:p>
        </w:tc>
        <w:tc>
          <w:tcPr>
            <w:tcW w:w="1749"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138255</w:t>
            </w:r>
          </w:p>
        </w:tc>
        <w:tc>
          <w:tcPr>
            <w:tcW w:w="2270"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108455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4</w:t>
            </w:r>
          </w:p>
        </w:tc>
        <w:tc>
          <w:tcPr>
            <w:tcW w:w="3497"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节水型社会建设</w:t>
            </w:r>
          </w:p>
        </w:tc>
        <w:tc>
          <w:tcPr>
            <w:tcW w:w="1749"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300</w:t>
            </w:r>
          </w:p>
        </w:tc>
        <w:tc>
          <w:tcPr>
            <w:tcW w:w="2270"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3</w:t>
            </w:r>
            <w:r>
              <w:rPr>
                <w:rFonts w:hint="eastAsia" w:ascii="仿宋" w:hAnsi="仿宋" w:eastAsia="仿宋" w:cs="仿宋_GB2312"/>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b/>
                <w:sz w:val="24"/>
                <w:szCs w:val="24"/>
              </w:rPr>
            </w:pPr>
            <w:r>
              <w:rPr>
                <w:rFonts w:hint="eastAsia" w:ascii="仿宋" w:hAnsi="仿宋" w:eastAsia="仿宋" w:cs="仿宋_GB2312"/>
                <w:b/>
                <w:sz w:val="24"/>
                <w:szCs w:val="24"/>
              </w:rPr>
              <w:t>三</w:t>
            </w:r>
          </w:p>
        </w:tc>
        <w:tc>
          <w:tcPr>
            <w:tcW w:w="3497" w:type="dxa"/>
            <w:vAlign w:val="center"/>
          </w:tcPr>
          <w:p>
            <w:pPr>
              <w:spacing w:line="240" w:lineRule="atLeast"/>
              <w:jc w:val="left"/>
              <w:rPr>
                <w:rFonts w:ascii="仿宋" w:hAnsi="仿宋" w:eastAsia="仿宋" w:cs="仿宋_GB2312"/>
                <w:b/>
                <w:sz w:val="24"/>
                <w:szCs w:val="24"/>
              </w:rPr>
            </w:pPr>
            <w:r>
              <w:rPr>
                <w:rFonts w:hint="eastAsia" w:ascii="仿宋" w:hAnsi="仿宋" w:eastAsia="仿宋" w:cs="仿宋_GB2312"/>
                <w:b/>
                <w:sz w:val="24"/>
                <w:szCs w:val="24"/>
              </w:rPr>
              <w:t>水生态保护与修复工程</w:t>
            </w:r>
          </w:p>
        </w:tc>
        <w:tc>
          <w:tcPr>
            <w:tcW w:w="1749" w:type="dxa"/>
            <w:vAlign w:val="center"/>
          </w:tcPr>
          <w:p>
            <w:pPr>
              <w:spacing w:line="240" w:lineRule="atLeast"/>
              <w:jc w:val="center"/>
              <w:rPr>
                <w:rFonts w:ascii="仿宋" w:hAnsi="仿宋" w:eastAsia="仿宋" w:cs="仿宋_GB2312"/>
                <w:b/>
                <w:sz w:val="24"/>
                <w:szCs w:val="24"/>
              </w:rPr>
            </w:pPr>
            <w:r>
              <w:rPr>
                <w:rFonts w:hint="eastAsia" w:ascii="仿宋" w:hAnsi="仿宋" w:eastAsia="仿宋" w:cs="仿宋_GB2312"/>
                <w:b/>
                <w:sz w:val="24"/>
                <w:szCs w:val="24"/>
              </w:rPr>
              <w:t>70504</w:t>
            </w:r>
          </w:p>
        </w:tc>
        <w:tc>
          <w:tcPr>
            <w:tcW w:w="2270" w:type="dxa"/>
            <w:vAlign w:val="center"/>
          </w:tcPr>
          <w:p>
            <w:pPr>
              <w:spacing w:line="240" w:lineRule="atLeast"/>
              <w:jc w:val="center"/>
              <w:rPr>
                <w:rFonts w:ascii="仿宋" w:hAnsi="仿宋" w:eastAsia="仿宋" w:cs="仿宋_GB2312"/>
                <w:b/>
                <w:sz w:val="24"/>
                <w:szCs w:val="24"/>
              </w:rPr>
            </w:pPr>
            <w:r>
              <w:rPr>
                <w:rFonts w:hint="eastAsia" w:ascii="仿宋" w:hAnsi="仿宋" w:eastAsia="仿宋" w:cs="仿宋_GB2312"/>
                <w:b/>
                <w:sz w:val="24"/>
                <w:szCs w:val="24"/>
              </w:rPr>
              <w:t>70504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1</w:t>
            </w:r>
          </w:p>
        </w:tc>
        <w:tc>
          <w:tcPr>
            <w:tcW w:w="3497"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水生态修复</w:t>
            </w:r>
            <w:r>
              <w:rPr>
                <w:rFonts w:ascii="仿宋" w:hAnsi="仿宋" w:eastAsia="仿宋" w:cs="仿宋_GB2312"/>
                <w:sz w:val="24"/>
                <w:szCs w:val="24"/>
              </w:rPr>
              <w:t>保护</w:t>
            </w:r>
          </w:p>
        </w:tc>
        <w:tc>
          <w:tcPr>
            <w:tcW w:w="1749"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9500</w:t>
            </w:r>
          </w:p>
        </w:tc>
        <w:tc>
          <w:tcPr>
            <w:tcW w:w="2270"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2</w:t>
            </w:r>
          </w:p>
        </w:tc>
        <w:tc>
          <w:tcPr>
            <w:tcW w:w="3497"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水土</w:t>
            </w:r>
            <w:r>
              <w:rPr>
                <w:rFonts w:ascii="仿宋" w:hAnsi="仿宋" w:eastAsia="仿宋" w:cs="仿宋_GB2312"/>
                <w:sz w:val="24"/>
                <w:szCs w:val="24"/>
              </w:rPr>
              <w:t>流失治理</w:t>
            </w:r>
          </w:p>
        </w:tc>
        <w:tc>
          <w:tcPr>
            <w:tcW w:w="1749"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8488</w:t>
            </w:r>
          </w:p>
        </w:tc>
        <w:tc>
          <w:tcPr>
            <w:tcW w:w="2270"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8488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3</w:t>
            </w:r>
          </w:p>
        </w:tc>
        <w:tc>
          <w:tcPr>
            <w:tcW w:w="3497"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安全生态水系</w:t>
            </w:r>
            <w:r>
              <w:rPr>
                <w:rFonts w:ascii="仿宋" w:hAnsi="仿宋" w:eastAsia="仿宋" w:cs="仿宋_GB2312"/>
                <w:sz w:val="24"/>
                <w:szCs w:val="24"/>
              </w:rPr>
              <w:t>建设</w:t>
            </w:r>
          </w:p>
        </w:tc>
        <w:tc>
          <w:tcPr>
            <w:tcW w:w="1749"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15416</w:t>
            </w:r>
          </w:p>
        </w:tc>
        <w:tc>
          <w:tcPr>
            <w:tcW w:w="2270"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15416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4</w:t>
            </w:r>
          </w:p>
        </w:tc>
        <w:tc>
          <w:tcPr>
            <w:tcW w:w="3497"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农村综合</w:t>
            </w:r>
            <w:r>
              <w:rPr>
                <w:rFonts w:ascii="仿宋" w:hAnsi="仿宋" w:eastAsia="仿宋" w:cs="仿宋_GB2312"/>
                <w:sz w:val="24"/>
                <w:szCs w:val="24"/>
              </w:rPr>
              <w:t>水系整治</w:t>
            </w:r>
          </w:p>
        </w:tc>
        <w:tc>
          <w:tcPr>
            <w:tcW w:w="1749"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30000</w:t>
            </w:r>
          </w:p>
        </w:tc>
        <w:tc>
          <w:tcPr>
            <w:tcW w:w="2270"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5</w:t>
            </w:r>
          </w:p>
        </w:tc>
        <w:tc>
          <w:tcPr>
            <w:tcW w:w="3497"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小水电站生态改造</w:t>
            </w:r>
          </w:p>
        </w:tc>
        <w:tc>
          <w:tcPr>
            <w:tcW w:w="1749"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6</w:t>
            </w:r>
            <w:r>
              <w:rPr>
                <w:rFonts w:hint="eastAsia" w:ascii="仿宋" w:hAnsi="仿宋" w:eastAsia="仿宋" w:cs="仿宋_GB2312"/>
                <w:sz w:val="24"/>
                <w:szCs w:val="24"/>
              </w:rPr>
              <w:t>000</w:t>
            </w:r>
          </w:p>
        </w:tc>
        <w:tc>
          <w:tcPr>
            <w:tcW w:w="2270"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6</w:t>
            </w:r>
            <w:r>
              <w:rPr>
                <w:rFonts w:hint="eastAsia" w:ascii="仿宋" w:hAnsi="仿宋" w:eastAsia="仿宋" w:cs="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6</w:t>
            </w:r>
          </w:p>
        </w:tc>
        <w:tc>
          <w:tcPr>
            <w:tcW w:w="3497"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水源地安全保障达标建设</w:t>
            </w:r>
          </w:p>
        </w:tc>
        <w:tc>
          <w:tcPr>
            <w:tcW w:w="1749"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1100</w:t>
            </w:r>
          </w:p>
        </w:tc>
        <w:tc>
          <w:tcPr>
            <w:tcW w:w="2270"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b/>
                <w:sz w:val="24"/>
                <w:szCs w:val="24"/>
              </w:rPr>
            </w:pPr>
            <w:r>
              <w:rPr>
                <w:rFonts w:hint="eastAsia" w:ascii="仿宋" w:hAnsi="仿宋" w:eastAsia="仿宋" w:cs="仿宋_GB2312"/>
                <w:b/>
                <w:sz w:val="24"/>
                <w:szCs w:val="24"/>
              </w:rPr>
              <w:t>四</w:t>
            </w:r>
          </w:p>
        </w:tc>
        <w:tc>
          <w:tcPr>
            <w:tcW w:w="3497" w:type="dxa"/>
            <w:vAlign w:val="center"/>
          </w:tcPr>
          <w:p>
            <w:pPr>
              <w:spacing w:line="240" w:lineRule="atLeast"/>
              <w:jc w:val="left"/>
              <w:rPr>
                <w:rFonts w:ascii="仿宋" w:hAnsi="仿宋" w:eastAsia="仿宋" w:cs="仿宋_GB2312"/>
                <w:b/>
                <w:sz w:val="24"/>
                <w:szCs w:val="24"/>
              </w:rPr>
            </w:pPr>
            <w:r>
              <w:rPr>
                <w:rFonts w:hint="eastAsia" w:ascii="仿宋" w:hAnsi="仿宋" w:eastAsia="仿宋" w:cs="仿宋_GB2312"/>
                <w:b/>
                <w:sz w:val="24"/>
                <w:szCs w:val="24"/>
              </w:rPr>
              <w:t>行业监管体系建设</w:t>
            </w:r>
          </w:p>
        </w:tc>
        <w:tc>
          <w:tcPr>
            <w:tcW w:w="1749" w:type="dxa"/>
            <w:vAlign w:val="center"/>
          </w:tcPr>
          <w:p>
            <w:pPr>
              <w:spacing w:line="240" w:lineRule="atLeast"/>
              <w:jc w:val="center"/>
              <w:rPr>
                <w:rFonts w:ascii="仿宋" w:hAnsi="仿宋" w:eastAsia="仿宋" w:cs="仿宋_GB2312"/>
                <w:b/>
                <w:sz w:val="24"/>
                <w:szCs w:val="24"/>
              </w:rPr>
            </w:pPr>
            <w:r>
              <w:rPr>
                <w:rFonts w:hint="eastAsia" w:ascii="仿宋" w:hAnsi="仿宋" w:eastAsia="仿宋" w:cs="仿宋_GB2312"/>
                <w:b/>
                <w:sz w:val="24"/>
                <w:szCs w:val="24"/>
              </w:rPr>
              <w:t>1000</w:t>
            </w:r>
          </w:p>
        </w:tc>
        <w:tc>
          <w:tcPr>
            <w:tcW w:w="2270" w:type="dxa"/>
            <w:vAlign w:val="center"/>
          </w:tcPr>
          <w:p>
            <w:pPr>
              <w:spacing w:line="240" w:lineRule="atLeast"/>
              <w:jc w:val="center"/>
              <w:rPr>
                <w:rFonts w:ascii="仿宋" w:hAnsi="仿宋" w:eastAsia="仿宋" w:cs="仿宋_GB2312"/>
                <w:b/>
                <w:sz w:val="24"/>
                <w:szCs w:val="24"/>
              </w:rPr>
            </w:pPr>
            <w:r>
              <w:rPr>
                <w:rFonts w:hint="eastAsia" w:ascii="仿宋" w:hAnsi="仿宋" w:eastAsia="仿宋" w:cs="仿宋_GB2312"/>
                <w:b/>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1</w:t>
            </w:r>
          </w:p>
        </w:tc>
        <w:tc>
          <w:tcPr>
            <w:tcW w:w="3497"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水利行业监管体系建设</w:t>
            </w:r>
          </w:p>
        </w:tc>
        <w:tc>
          <w:tcPr>
            <w:tcW w:w="1749"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500</w:t>
            </w:r>
          </w:p>
        </w:tc>
        <w:tc>
          <w:tcPr>
            <w:tcW w:w="2270"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2</w:t>
            </w:r>
          </w:p>
        </w:tc>
        <w:tc>
          <w:tcPr>
            <w:tcW w:w="3497"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水管理能力提升建设</w:t>
            </w:r>
          </w:p>
        </w:tc>
        <w:tc>
          <w:tcPr>
            <w:tcW w:w="1749"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500</w:t>
            </w:r>
          </w:p>
        </w:tc>
        <w:tc>
          <w:tcPr>
            <w:tcW w:w="2270"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b/>
                <w:sz w:val="24"/>
                <w:szCs w:val="24"/>
              </w:rPr>
            </w:pPr>
            <w:r>
              <w:rPr>
                <w:rFonts w:hint="eastAsia" w:ascii="仿宋" w:hAnsi="仿宋" w:eastAsia="仿宋" w:cs="仿宋_GB2312"/>
                <w:b/>
                <w:sz w:val="24"/>
                <w:szCs w:val="24"/>
              </w:rPr>
              <w:t>五</w:t>
            </w:r>
          </w:p>
        </w:tc>
        <w:tc>
          <w:tcPr>
            <w:tcW w:w="3497" w:type="dxa"/>
            <w:vAlign w:val="center"/>
          </w:tcPr>
          <w:p>
            <w:pPr>
              <w:spacing w:line="240" w:lineRule="atLeast"/>
              <w:jc w:val="left"/>
              <w:rPr>
                <w:rFonts w:ascii="仿宋" w:hAnsi="仿宋" w:eastAsia="仿宋" w:cs="仿宋_GB2312"/>
                <w:b/>
                <w:sz w:val="24"/>
                <w:szCs w:val="24"/>
              </w:rPr>
            </w:pPr>
            <w:r>
              <w:rPr>
                <w:rFonts w:hint="eastAsia" w:ascii="仿宋" w:hAnsi="仿宋" w:eastAsia="仿宋" w:cs="仿宋_GB2312"/>
                <w:b/>
                <w:sz w:val="24"/>
                <w:szCs w:val="24"/>
              </w:rPr>
              <w:t>智慧水利建设</w:t>
            </w:r>
          </w:p>
        </w:tc>
        <w:tc>
          <w:tcPr>
            <w:tcW w:w="1749" w:type="dxa"/>
            <w:vAlign w:val="center"/>
          </w:tcPr>
          <w:p>
            <w:pPr>
              <w:spacing w:line="240" w:lineRule="atLeast"/>
              <w:jc w:val="center"/>
              <w:rPr>
                <w:rFonts w:ascii="仿宋" w:hAnsi="仿宋" w:eastAsia="仿宋" w:cs="仿宋_GB2312"/>
                <w:b/>
                <w:sz w:val="24"/>
                <w:szCs w:val="24"/>
              </w:rPr>
            </w:pPr>
            <w:r>
              <w:rPr>
                <w:rFonts w:hint="eastAsia" w:ascii="仿宋" w:hAnsi="仿宋" w:eastAsia="仿宋" w:cs="仿宋_GB2312"/>
                <w:b/>
                <w:sz w:val="24"/>
                <w:szCs w:val="24"/>
              </w:rPr>
              <w:t>2000</w:t>
            </w:r>
          </w:p>
        </w:tc>
        <w:tc>
          <w:tcPr>
            <w:tcW w:w="2270" w:type="dxa"/>
            <w:vAlign w:val="center"/>
          </w:tcPr>
          <w:p>
            <w:pPr>
              <w:spacing w:line="240" w:lineRule="atLeast"/>
              <w:jc w:val="center"/>
              <w:rPr>
                <w:rFonts w:ascii="仿宋" w:hAnsi="仿宋" w:eastAsia="仿宋" w:cs="仿宋_GB2312"/>
                <w:b/>
                <w:sz w:val="24"/>
                <w:szCs w:val="24"/>
              </w:rPr>
            </w:pPr>
            <w:r>
              <w:rPr>
                <w:rFonts w:hint="eastAsia" w:ascii="仿宋" w:hAnsi="仿宋" w:eastAsia="仿宋" w:cs="仿宋_GB2312"/>
                <w:b/>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1</w:t>
            </w:r>
          </w:p>
        </w:tc>
        <w:tc>
          <w:tcPr>
            <w:tcW w:w="3497"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永安市水库综合管理平台</w:t>
            </w:r>
          </w:p>
        </w:tc>
        <w:tc>
          <w:tcPr>
            <w:tcW w:w="1749"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500</w:t>
            </w:r>
          </w:p>
        </w:tc>
        <w:tc>
          <w:tcPr>
            <w:tcW w:w="2270"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2</w:t>
            </w:r>
          </w:p>
        </w:tc>
        <w:tc>
          <w:tcPr>
            <w:tcW w:w="3497"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永安市智慧河湖长制建设</w:t>
            </w:r>
          </w:p>
        </w:tc>
        <w:tc>
          <w:tcPr>
            <w:tcW w:w="1749"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500</w:t>
            </w:r>
          </w:p>
        </w:tc>
        <w:tc>
          <w:tcPr>
            <w:tcW w:w="2270"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6" w:type="dxa"/>
            <w:vAlign w:val="center"/>
          </w:tcPr>
          <w:p>
            <w:pPr>
              <w:spacing w:line="240" w:lineRule="atLeast"/>
              <w:jc w:val="center"/>
              <w:rPr>
                <w:rFonts w:ascii="仿宋" w:hAnsi="仿宋" w:eastAsia="仿宋" w:cs="仿宋_GB2312"/>
                <w:sz w:val="24"/>
                <w:szCs w:val="24"/>
              </w:rPr>
            </w:pPr>
            <w:r>
              <w:rPr>
                <w:rFonts w:ascii="仿宋" w:hAnsi="仿宋" w:eastAsia="仿宋" w:cs="仿宋_GB2312"/>
                <w:sz w:val="24"/>
                <w:szCs w:val="24"/>
              </w:rPr>
              <w:t>3</w:t>
            </w:r>
          </w:p>
        </w:tc>
        <w:tc>
          <w:tcPr>
            <w:tcW w:w="3497" w:type="dxa"/>
            <w:vAlign w:val="center"/>
          </w:tcPr>
          <w:p>
            <w:pPr>
              <w:spacing w:line="240" w:lineRule="atLeast"/>
              <w:jc w:val="left"/>
              <w:rPr>
                <w:rFonts w:ascii="仿宋" w:hAnsi="仿宋" w:eastAsia="仿宋" w:cs="仿宋_GB2312"/>
                <w:sz w:val="24"/>
                <w:szCs w:val="24"/>
              </w:rPr>
            </w:pPr>
            <w:r>
              <w:rPr>
                <w:rFonts w:hint="eastAsia" w:ascii="仿宋" w:hAnsi="仿宋" w:eastAsia="仿宋" w:cs="仿宋_GB2312"/>
                <w:sz w:val="24"/>
                <w:szCs w:val="24"/>
              </w:rPr>
              <w:t>永安市数字水利工程</w:t>
            </w:r>
          </w:p>
        </w:tc>
        <w:tc>
          <w:tcPr>
            <w:tcW w:w="1749"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1000</w:t>
            </w:r>
          </w:p>
        </w:tc>
        <w:tc>
          <w:tcPr>
            <w:tcW w:w="2270" w:type="dxa"/>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03" w:type="dxa"/>
            <w:gridSpan w:val="2"/>
            <w:vAlign w:val="center"/>
          </w:tcPr>
          <w:p>
            <w:pPr>
              <w:spacing w:line="240" w:lineRule="atLeast"/>
              <w:jc w:val="center"/>
              <w:rPr>
                <w:rFonts w:ascii="仿宋" w:hAnsi="仿宋" w:eastAsia="仿宋" w:cs="仿宋_GB2312"/>
                <w:sz w:val="24"/>
                <w:szCs w:val="24"/>
              </w:rPr>
            </w:pPr>
            <w:r>
              <w:rPr>
                <w:rFonts w:hint="eastAsia" w:ascii="仿宋" w:hAnsi="仿宋" w:eastAsia="仿宋" w:cs="仿宋_GB2312"/>
                <w:sz w:val="24"/>
                <w:szCs w:val="24"/>
              </w:rPr>
              <w:t>合计</w:t>
            </w:r>
          </w:p>
        </w:tc>
        <w:tc>
          <w:tcPr>
            <w:tcW w:w="1749" w:type="dxa"/>
            <w:vAlign w:val="center"/>
          </w:tcPr>
          <w:p>
            <w:pPr>
              <w:spacing w:line="240" w:lineRule="atLeast"/>
              <w:jc w:val="center"/>
              <w:rPr>
                <w:rFonts w:ascii="仿宋" w:hAnsi="仿宋" w:eastAsia="仿宋" w:cs="仿宋_GB2312"/>
                <w:b/>
                <w:sz w:val="24"/>
                <w:szCs w:val="24"/>
              </w:rPr>
            </w:pPr>
            <w:r>
              <w:rPr>
                <w:rFonts w:ascii="仿宋" w:hAnsi="仿宋" w:eastAsia="仿宋" w:cs="仿宋_GB2312"/>
                <w:b/>
                <w:sz w:val="24"/>
                <w:szCs w:val="24"/>
              </w:rPr>
              <w:t>1766116</w:t>
            </w:r>
          </w:p>
        </w:tc>
        <w:tc>
          <w:tcPr>
            <w:tcW w:w="2270" w:type="dxa"/>
            <w:vAlign w:val="center"/>
          </w:tcPr>
          <w:p>
            <w:pPr>
              <w:spacing w:line="240" w:lineRule="atLeast"/>
              <w:jc w:val="center"/>
              <w:rPr>
                <w:rFonts w:ascii="仿宋" w:hAnsi="仿宋" w:eastAsia="仿宋" w:cs="仿宋_GB2312"/>
                <w:b/>
                <w:sz w:val="24"/>
                <w:szCs w:val="24"/>
              </w:rPr>
            </w:pPr>
            <w:r>
              <w:rPr>
                <w:rFonts w:ascii="仿宋" w:hAnsi="仿宋" w:eastAsia="仿宋" w:cs="仿宋_GB2312"/>
                <w:b/>
                <w:sz w:val="24"/>
                <w:szCs w:val="24"/>
              </w:rPr>
              <w:t>352016</w:t>
            </w:r>
          </w:p>
        </w:tc>
      </w:tr>
    </w:tbl>
    <w:p>
      <w:pPr>
        <w:overflowPunct w:val="0"/>
        <w:topLinePunct w:val="1"/>
        <w:adjustRightInd w:val="0"/>
        <w:snapToGrid w:val="0"/>
        <w:spacing w:line="600" w:lineRule="exact"/>
        <w:rPr>
          <w:rFonts w:ascii="Times New Roman" w:hAnsi="Times New Roman" w:eastAsia="仿宋_GB2312"/>
          <w:sz w:val="32"/>
          <w:szCs w:val="32"/>
        </w:rPr>
      </w:pPr>
    </w:p>
    <w:p>
      <w:pPr>
        <w:overflowPunct w:val="0"/>
        <w:topLinePunct w:val="1"/>
        <w:adjustRightInd w:val="0"/>
        <w:snapToGrid w:val="0"/>
        <w:spacing w:line="600" w:lineRule="exact"/>
        <w:ind w:firstLine="665" w:firstLineChars="208"/>
        <w:rPr>
          <w:rFonts w:ascii="Times New Roman" w:hAnsi="Times New Roman" w:eastAsia="仿宋_GB2312"/>
          <w:sz w:val="32"/>
          <w:szCs w:val="32"/>
        </w:rPr>
      </w:pPr>
      <w:r>
        <w:rPr>
          <w:rFonts w:hint="eastAsia" w:ascii="Times New Roman" w:hAnsi="Times New Roman" w:eastAsia="仿宋_GB2312"/>
          <w:sz w:val="32"/>
          <w:szCs w:val="32"/>
        </w:rPr>
        <w:t>永安市“十四五”水利</w:t>
      </w:r>
      <w:r>
        <w:rPr>
          <w:rFonts w:ascii="Times New Roman" w:hAnsi="Times New Roman" w:eastAsia="仿宋_GB2312"/>
          <w:sz w:val="32"/>
          <w:szCs w:val="32"/>
        </w:rPr>
        <w:t>建设专项</w:t>
      </w:r>
      <w:r>
        <w:rPr>
          <w:rFonts w:hint="eastAsia" w:ascii="Times New Roman" w:hAnsi="Times New Roman" w:eastAsia="仿宋_GB2312"/>
          <w:sz w:val="32"/>
          <w:szCs w:val="32"/>
        </w:rPr>
        <w:t>规划投资</w:t>
      </w:r>
      <w:r>
        <w:rPr>
          <w:rFonts w:ascii="Times New Roman" w:hAnsi="Times New Roman" w:eastAsia="仿宋_GB2312"/>
          <w:sz w:val="32"/>
          <w:szCs w:val="32"/>
        </w:rPr>
        <w:t>情况</w:t>
      </w:r>
      <w:r>
        <w:rPr>
          <w:rFonts w:hint="eastAsia" w:ascii="Times New Roman" w:hAnsi="Times New Roman" w:eastAsia="仿宋_GB2312"/>
          <w:sz w:val="32"/>
          <w:szCs w:val="32"/>
        </w:rPr>
        <w:t>具体</w:t>
      </w:r>
      <w:r>
        <w:rPr>
          <w:rFonts w:ascii="Times New Roman" w:hAnsi="Times New Roman" w:eastAsia="仿宋_GB2312"/>
          <w:sz w:val="32"/>
          <w:szCs w:val="32"/>
        </w:rPr>
        <w:t>见下图。</w:t>
      </w:r>
    </w:p>
    <w:p>
      <w:pPr>
        <w:spacing w:line="360" w:lineRule="auto"/>
        <w:jc w:val="center"/>
        <w:rPr>
          <w:rFonts w:ascii="宋体" w:hAnsi="宋体" w:eastAsia="宋体"/>
          <w:sz w:val="32"/>
          <w:szCs w:val="32"/>
        </w:rPr>
      </w:pPr>
      <w:r>
        <w:rPr>
          <w:rFonts w:ascii="宋体" w:hAnsi="宋体" w:eastAsia="宋体" w:cs="Times New Roman"/>
          <w:kern w:val="2"/>
          <w:sz w:val="32"/>
          <w:szCs w:val="32"/>
          <w:lang w:val="en-US" w:eastAsia="zh-CN" w:bidi="ar-SA"/>
        </w:rPr>
        <w:pict>
          <v:shape id="_x0000_i1031" o:spid="_x0000_s1031" type="#_x0000_t75" style="height:297.15pt;width:440.7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overflowPunct w:val="0"/>
        <w:topLinePunct w:val="1"/>
        <w:adjustRightInd w:val="0"/>
        <w:snapToGrid w:val="0"/>
        <w:spacing w:line="600" w:lineRule="exact"/>
        <w:rPr>
          <w:rFonts w:ascii="Times New Roman" w:hAnsi="Times New Roman" w:eastAsia="仿宋_GB2312"/>
          <w:sz w:val="32"/>
          <w:szCs w:val="32"/>
        </w:rPr>
      </w:pPr>
    </w:p>
    <w:p>
      <w:pPr>
        <w:pStyle w:val="13"/>
        <w:ind w:left="0" w:leftChars="0" w:firstLine="0" w:firstLineChars="0"/>
        <w:rPr>
          <w:rFonts w:ascii="仿宋" w:hAnsi="仿宋" w:eastAsia="仿宋" w:cs="宋体"/>
          <w:kern w:val="0"/>
        </w:rPr>
      </w:pPr>
    </w:p>
    <w:p>
      <w:pPr>
        <w:rPr>
          <w:rFonts w:ascii="仿宋" w:hAnsi="仿宋" w:eastAsia="仿宋" w:cs="宋体"/>
          <w:kern w:val="0"/>
          <w:sz w:val="32"/>
          <w:szCs w:val="32"/>
        </w:rPr>
        <w:sectPr>
          <w:pgSz w:w="11906" w:h="16838"/>
          <w:pgMar w:top="1440" w:right="1800" w:bottom="1440" w:left="1800" w:header="851" w:footer="992" w:gutter="0"/>
          <w:cols w:space="720" w:num="1"/>
          <w:docGrid w:type="lines" w:linePitch="312" w:charSpace="0"/>
        </w:sectPr>
      </w:pPr>
    </w:p>
    <w:p>
      <w:pPr>
        <w:pStyle w:val="2"/>
        <w:spacing w:beforeLines="0" w:line="600" w:lineRule="exact"/>
        <w:ind w:left="0" w:firstLine="0"/>
        <w:jc w:val="center"/>
        <w:rPr>
          <w:rFonts w:ascii="仿宋" w:hAnsi="仿宋" w:eastAsia="仿宋" w:cs="宋体"/>
          <w:bCs w:val="0"/>
          <w:sz w:val="36"/>
          <w:szCs w:val="36"/>
        </w:rPr>
      </w:pPr>
      <w:bookmarkStart w:id="39" w:name="_Toc91167780"/>
      <w:r>
        <w:rPr>
          <w:rFonts w:hint="eastAsia" w:ascii="仿宋" w:hAnsi="仿宋" w:eastAsia="仿宋" w:cs="宋体"/>
          <w:bCs w:val="0"/>
          <w:sz w:val="36"/>
          <w:szCs w:val="36"/>
        </w:rPr>
        <w:t>第七章  保障措施</w:t>
      </w:r>
      <w:bookmarkEnd w:id="39"/>
    </w:p>
    <w:p>
      <w:pPr>
        <w:spacing w:line="600" w:lineRule="exact"/>
        <w:ind w:firstLine="645"/>
        <w:jc w:val="left"/>
        <w:rPr>
          <w:rFonts w:ascii="仿宋" w:hAnsi="仿宋" w:eastAsia="仿宋" w:cs="宋体"/>
          <w:kern w:val="0"/>
          <w:sz w:val="32"/>
          <w:szCs w:val="32"/>
        </w:rPr>
      </w:pPr>
    </w:p>
    <w:p>
      <w:pPr>
        <w:spacing w:line="600" w:lineRule="exact"/>
        <w:ind w:firstLine="645"/>
        <w:jc w:val="left"/>
        <w:rPr>
          <w:rFonts w:ascii="仿宋" w:hAnsi="仿宋" w:eastAsia="仿宋" w:cs="宋体"/>
          <w:kern w:val="0"/>
          <w:sz w:val="32"/>
          <w:szCs w:val="32"/>
        </w:rPr>
      </w:pPr>
      <w:r>
        <w:rPr>
          <w:rFonts w:ascii="仿宋" w:hAnsi="仿宋" w:eastAsia="仿宋" w:cs="宋体"/>
          <w:kern w:val="0"/>
          <w:sz w:val="32"/>
          <w:szCs w:val="32"/>
        </w:rPr>
        <w:t>“十</w:t>
      </w:r>
      <w:r>
        <w:rPr>
          <w:rFonts w:hint="eastAsia" w:ascii="仿宋" w:hAnsi="仿宋" w:eastAsia="仿宋" w:cs="宋体"/>
          <w:kern w:val="0"/>
          <w:sz w:val="32"/>
          <w:szCs w:val="32"/>
        </w:rPr>
        <w:t>四</w:t>
      </w:r>
      <w:r>
        <w:rPr>
          <w:rFonts w:ascii="仿宋" w:hAnsi="仿宋" w:eastAsia="仿宋" w:cs="宋体"/>
          <w:kern w:val="0"/>
          <w:sz w:val="32"/>
          <w:szCs w:val="32"/>
        </w:rPr>
        <w:t>五”时期，</w:t>
      </w:r>
      <w:r>
        <w:rPr>
          <w:rFonts w:hint="eastAsia" w:ascii="仿宋" w:hAnsi="仿宋" w:eastAsia="仿宋" w:cs="宋体"/>
          <w:kern w:val="0"/>
          <w:sz w:val="32"/>
          <w:szCs w:val="32"/>
        </w:rPr>
        <w:t>永安市水利</w:t>
      </w:r>
      <w:r>
        <w:rPr>
          <w:rFonts w:ascii="仿宋" w:hAnsi="仿宋" w:eastAsia="仿宋" w:cs="宋体"/>
          <w:kern w:val="0"/>
          <w:sz w:val="32"/>
          <w:szCs w:val="32"/>
        </w:rPr>
        <w:t>建设任务重、投资规模大、</w:t>
      </w:r>
      <w:r>
        <w:rPr>
          <w:rFonts w:hint="eastAsia" w:ascii="仿宋" w:hAnsi="仿宋" w:eastAsia="仿宋" w:cs="宋体"/>
          <w:kern w:val="0"/>
          <w:sz w:val="32"/>
          <w:szCs w:val="32"/>
        </w:rPr>
        <w:t>机制体制建设</w:t>
      </w:r>
      <w:r>
        <w:rPr>
          <w:rFonts w:ascii="仿宋" w:hAnsi="仿宋" w:eastAsia="仿宋" w:cs="宋体"/>
          <w:kern w:val="0"/>
          <w:sz w:val="32"/>
          <w:szCs w:val="32"/>
        </w:rPr>
        <w:t>要求高，要切实采取有力措施，确保规划目标</w:t>
      </w:r>
      <w:r>
        <w:rPr>
          <w:rFonts w:hint="eastAsia" w:ascii="仿宋" w:hAnsi="仿宋" w:eastAsia="仿宋" w:cs="宋体"/>
          <w:kern w:val="0"/>
          <w:sz w:val="32"/>
          <w:szCs w:val="32"/>
        </w:rPr>
        <w:t>、</w:t>
      </w:r>
      <w:r>
        <w:rPr>
          <w:rFonts w:ascii="仿宋" w:hAnsi="仿宋" w:eastAsia="仿宋" w:cs="宋体"/>
          <w:kern w:val="0"/>
          <w:sz w:val="32"/>
          <w:szCs w:val="32"/>
        </w:rPr>
        <w:t>任务顺利完成。</w:t>
      </w:r>
    </w:p>
    <w:p>
      <w:pPr>
        <w:pStyle w:val="3"/>
        <w:spacing w:before="0" w:after="0" w:line="600" w:lineRule="exact"/>
        <w:ind w:firstLine="602"/>
        <w:rPr>
          <w:rFonts w:ascii="Times New Roman" w:hAnsi="Times New Roman" w:eastAsia="黑体"/>
          <w:b w:val="0"/>
        </w:rPr>
      </w:pPr>
      <w:bookmarkStart w:id="40" w:name="_Toc91167781"/>
      <w:r>
        <w:rPr>
          <w:rFonts w:ascii="Times New Roman" w:hAnsi="Times New Roman" w:eastAsia="黑体"/>
          <w:b w:val="0"/>
        </w:rPr>
        <w:t>一、加强组织领导</w:t>
      </w:r>
      <w:bookmarkEnd w:id="40"/>
    </w:p>
    <w:p>
      <w:pPr>
        <w:spacing w:line="600" w:lineRule="exact"/>
        <w:ind w:firstLine="645"/>
        <w:jc w:val="left"/>
        <w:rPr>
          <w:rFonts w:ascii="仿宋" w:hAnsi="仿宋" w:eastAsia="仿宋" w:cs="宋体"/>
          <w:kern w:val="0"/>
          <w:sz w:val="32"/>
          <w:szCs w:val="32"/>
        </w:rPr>
      </w:pPr>
      <w:r>
        <w:rPr>
          <w:rFonts w:hint="eastAsia" w:ascii="仿宋" w:hAnsi="仿宋" w:eastAsia="仿宋" w:cs="宋体"/>
          <w:kern w:val="0"/>
          <w:sz w:val="32"/>
          <w:szCs w:val="32"/>
        </w:rPr>
        <w:t>各有关部门、乡镇</w:t>
      </w:r>
      <w:r>
        <w:rPr>
          <w:rFonts w:hint="eastAsia" w:ascii="仿宋" w:hAnsi="仿宋" w:eastAsia="仿宋" w:cs="宋体"/>
          <w:kern w:val="0"/>
          <w:sz w:val="32"/>
          <w:szCs w:val="32"/>
          <w:lang w:eastAsia="zh-CN"/>
        </w:rPr>
        <w:t>（街道）</w:t>
      </w:r>
      <w:r>
        <w:rPr>
          <w:rFonts w:ascii="仿宋" w:hAnsi="仿宋" w:eastAsia="仿宋" w:cs="宋体"/>
          <w:kern w:val="0"/>
          <w:sz w:val="32"/>
          <w:szCs w:val="32"/>
        </w:rPr>
        <w:t>要根据</w:t>
      </w:r>
      <w:r>
        <w:rPr>
          <w:rFonts w:hint="eastAsia" w:ascii="仿宋" w:hAnsi="仿宋" w:eastAsia="仿宋" w:cs="宋体"/>
          <w:kern w:val="0"/>
          <w:sz w:val="32"/>
          <w:szCs w:val="32"/>
        </w:rPr>
        <w:t>本规划</w:t>
      </w:r>
      <w:r>
        <w:rPr>
          <w:rFonts w:ascii="仿宋" w:hAnsi="仿宋" w:eastAsia="仿宋" w:cs="宋体"/>
          <w:kern w:val="0"/>
          <w:sz w:val="32"/>
          <w:szCs w:val="32"/>
        </w:rPr>
        <w:t>总体部署，</w:t>
      </w:r>
      <w:r>
        <w:rPr>
          <w:rFonts w:hint="eastAsia" w:ascii="仿宋" w:hAnsi="仿宋" w:eastAsia="仿宋" w:cs="宋体"/>
          <w:kern w:val="0"/>
          <w:sz w:val="32"/>
          <w:szCs w:val="32"/>
        </w:rPr>
        <w:t>在市委市政府的统一领导下，</w:t>
      </w:r>
      <w:r>
        <w:rPr>
          <w:rFonts w:ascii="仿宋" w:hAnsi="仿宋" w:eastAsia="仿宋" w:cs="宋体"/>
          <w:kern w:val="0"/>
          <w:sz w:val="32"/>
          <w:szCs w:val="32"/>
        </w:rPr>
        <w:t>结合本地实际，细化工作方案，落实年度计划，科学筹划，精心组织，加强协调，切实做好规划组织实施工作。要进一步加强对</w:t>
      </w:r>
      <w:r>
        <w:rPr>
          <w:rFonts w:hint="eastAsia" w:ascii="仿宋" w:hAnsi="仿宋" w:eastAsia="仿宋" w:cs="宋体"/>
          <w:kern w:val="0"/>
          <w:sz w:val="32"/>
          <w:szCs w:val="32"/>
        </w:rPr>
        <w:t>水利建设</w:t>
      </w:r>
      <w:r>
        <w:rPr>
          <w:rFonts w:ascii="仿宋" w:hAnsi="仿宋" w:eastAsia="仿宋" w:cs="宋体"/>
          <w:kern w:val="0"/>
          <w:sz w:val="32"/>
          <w:szCs w:val="32"/>
        </w:rPr>
        <w:t>工作的组织领导，</w:t>
      </w:r>
      <w:r>
        <w:rPr>
          <w:rFonts w:hint="eastAsia" w:ascii="仿宋" w:hAnsi="仿宋" w:eastAsia="仿宋" w:cs="宋体"/>
          <w:kern w:val="0"/>
          <w:sz w:val="32"/>
          <w:szCs w:val="32"/>
        </w:rPr>
        <w:t>切实发挥政府在水利建设中的主导作用，</w:t>
      </w:r>
      <w:r>
        <w:rPr>
          <w:rFonts w:ascii="仿宋" w:hAnsi="仿宋" w:eastAsia="仿宋" w:cs="宋体"/>
          <w:kern w:val="0"/>
          <w:sz w:val="32"/>
          <w:szCs w:val="32"/>
        </w:rPr>
        <w:t>建立健全重大水利项目联席会议制度，</w:t>
      </w:r>
      <w:r>
        <w:rPr>
          <w:rFonts w:hint="eastAsia" w:ascii="仿宋" w:hAnsi="仿宋" w:eastAsia="仿宋" w:cs="宋体"/>
          <w:kern w:val="0"/>
          <w:sz w:val="32"/>
          <w:szCs w:val="32"/>
        </w:rPr>
        <w:t>落实要素保障，</w:t>
      </w:r>
      <w:r>
        <w:rPr>
          <w:rFonts w:ascii="仿宋" w:hAnsi="仿宋" w:eastAsia="仿宋" w:cs="宋体"/>
          <w:kern w:val="0"/>
          <w:sz w:val="32"/>
          <w:szCs w:val="32"/>
        </w:rPr>
        <w:t>及时协调解决项目前期、移民征迁、资金筹措等问题。各</w:t>
      </w:r>
      <w:r>
        <w:rPr>
          <w:rFonts w:hint="eastAsia" w:ascii="仿宋" w:hAnsi="仿宋" w:eastAsia="仿宋" w:cs="宋体"/>
          <w:kern w:val="0"/>
          <w:sz w:val="32"/>
          <w:szCs w:val="32"/>
        </w:rPr>
        <w:t>有关</w:t>
      </w:r>
      <w:r>
        <w:rPr>
          <w:rFonts w:ascii="仿宋" w:hAnsi="仿宋" w:eastAsia="仿宋" w:cs="宋体"/>
          <w:kern w:val="0"/>
          <w:sz w:val="32"/>
          <w:szCs w:val="32"/>
        </w:rPr>
        <w:t>部门要认真履行职责，</w:t>
      </w:r>
      <w:r>
        <w:rPr>
          <w:rFonts w:hint="eastAsia" w:ascii="仿宋" w:hAnsi="仿宋" w:eastAsia="仿宋" w:cs="宋体"/>
          <w:kern w:val="0"/>
          <w:sz w:val="32"/>
          <w:szCs w:val="32"/>
        </w:rPr>
        <w:t>全力发挥主体作用，</w:t>
      </w:r>
      <w:r>
        <w:rPr>
          <w:rFonts w:ascii="仿宋" w:hAnsi="仿宋" w:eastAsia="仿宋" w:cs="宋体"/>
          <w:kern w:val="0"/>
          <w:sz w:val="32"/>
          <w:szCs w:val="32"/>
        </w:rPr>
        <w:t>及时研究解决工作中遇到的突出问题，注重衔接，</w:t>
      </w:r>
      <w:r>
        <w:rPr>
          <w:rFonts w:hint="eastAsia" w:ascii="仿宋" w:hAnsi="仿宋" w:eastAsia="仿宋" w:cs="宋体"/>
          <w:kern w:val="0"/>
          <w:sz w:val="32"/>
          <w:szCs w:val="32"/>
        </w:rPr>
        <w:t>精准发力，推动工程建设，</w:t>
      </w:r>
      <w:r>
        <w:rPr>
          <w:rFonts w:ascii="仿宋" w:hAnsi="仿宋" w:eastAsia="仿宋" w:cs="宋体"/>
          <w:kern w:val="0"/>
          <w:sz w:val="32"/>
          <w:szCs w:val="32"/>
        </w:rPr>
        <w:t>扎实推进</w:t>
      </w:r>
      <w:r>
        <w:rPr>
          <w:rFonts w:hint="eastAsia" w:ascii="仿宋" w:hAnsi="仿宋" w:eastAsia="仿宋" w:cs="宋体"/>
          <w:kern w:val="0"/>
          <w:sz w:val="32"/>
          <w:szCs w:val="32"/>
        </w:rPr>
        <w:t>规划</w:t>
      </w:r>
      <w:r>
        <w:rPr>
          <w:rFonts w:ascii="仿宋" w:hAnsi="仿宋" w:eastAsia="仿宋" w:cs="宋体"/>
          <w:kern w:val="0"/>
          <w:sz w:val="32"/>
          <w:szCs w:val="32"/>
        </w:rPr>
        <w:t>各项工作。</w:t>
      </w:r>
    </w:p>
    <w:p>
      <w:pPr>
        <w:pStyle w:val="3"/>
        <w:spacing w:before="0" w:after="0" w:line="600" w:lineRule="exact"/>
        <w:ind w:firstLine="602"/>
        <w:rPr>
          <w:rFonts w:ascii="Times New Roman" w:hAnsi="Times New Roman" w:eastAsia="黑体"/>
          <w:b w:val="0"/>
        </w:rPr>
      </w:pPr>
      <w:bookmarkStart w:id="41" w:name="_Toc43817762"/>
      <w:bookmarkStart w:id="42" w:name="_Toc91167782"/>
      <w:bookmarkStart w:id="43" w:name="_Toc47366566"/>
      <w:r>
        <w:rPr>
          <w:rFonts w:hint="eastAsia" w:ascii="Times New Roman" w:hAnsi="Times New Roman" w:eastAsia="黑体"/>
          <w:b w:val="0"/>
        </w:rPr>
        <w:t>二、加快前期工作</w:t>
      </w:r>
      <w:bookmarkEnd w:id="41"/>
      <w:bookmarkEnd w:id="42"/>
      <w:bookmarkEnd w:id="43"/>
    </w:p>
    <w:p>
      <w:pPr>
        <w:spacing w:line="600" w:lineRule="exact"/>
        <w:ind w:firstLine="645"/>
        <w:jc w:val="left"/>
        <w:rPr>
          <w:rFonts w:ascii="Times New Roman" w:hAnsi="Times New Roman" w:eastAsia="仿宋_GB2312"/>
          <w:sz w:val="32"/>
          <w:szCs w:val="32"/>
        </w:rPr>
      </w:pPr>
      <w:r>
        <w:rPr>
          <w:rFonts w:hint="eastAsia" w:ascii="仿宋" w:hAnsi="仿宋" w:eastAsia="仿宋" w:cs="宋体"/>
          <w:kern w:val="0"/>
          <w:sz w:val="32"/>
          <w:szCs w:val="32"/>
        </w:rPr>
        <w:t>围绕规划确定的目标任务，建立项目前期工作责任制，压实推进各项目前期工作，夯实项目储备。严格执行规程规范，确保项目前期工作质量和深度。做好重要规划的编制和报批工作，重点推进全市水资源配置和利用、水生态保护和修复、水土保持等规划，完善防洪、节水、农村饮水等水利专项规划编制工作，科学谋划全市水利建设</w:t>
      </w:r>
      <w:r>
        <w:rPr>
          <w:rFonts w:ascii="仿宋" w:hAnsi="仿宋" w:eastAsia="仿宋" w:cs="宋体"/>
          <w:kern w:val="0"/>
          <w:sz w:val="32"/>
          <w:szCs w:val="32"/>
        </w:rPr>
        <w:t>新</w:t>
      </w:r>
      <w:r>
        <w:rPr>
          <w:rFonts w:hint="eastAsia" w:ascii="仿宋" w:hAnsi="仿宋" w:eastAsia="仿宋" w:cs="宋体"/>
          <w:kern w:val="0"/>
          <w:sz w:val="32"/>
          <w:szCs w:val="32"/>
        </w:rPr>
        <w:t>格局。协调解决征地、移民等重大问题，积极落实建设条件，推动项目多开早建</w:t>
      </w:r>
      <w:r>
        <w:rPr>
          <w:rFonts w:hint="eastAsia" w:ascii="Times New Roman" w:hAnsi="Times New Roman" w:eastAsia="仿宋_GB2312"/>
          <w:sz w:val="32"/>
          <w:szCs w:val="32"/>
        </w:rPr>
        <w:t>。</w:t>
      </w:r>
    </w:p>
    <w:p>
      <w:pPr>
        <w:pStyle w:val="3"/>
        <w:spacing w:before="0" w:after="0" w:line="600" w:lineRule="exact"/>
        <w:ind w:firstLine="602"/>
        <w:rPr>
          <w:rFonts w:ascii="Times New Roman" w:hAnsi="Times New Roman" w:eastAsia="黑体"/>
          <w:b w:val="0"/>
        </w:rPr>
      </w:pPr>
      <w:bookmarkStart w:id="44" w:name="_Toc91167783"/>
      <w:r>
        <w:rPr>
          <w:rFonts w:hint="eastAsia" w:ascii="Times New Roman" w:hAnsi="Times New Roman" w:eastAsia="黑体"/>
          <w:b w:val="0"/>
        </w:rPr>
        <w:t>三、深化国企</w:t>
      </w:r>
      <w:r>
        <w:rPr>
          <w:rFonts w:ascii="Times New Roman" w:hAnsi="Times New Roman" w:eastAsia="黑体"/>
          <w:b w:val="0"/>
        </w:rPr>
        <w:t>改革</w:t>
      </w:r>
      <w:bookmarkEnd w:id="44"/>
    </w:p>
    <w:p>
      <w:pPr>
        <w:spacing w:line="600" w:lineRule="exact"/>
        <w:ind w:firstLine="645"/>
        <w:rPr>
          <w:rFonts w:ascii="Times New Roman" w:hAnsi="Times New Roman" w:eastAsia="仿宋_GB2312"/>
          <w:sz w:val="32"/>
          <w:szCs w:val="32"/>
        </w:rPr>
      </w:pPr>
      <w:r>
        <w:rPr>
          <w:rFonts w:hint="eastAsia" w:ascii="Times New Roman" w:hAnsi="Times New Roman" w:eastAsia="仿宋_GB2312"/>
          <w:sz w:val="32"/>
          <w:szCs w:val="32"/>
        </w:rPr>
        <w:t>全面</w:t>
      </w:r>
      <w:r>
        <w:rPr>
          <w:rFonts w:ascii="Times New Roman" w:hAnsi="Times New Roman" w:eastAsia="仿宋_GB2312"/>
          <w:sz w:val="32"/>
          <w:szCs w:val="32"/>
        </w:rPr>
        <w:t>推动永安水利</w:t>
      </w:r>
      <w:r>
        <w:rPr>
          <w:rFonts w:hint="eastAsia" w:ascii="Times New Roman" w:hAnsi="Times New Roman" w:eastAsia="仿宋_GB2312"/>
          <w:sz w:val="32"/>
          <w:szCs w:val="32"/>
        </w:rPr>
        <w:t>国有</w:t>
      </w:r>
      <w:r>
        <w:rPr>
          <w:rFonts w:ascii="Times New Roman" w:hAnsi="Times New Roman" w:eastAsia="仿宋_GB2312"/>
          <w:sz w:val="32"/>
          <w:szCs w:val="32"/>
        </w:rPr>
        <w:t>企业改革，组</w:t>
      </w:r>
      <w:r>
        <w:rPr>
          <w:rFonts w:hint="eastAsia" w:ascii="Times New Roman" w:hAnsi="Times New Roman" w:eastAsia="仿宋_GB2312"/>
          <w:sz w:val="32"/>
          <w:szCs w:val="32"/>
        </w:rPr>
        <w:t>建</w:t>
      </w:r>
      <w:r>
        <w:rPr>
          <w:rFonts w:ascii="Times New Roman" w:hAnsi="Times New Roman" w:eastAsia="仿宋_GB2312"/>
          <w:sz w:val="32"/>
          <w:szCs w:val="32"/>
        </w:rPr>
        <w:t>永安市燕城水利投资建设集团有限公司，通过国企带动，实现政策优势转化为</w:t>
      </w:r>
      <w:r>
        <w:rPr>
          <w:rFonts w:hint="eastAsia" w:ascii="Times New Roman" w:hAnsi="Times New Roman" w:eastAsia="仿宋_GB2312"/>
          <w:sz w:val="32"/>
          <w:szCs w:val="32"/>
        </w:rPr>
        <w:t>产业</w:t>
      </w:r>
      <w:r>
        <w:rPr>
          <w:rFonts w:ascii="Times New Roman" w:hAnsi="Times New Roman" w:eastAsia="仿宋_GB2312"/>
          <w:sz w:val="32"/>
          <w:szCs w:val="32"/>
        </w:rPr>
        <w:t>优势，实现水资源产业可持续发展，充分发挥国有</w:t>
      </w:r>
      <w:r>
        <w:rPr>
          <w:rFonts w:hint="eastAsia" w:ascii="Times New Roman" w:hAnsi="Times New Roman" w:eastAsia="仿宋_GB2312"/>
          <w:sz w:val="32"/>
          <w:szCs w:val="32"/>
        </w:rPr>
        <w:t>企业</w:t>
      </w:r>
      <w:r>
        <w:rPr>
          <w:rFonts w:ascii="Times New Roman" w:hAnsi="Times New Roman" w:eastAsia="仿宋_GB2312"/>
          <w:sz w:val="32"/>
          <w:szCs w:val="32"/>
        </w:rPr>
        <w:t>的自身优势和水利行业</w:t>
      </w:r>
      <w:r>
        <w:rPr>
          <w:rFonts w:hint="eastAsia" w:ascii="Times New Roman" w:hAnsi="Times New Roman" w:eastAsia="仿宋_GB2312"/>
          <w:sz w:val="32"/>
          <w:szCs w:val="32"/>
        </w:rPr>
        <w:t>的</w:t>
      </w:r>
      <w:r>
        <w:rPr>
          <w:rFonts w:ascii="Times New Roman" w:hAnsi="Times New Roman" w:eastAsia="仿宋_GB2312"/>
          <w:sz w:val="32"/>
          <w:szCs w:val="32"/>
        </w:rPr>
        <w:t>政策优势，推动企业</w:t>
      </w:r>
      <w:r>
        <w:rPr>
          <w:rFonts w:hint="eastAsia" w:ascii="Times New Roman" w:hAnsi="Times New Roman" w:eastAsia="仿宋_GB2312"/>
          <w:sz w:val="32"/>
          <w:szCs w:val="32"/>
        </w:rPr>
        <w:t>优质</w:t>
      </w:r>
      <w:r>
        <w:rPr>
          <w:rFonts w:ascii="Times New Roman" w:hAnsi="Times New Roman" w:eastAsia="仿宋_GB2312"/>
          <w:sz w:val="32"/>
          <w:szCs w:val="32"/>
        </w:rPr>
        <w:t>健康发展，在保障重大水利项目落地上当先锋、打头阵，承担好拓展水利改革发展的使命，发挥国有企业作用，切实</w:t>
      </w:r>
      <w:r>
        <w:rPr>
          <w:rFonts w:hint="eastAsia" w:ascii="Times New Roman" w:hAnsi="Times New Roman" w:eastAsia="仿宋_GB2312"/>
          <w:sz w:val="32"/>
          <w:szCs w:val="32"/>
        </w:rPr>
        <w:t>履行</w:t>
      </w:r>
      <w:r>
        <w:rPr>
          <w:rFonts w:ascii="Times New Roman" w:hAnsi="Times New Roman" w:eastAsia="仿宋_GB2312"/>
          <w:sz w:val="32"/>
          <w:szCs w:val="32"/>
        </w:rPr>
        <w:t>好社会责任，</w:t>
      </w:r>
      <w:r>
        <w:rPr>
          <w:rFonts w:hint="eastAsia" w:ascii="Times New Roman" w:hAnsi="Times New Roman" w:eastAsia="仿宋_GB2312"/>
          <w:sz w:val="32"/>
          <w:szCs w:val="32"/>
        </w:rPr>
        <w:t>逐步</w:t>
      </w:r>
      <w:r>
        <w:rPr>
          <w:rFonts w:ascii="Times New Roman" w:hAnsi="Times New Roman" w:eastAsia="仿宋_GB2312"/>
          <w:sz w:val="32"/>
          <w:szCs w:val="32"/>
        </w:rPr>
        <w:t>构建“</w:t>
      </w:r>
      <w:r>
        <w:rPr>
          <w:rFonts w:hint="eastAsia" w:ascii="Times New Roman" w:hAnsi="Times New Roman" w:eastAsia="仿宋_GB2312"/>
          <w:sz w:val="32"/>
          <w:szCs w:val="32"/>
        </w:rPr>
        <w:t>管理专业</w:t>
      </w:r>
      <w:r>
        <w:rPr>
          <w:rFonts w:ascii="Times New Roman" w:hAnsi="Times New Roman" w:eastAsia="仿宋_GB2312"/>
          <w:sz w:val="32"/>
          <w:szCs w:val="32"/>
        </w:rPr>
        <w:t>、建设标准、</w:t>
      </w:r>
      <w:r>
        <w:rPr>
          <w:rFonts w:hint="eastAsia" w:ascii="Times New Roman" w:hAnsi="Times New Roman" w:eastAsia="仿宋_GB2312"/>
          <w:sz w:val="32"/>
          <w:szCs w:val="32"/>
        </w:rPr>
        <w:t>经营</w:t>
      </w:r>
      <w:r>
        <w:rPr>
          <w:rFonts w:ascii="Times New Roman" w:hAnsi="Times New Roman" w:eastAsia="仿宋_GB2312"/>
          <w:sz w:val="32"/>
          <w:szCs w:val="32"/>
        </w:rPr>
        <w:t>规范、发展有序”</w:t>
      </w:r>
      <w:r>
        <w:rPr>
          <w:rFonts w:hint="eastAsia" w:ascii="Times New Roman" w:hAnsi="Times New Roman" w:eastAsia="仿宋_GB2312"/>
          <w:sz w:val="32"/>
          <w:szCs w:val="32"/>
        </w:rPr>
        <w:t>的</w:t>
      </w:r>
      <w:r>
        <w:rPr>
          <w:rFonts w:ascii="Times New Roman" w:hAnsi="Times New Roman" w:eastAsia="仿宋_GB2312"/>
          <w:sz w:val="32"/>
          <w:szCs w:val="32"/>
        </w:rPr>
        <w:t>全市水利资源建设经营管理平</w:t>
      </w:r>
      <w:r>
        <w:rPr>
          <w:rFonts w:hint="eastAsia" w:ascii="Times New Roman" w:hAnsi="Times New Roman" w:eastAsia="仿宋_GB2312"/>
          <w:sz w:val="32"/>
          <w:szCs w:val="32"/>
        </w:rPr>
        <w:t>台</w:t>
      </w:r>
      <w:r>
        <w:rPr>
          <w:rFonts w:ascii="Times New Roman" w:hAnsi="Times New Roman" w:eastAsia="仿宋_GB2312"/>
          <w:sz w:val="32"/>
          <w:szCs w:val="32"/>
        </w:rPr>
        <w:t>。</w:t>
      </w:r>
    </w:p>
    <w:p>
      <w:pPr>
        <w:pStyle w:val="3"/>
        <w:spacing w:before="0" w:after="0" w:line="600" w:lineRule="exact"/>
        <w:ind w:firstLine="602"/>
        <w:rPr>
          <w:rFonts w:ascii="Times New Roman" w:hAnsi="Times New Roman" w:eastAsia="黑体"/>
          <w:b w:val="0"/>
        </w:rPr>
      </w:pPr>
      <w:bookmarkStart w:id="45" w:name="_Toc91167784"/>
      <w:r>
        <w:rPr>
          <w:rFonts w:hint="eastAsia" w:ascii="Times New Roman" w:hAnsi="Times New Roman" w:eastAsia="黑体"/>
          <w:b w:val="0"/>
        </w:rPr>
        <w:t>四、保障建设资金</w:t>
      </w:r>
      <w:bookmarkEnd w:id="45"/>
    </w:p>
    <w:p>
      <w:pPr>
        <w:spacing w:line="600" w:lineRule="exact"/>
        <w:ind w:firstLine="645"/>
        <w:jc w:val="left"/>
        <w:rPr>
          <w:rFonts w:ascii="仿宋" w:hAnsi="仿宋" w:eastAsia="仿宋" w:cs="宋体"/>
          <w:kern w:val="0"/>
          <w:sz w:val="32"/>
          <w:szCs w:val="32"/>
        </w:rPr>
      </w:pPr>
      <w:r>
        <w:rPr>
          <w:rFonts w:ascii="仿宋" w:hAnsi="仿宋" w:eastAsia="仿宋" w:cs="宋体"/>
          <w:kern w:val="0"/>
          <w:sz w:val="32"/>
          <w:szCs w:val="32"/>
        </w:rPr>
        <w:t>及时了解中央</w:t>
      </w:r>
      <w:r>
        <w:rPr>
          <w:rFonts w:hint="eastAsia" w:ascii="仿宋" w:hAnsi="仿宋" w:eastAsia="仿宋" w:cs="宋体"/>
          <w:kern w:val="0"/>
          <w:sz w:val="32"/>
          <w:szCs w:val="32"/>
        </w:rPr>
        <w:t>、省、市</w:t>
      </w:r>
      <w:r>
        <w:rPr>
          <w:rFonts w:ascii="仿宋" w:hAnsi="仿宋" w:eastAsia="仿宋" w:cs="宋体"/>
          <w:kern w:val="0"/>
          <w:sz w:val="32"/>
          <w:szCs w:val="32"/>
        </w:rPr>
        <w:t>资金投向，做好前期工作，发挥区域优势，积极争取</w:t>
      </w:r>
      <w:r>
        <w:rPr>
          <w:rFonts w:hint="eastAsia" w:ascii="仿宋" w:hAnsi="仿宋" w:eastAsia="仿宋" w:cs="宋体"/>
          <w:kern w:val="0"/>
          <w:sz w:val="32"/>
          <w:szCs w:val="32"/>
        </w:rPr>
        <w:t>上级有关</w:t>
      </w:r>
      <w:r>
        <w:rPr>
          <w:rFonts w:ascii="仿宋" w:hAnsi="仿宋" w:eastAsia="仿宋" w:cs="宋体"/>
          <w:kern w:val="0"/>
          <w:sz w:val="32"/>
          <w:szCs w:val="32"/>
        </w:rPr>
        <w:t>资金倾斜支持。</w:t>
      </w:r>
      <w:r>
        <w:rPr>
          <w:rFonts w:hint="eastAsia" w:ascii="仿宋" w:hAnsi="仿宋" w:eastAsia="仿宋" w:cs="宋体"/>
          <w:kern w:val="0"/>
          <w:sz w:val="32"/>
          <w:szCs w:val="32"/>
        </w:rPr>
        <w:t>坚持政府主导，继续将水利作为公共财政投入的重点领域和基础设施建设的优先领域，在积极争取中央、省级、</w:t>
      </w:r>
      <w:r>
        <w:rPr>
          <w:rFonts w:ascii="仿宋" w:hAnsi="仿宋" w:eastAsia="仿宋" w:cs="宋体"/>
          <w:kern w:val="0"/>
          <w:sz w:val="32"/>
          <w:szCs w:val="32"/>
        </w:rPr>
        <w:t>市级</w:t>
      </w:r>
      <w:r>
        <w:rPr>
          <w:rFonts w:hint="eastAsia" w:ascii="仿宋" w:hAnsi="仿宋" w:eastAsia="仿宋" w:cs="宋体"/>
          <w:kern w:val="0"/>
          <w:sz w:val="32"/>
          <w:szCs w:val="32"/>
        </w:rPr>
        <w:t>资金支持的同时，进一步加大地方财力对水利的投入。坚持多层面、多渠道筹措落实水利建设资金，保障水利投资需求。把握政策、抓住机遇，用好政府债券资金，合理利用各类优惠贷款，持续规范推进水利PPP、EPC，积极鼓励和吸引社会资本参与水利建设。</w:t>
      </w:r>
    </w:p>
    <w:p>
      <w:pPr>
        <w:pStyle w:val="3"/>
        <w:spacing w:before="0" w:after="0" w:line="600" w:lineRule="exact"/>
        <w:ind w:firstLine="602"/>
        <w:rPr>
          <w:rFonts w:ascii="Times New Roman" w:hAnsi="Times New Roman" w:eastAsia="黑体"/>
          <w:b w:val="0"/>
        </w:rPr>
      </w:pPr>
      <w:bookmarkStart w:id="46" w:name="_Toc91167785"/>
      <w:r>
        <w:rPr>
          <w:rFonts w:hint="eastAsia" w:ascii="Times New Roman" w:hAnsi="Times New Roman" w:eastAsia="黑体"/>
          <w:b w:val="0"/>
        </w:rPr>
        <w:t>五</w:t>
      </w:r>
      <w:r>
        <w:rPr>
          <w:rFonts w:ascii="Times New Roman" w:hAnsi="Times New Roman" w:eastAsia="黑体"/>
          <w:b w:val="0"/>
        </w:rPr>
        <w:t>、</w:t>
      </w:r>
      <w:r>
        <w:rPr>
          <w:rFonts w:hint="eastAsia" w:ascii="Times New Roman" w:hAnsi="Times New Roman" w:eastAsia="黑体"/>
          <w:b w:val="0"/>
        </w:rPr>
        <w:t>完善考评</w:t>
      </w:r>
      <w:r>
        <w:rPr>
          <w:rFonts w:ascii="Times New Roman" w:hAnsi="Times New Roman" w:eastAsia="黑体"/>
          <w:b w:val="0"/>
        </w:rPr>
        <w:t>机制</w:t>
      </w:r>
      <w:bookmarkEnd w:id="46"/>
    </w:p>
    <w:p>
      <w:pPr>
        <w:spacing w:line="600" w:lineRule="exact"/>
        <w:ind w:firstLine="645"/>
        <w:jc w:val="left"/>
        <w:rPr>
          <w:rFonts w:ascii="仿宋" w:hAnsi="仿宋" w:eastAsia="仿宋" w:cs="宋体"/>
          <w:kern w:val="0"/>
          <w:sz w:val="32"/>
          <w:szCs w:val="32"/>
        </w:rPr>
      </w:pPr>
      <w:r>
        <w:rPr>
          <w:rFonts w:hint="eastAsia" w:ascii="仿宋" w:hAnsi="仿宋" w:eastAsia="仿宋" w:cs="宋体"/>
          <w:kern w:val="0"/>
          <w:sz w:val="32"/>
          <w:szCs w:val="32"/>
        </w:rPr>
        <w:t>明确工作责任，开展跟踪评估，实行考核奖惩，确立保障规划目标任务的顺利实施和落实执行。落实规划明确的目标指标和建设任务，特别是</w:t>
      </w:r>
      <w:r>
        <w:rPr>
          <w:rFonts w:ascii="仿宋" w:hAnsi="仿宋" w:eastAsia="仿宋" w:cs="宋体"/>
          <w:kern w:val="0"/>
          <w:sz w:val="32"/>
          <w:szCs w:val="32"/>
        </w:rPr>
        <w:t>重大水利项目建设</w:t>
      </w:r>
      <w:r>
        <w:rPr>
          <w:rFonts w:hint="eastAsia" w:ascii="仿宋" w:hAnsi="仿宋" w:eastAsia="仿宋" w:cs="宋体"/>
          <w:kern w:val="0"/>
          <w:sz w:val="32"/>
          <w:szCs w:val="32"/>
        </w:rPr>
        <w:t>任务</w:t>
      </w:r>
      <w:r>
        <w:rPr>
          <w:rFonts w:ascii="仿宋" w:hAnsi="仿宋" w:eastAsia="仿宋" w:cs="宋体"/>
          <w:kern w:val="0"/>
          <w:sz w:val="32"/>
          <w:szCs w:val="32"/>
        </w:rPr>
        <w:t>，</w:t>
      </w:r>
      <w:r>
        <w:rPr>
          <w:rFonts w:hint="eastAsia" w:ascii="仿宋" w:hAnsi="仿宋" w:eastAsia="仿宋" w:cs="宋体"/>
          <w:kern w:val="0"/>
          <w:sz w:val="32"/>
          <w:szCs w:val="32"/>
        </w:rPr>
        <w:t>将主要目标指标和重大项目建设纳入政府工作目标体系，建立考评机制。进一步健全完善监督检查机制，对规划实施情况进行跟踪评估，强化规划的落实和执行，定期开展总结评估工作。</w:t>
      </w:r>
    </w:p>
    <w:p>
      <w:pPr>
        <w:pStyle w:val="3"/>
        <w:spacing w:before="0" w:after="0" w:line="600" w:lineRule="exact"/>
        <w:ind w:firstLine="602"/>
        <w:rPr>
          <w:rFonts w:ascii="Times New Roman" w:hAnsi="Times New Roman" w:eastAsia="黑体"/>
          <w:b w:val="0"/>
        </w:rPr>
      </w:pPr>
      <w:bookmarkStart w:id="47" w:name="_Toc91167786"/>
      <w:r>
        <w:rPr>
          <w:rFonts w:hint="eastAsia" w:ascii="Times New Roman" w:hAnsi="Times New Roman" w:eastAsia="黑体"/>
          <w:b w:val="0"/>
        </w:rPr>
        <w:t>六</w:t>
      </w:r>
      <w:r>
        <w:rPr>
          <w:rFonts w:ascii="Times New Roman" w:hAnsi="Times New Roman" w:eastAsia="黑体"/>
          <w:b w:val="0"/>
        </w:rPr>
        <w:t>、</w:t>
      </w:r>
      <w:r>
        <w:rPr>
          <w:rFonts w:hint="eastAsia" w:ascii="Times New Roman" w:hAnsi="Times New Roman" w:eastAsia="黑体"/>
          <w:b w:val="0"/>
        </w:rPr>
        <w:t>深入宣传引导</w:t>
      </w:r>
      <w:bookmarkEnd w:id="47"/>
    </w:p>
    <w:p>
      <w:pPr>
        <w:spacing w:line="600" w:lineRule="exact"/>
        <w:ind w:firstLine="645"/>
        <w:jc w:val="left"/>
        <w:rPr>
          <w:rFonts w:ascii="仿宋" w:hAnsi="仿宋" w:eastAsia="仿宋" w:cs="宋体"/>
          <w:kern w:val="0"/>
          <w:sz w:val="32"/>
          <w:szCs w:val="32"/>
        </w:rPr>
      </w:pPr>
      <w:r>
        <w:rPr>
          <w:rFonts w:hint="eastAsia" w:ascii="仿宋" w:hAnsi="仿宋" w:eastAsia="仿宋" w:cs="宋体"/>
          <w:kern w:val="0"/>
          <w:sz w:val="32"/>
          <w:szCs w:val="32"/>
        </w:rPr>
        <w:t>加强宣传引导，</w:t>
      </w:r>
      <w:r>
        <w:rPr>
          <w:rFonts w:ascii="仿宋" w:hAnsi="仿宋" w:eastAsia="仿宋" w:cs="宋体"/>
          <w:kern w:val="0"/>
          <w:sz w:val="32"/>
          <w:szCs w:val="32"/>
        </w:rPr>
        <w:t>提高全民的水患意识、节水意识、水资源保护意识、水生态意识、水</w:t>
      </w:r>
      <w:r>
        <w:rPr>
          <w:rFonts w:hint="eastAsia" w:ascii="仿宋" w:hAnsi="仿宋" w:eastAsia="仿宋" w:cs="宋体"/>
          <w:kern w:val="0"/>
          <w:sz w:val="32"/>
          <w:szCs w:val="32"/>
        </w:rPr>
        <w:t>安全保障</w:t>
      </w:r>
      <w:r>
        <w:rPr>
          <w:rFonts w:ascii="仿宋" w:hAnsi="仿宋" w:eastAsia="仿宋" w:cs="宋体"/>
          <w:kern w:val="0"/>
          <w:sz w:val="32"/>
          <w:szCs w:val="32"/>
        </w:rPr>
        <w:t>意识。大力宣传节水观念，</w:t>
      </w:r>
      <w:r>
        <w:rPr>
          <w:rFonts w:hint="eastAsia" w:ascii="仿宋" w:hAnsi="仿宋" w:eastAsia="仿宋" w:cs="宋体"/>
          <w:kern w:val="0"/>
          <w:sz w:val="32"/>
          <w:szCs w:val="32"/>
        </w:rPr>
        <w:t>持久</w:t>
      </w:r>
      <w:r>
        <w:rPr>
          <w:rFonts w:ascii="仿宋" w:hAnsi="仿宋" w:eastAsia="仿宋" w:cs="宋体"/>
          <w:kern w:val="0"/>
          <w:sz w:val="32"/>
          <w:szCs w:val="32"/>
        </w:rPr>
        <w:t>开展水法制宣传教育，</w:t>
      </w:r>
      <w:r>
        <w:rPr>
          <w:rFonts w:hint="eastAsia" w:ascii="仿宋" w:hAnsi="仿宋" w:eastAsia="仿宋" w:cs="宋体"/>
          <w:kern w:val="0"/>
          <w:sz w:val="32"/>
          <w:szCs w:val="32"/>
        </w:rPr>
        <w:t>营造全社会关心水利、支持水利、发展水利的良好环境。</w:t>
      </w:r>
      <w:r>
        <w:rPr>
          <w:rFonts w:ascii="仿宋" w:hAnsi="仿宋" w:eastAsia="仿宋" w:cs="宋体"/>
          <w:kern w:val="0"/>
          <w:sz w:val="32"/>
          <w:szCs w:val="32"/>
        </w:rPr>
        <w:t>积极推进水利政务公开，健全公众参与、专家论证的决策机制，引导社会力量积极参与水利建设和管理，鼓励社会监督水利工作</w:t>
      </w:r>
      <w:r>
        <w:rPr>
          <w:rFonts w:hint="eastAsia" w:ascii="仿宋" w:hAnsi="仿宋" w:eastAsia="仿宋" w:cs="宋体"/>
          <w:kern w:val="0"/>
          <w:sz w:val="32"/>
          <w:szCs w:val="32"/>
        </w:rPr>
        <w:t>，推动形成治水兴水的强大合力。</w:t>
      </w:r>
    </w:p>
    <w:p>
      <w:pPr>
        <w:spacing w:line="600" w:lineRule="exact"/>
        <w:ind w:firstLine="645"/>
        <w:jc w:val="left"/>
        <w:rPr>
          <w:rFonts w:ascii="仿宋" w:hAnsi="仿宋" w:eastAsia="仿宋" w:cs="宋体"/>
          <w:kern w:val="0"/>
          <w:sz w:val="28"/>
          <w:szCs w:val="28"/>
        </w:rPr>
      </w:pPr>
    </w:p>
    <w:p>
      <w:pPr>
        <w:spacing w:line="600" w:lineRule="exact"/>
        <w:ind w:firstLine="645"/>
        <w:jc w:val="left"/>
        <w:rPr>
          <w:rFonts w:ascii="仿宋" w:hAnsi="仿宋" w:eastAsia="仿宋" w:cs="宋体"/>
          <w:kern w:val="0"/>
          <w:sz w:val="28"/>
          <w:szCs w:val="28"/>
        </w:rPr>
      </w:pPr>
    </w:p>
    <w:p>
      <w:pPr>
        <w:spacing w:line="600" w:lineRule="exact"/>
        <w:ind w:firstLine="645"/>
        <w:jc w:val="left"/>
        <w:rPr>
          <w:rFonts w:ascii="仿宋" w:hAnsi="仿宋" w:eastAsia="仿宋" w:cs="宋体"/>
          <w:kern w:val="0"/>
          <w:sz w:val="28"/>
          <w:szCs w:val="28"/>
        </w:rPr>
        <w:sectPr>
          <w:pgSz w:w="11906" w:h="16838"/>
          <w:pgMar w:top="1440" w:right="1800" w:bottom="1440" w:left="1800" w:header="851" w:footer="992" w:gutter="0"/>
          <w:cols w:space="720" w:num="1"/>
          <w:docGrid w:type="lines" w:linePitch="312" w:charSpace="0"/>
        </w:sectPr>
      </w:pPr>
    </w:p>
    <w:tbl>
      <w:tblPr>
        <w:tblW w:w="20863" w:type="dxa"/>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6"/>
        <w:gridCol w:w="4227"/>
        <w:gridCol w:w="1555"/>
        <w:gridCol w:w="1270"/>
        <w:gridCol w:w="1124"/>
        <w:gridCol w:w="5524"/>
        <w:gridCol w:w="1129"/>
        <w:gridCol w:w="1270"/>
        <w:gridCol w:w="1271"/>
        <w:gridCol w:w="1224"/>
        <w:gridCol w:w="1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blHeader/>
        </w:trPr>
        <w:tc>
          <w:tcPr>
            <w:tcW w:w="20863" w:type="dxa"/>
            <w:gridSpan w:val="11"/>
            <w:tcBorders>
              <w:top w:val="nil"/>
              <w:left w:val="nil"/>
              <w:bottom w:val="single" w:color="auto" w:sz="4" w:space="0"/>
              <w:right w:val="nil"/>
            </w:tcBorders>
            <w:vAlign w:val="center"/>
          </w:tcPr>
          <w:p>
            <w:pPr>
              <w:widowControl/>
              <w:jc w:val="left"/>
              <w:rPr>
                <w:rFonts w:ascii="仿宋" w:hAnsi="仿宋" w:eastAsia="仿宋" w:cs="宋体"/>
                <w:b/>
                <w:bCs/>
                <w:kern w:val="0"/>
                <w:sz w:val="32"/>
                <w:szCs w:val="32"/>
              </w:rPr>
            </w:pPr>
            <w:r>
              <w:rPr>
                <w:rFonts w:hint="eastAsia" w:ascii="仿宋" w:hAnsi="仿宋" w:eastAsia="仿宋" w:cs="宋体"/>
                <w:b/>
                <w:bCs/>
                <w:kern w:val="0"/>
                <w:sz w:val="32"/>
                <w:szCs w:val="32"/>
                <w:lang w:eastAsia="zh-CN"/>
              </w:rPr>
              <w:t>附件</w:t>
            </w:r>
            <w:r>
              <w:rPr>
                <w:rFonts w:hint="eastAsia" w:ascii="仿宋" w:hAnsi="仿宋" w:eastAsia="仿宋" w:cs="宋体"/>
                <w:b/>
                <w:bCs/>
                <w:kern w:val="0"/>
                <w:sz w:val="32"/>
                <w:szCs w:val="32"/>
                <w:lang w:val="en-US" w:eastAsia="zh-CN"/>
              </w:rPr>
              <w:t>1</w:t>
            </w:r>
            <w:r>
              <w:rPr>
                <w:rFonts w:hint="eastAsia" w:ascii="仿宋" w:hAnsi="仿宋" w:eastAsia="仿宋" w:cs="宋体"/>
                <w:b/>
                <w:bCs/>
                <w:kern w:val="0"/>
                <w:sz w:val="32"/>
                <w:szCs w:val="32"/>
              </w:rPr>
              <w:t xml:space="preserve">                               </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永安市“十四五”水利建设专项规划项目表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blHeader/>
        </w:trPr>
        <w:tc>
          <w:tcPr>
            <w:tcW w:w="84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42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项目名称</w:t>
            </w:r>
          </w:p>
        </w:tc>
        <w:tc>
          <w:tcPr>
            <w:tcW w:w="15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建设地点</w:t>
            </w:r>
          </w:p>
        </w:tc>
        <w:tc>
          <w:tcPr>
            <w:tcW w:w="127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工程等级</w:t>
            </w:r>
          </w:p>
        </w:tc>
        <w:tc>
          <w:tcPr>
            <w:tcW w:w="112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建设性质</w:t>
            </w:r>
          </w:p>
        </w:tc>
        <w:tc>
          <w:tcPr>
            <w:tcW w:w="552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主要建设内容</w:t>
            </w:r>
          </w:p>
        </w:tc>
        <w:tc>
          <w:tcPr>
            <w:tcW w:w="112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前期进展</w:t>
            </w:r>
          </w:p>
        </w:tc>
        <w:tc>
          <w:tcPr>
            <w:tcW w:w="254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项目投资（万元）</w:t>
            </w:r>
          </w:p>
        </w:tc>
        <w:tc>
          <w:tcPr>
            <w:tcW w:w="122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实施年度</w:t>
            </w:r>
          </w:p>
        </w:tc>
        <w:tc>
          <w:tcPr>
            <w:tcW w:w="142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blHeader/>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42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2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Cs w:val="21"/>
              </w:rPr>
            </w:pPr>
          </w:p>
        </w:tc>
        <w:tc>
          <w:tcPr>
            <w:tcW w:w="11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Cs w:val="21"/>
              </w:rPr>
            </w:pPr>
          </w:p>
        </w:tc>
        <w:tc>
          <w:tcPr>
            <w:tcW w:w="55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Cs w:val="21"/>
              </w:rPr>
            </w:pPr>
          </w:p>
        </w:tc>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总投资</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“十四五”期间投资</w:t>
            </w:r>
          </w:p>
        </w:tc>
        <w:tc>
          <w:tcPr>
            <w:tcW w:w="12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Cs w:val="21"/>
              </w:rPr>
            </w:pPr>
          </w:p>
        </w:tc>
        <w:tc>
          <w:tcPr>
            <w:tcW w:w="14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5073" w:type="dxa"/>
            <w:gridSpan w:val="2"/>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一、水利基础设施建设</w:t>
            </w:r>
          </w:p>
        </w:tc>
        <w:tc>
          <w:tcPr>
            <w:tcW w:w="1555"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5524"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9"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nil"/>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1763116</w:t>
            </w:r>
          </w:p>
        </w:tc>
        <w:tc>
          <w:tcPr>
            <w:tcW w:w="1271" w:type="dxa"/>
            <w:tcBorders>
              <w:top w:val="nil"/>
              <w:left w:val="nil"/>
              <w:bottom w:val="single" w:color="auto" w:sz="4" w:space="0"/>
              <w:right w:val="nil"/>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349016</w:t>
            </w:r>
          </w:p>
        </w:tc>
        <w:tc>
          <w:tcPr>
            <w:tcW w:w="1224"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423"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5073" w:type="dxa"/>
            <w:gridSpan w:val="2"/>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xml:space="preserve">    （一）水灾害防治</w:t>
            </w:r>
          </w:p>
        </w:tc>
        <w:tc>
          <w:tcPr>
            <w:tcW w:w="1555"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5524"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9"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nil"/>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1313140</w:t>
            </w:r>
          </w:p>
        </w:tc>
        <w:tc>
          <w:tcPr>
            <w:tcW w:w="1271" w:type="dxa"/>
            <w:tcBorders>
              <w:top w:val="nil"/>
              <w:left w:val="nil"/>
              <w:bottom w:val="single" w:color="auto" w:sz="4" w:space="0"/>
              <w:right w:val="nil"/>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118140</w:t>
            </w:r>
          </w:p>
        </w:tc>
        <w:tc>
          <w:tcPr>
            <w:tcW w:w="1224"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423"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1.1</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防洪提升工程</w:t>
            </w:r>
          </w:p>
        </w:tc>
        <w:tc>
          <w:tcPr>
            <w:tcW w:w="1555" w:type="dxa"/>
            <w:tcBorders>
              <w:top w:val="nil"/>
              <w:left w:val="nil"/>
              <w:bottom w:val="single" w:color="auto" w:sz="4" w:space="0"/>
              <w:right w:val="single" w:color="auto" w:sz="4" w:space="0"/>
            </w:tcBorders>
            <w:vAlign w:val="center"/>
          </w:tcPr>
          <w:p>
            <w:pPr>
              <w:widowControl/>
              <w:ind w:firstLine="421" w:firstLineChars="200"/>
              <w:jc w:val="left"/>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ind w:firstLine="421" w:firstLineChars="200"/>
              <w:jc w:val="left"/>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single" w:color="auto" w:sz="4" w:space="0"/>
            </w:tcBorders>
            <w:vAlign w:val="center"/>
          </w:tcPr>
          <w:p>
            <w:pPr>
              <w:widowControl/>
              <w:ind w:firstLine="421" w:firstLineChars="200"/>
              <w:jc w:val="left"/>
              <w:rPr>
                <w:rFonts w:ascii="宋体" w:hAnsi="宋体" w:eastAsia="宋体" w:cs="宋体"/>
                <w:b/>
                <w:bCs/>
                <w:kern w:val="0"/>
                <w:szCs w:val="21"/>
              </w:rPr>
            </w:pPr>
            <w:r>
              <w:rPr>
                <w:rFonts w:hint="eastAsia" w:ascii="宋体" w:hAnsi="宋体" w:eastAsia="宋体" w:cs="宋体"/>
                <w:b/>
                <w:bCs/>
                <w:kern w:val="0"/>
                <w:szCs w:val="21"/>
              </w:rPr>
              <w:t>　</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9" w:type="dxa"/>
            <w:tcBorders>
              <w:top w:val="nil"/>
              <w:left w:val="nil"/>
              <w:bottom w:val="single" w:color="auto" w:sz="4" w:space="0"/>
              <w:right w:val="single" w:color="auto" w:sz="4" w:space="0"/>
            </w:tcBorders>
            <w:vAlign w:val="center"/>
          </w:tcPr>
          <w:p>
            <w:pPr>
              <w:widowControl/>
              <w:ind w:firstLine="421" w:firstLineChars="200"/>
              <w:jc w:val="left"/>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1265642</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70642</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423" w:type="dxa"/>
            <w:tcBorders>
              <w:top w:val="nil"/>
              <w:left w:val="nil"/>
              <w:bottom w:val="single" w:color="auto" w:sz="4" w:space="0"/>
              <w:right w:val="single" w:color="auto" w:sz="4" w:space="0"/>
            </w:tcBorders>
            <w:vAlign w:val="center"/>
          </w:tcPr>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1.1.1</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安砂水库功能调整及加高项目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安砂镇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大（2）型</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*扩建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水库总库容从7.4亿m</w:t>
            </w:r>
            <w:r>
              <w:rPr>
                <w:rFonts w:hint="eastAsia" w:ascii="宋体" w:hAnsi="宋体" w:eastAsia="宋体" w:cs="宋体"/>
                <w:kern w:val="0"/>
                <w:szCs w:val="21"/>
                <w:vertAlign w:val="superscript"/>
              </w:rPr>
              <w:t>3</w:t>
            </w:r>
            <w:r>
              <w:rPr>
                <w:rFonts w:hint="eastAsia" w:ascii="宋体" w:hAnsi="宋体" w:eastAsia="宋体" w:cs="宋体"/>
                <w:kern w:val="0"/>
                <w:szCs w:val="21"/>
              </w:rPr>
              <w:t>提高到9.89亿m³，电站装机容量35.5万千瓦，下游永安、三明中心城区防洪标准从30年一遇提高到50年一遇，沙县防洪标准从20年一遇提高到50年一遇</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1200000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5000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1.1.2</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闽江上游沙溪流域防洪四期工程（永安段）</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小陶镇、洪田镇、罗坊乡、燕南街道</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转接</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建设沙溪流域永安市洪田集镇堤段、罗坊堤段、小陶堤段、八一堤段及洛溪重汽堤段共5条堤段，总长12.308km，排涝涵洞（管）28座，河道疏浚长度9.114km</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初设已批</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17242</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17242</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2021-2023</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1.1.3</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闽江上游沙溪流域三期工程三明永安段后溪堤段</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城区</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续建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综合治理河长4km，新建堤防8km，河道清淤清障</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4000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4000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1.1.4</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闽江干流防洪提升工程（三明永安段）</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城区、罗坊乡、西洋镇、安砂镇、贡川镇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新建堤防长度2.06km、护岸22.45km</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可研已批</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35900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35900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2022-2025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1.1.5</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麻岭水库</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燕东街道</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小（1）型</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新建小型水库1座，总库容538万m</w:t>
            </w:r>
            <w:r>
              <w:rPr>
                <w:rFonts w:hint="eastAsia" w:ascii="宋体" w:hAnsi="宋体" w:eastAsia="宋体" w:cs="宋体"/>
                <w:kern w:val="0"/>
                <w:szCs w:val="21"/>
                <w:vertAlign w:val="superscript"/>
              </w:rPr>
              <w:t>3</w:t>
            </w:r>
            <w:r>
              <w:rPr>
                <w:rFonts w:hint="eastAsia" w:ascii="宋体" w:hAnsi="宋体" w:eastAsia="宋体" w:cs="宋体"/>
                <w:kern w:val="0"/>
                <w:szCs w:val="21"/>
              </w:rPr>
              <w:t>，调节库容508万m</w:t>
            </w:r>
            <w:r>
              <w:rPr>
                <w:rFonts w:hint="eastAsia" w:ascii="宋体" w:hAnsi="宋体" w:eastAsia="宋体" w:cs="宋体"/>
                <w:kern w:val="0"/>
                <w:szCs w:val="21"/>
                <w:vertAlign w:val="superscript"/>
              </w:rPr>
              <w:t>3</w:t>
            </w:r>
            <w:r>
              <w:rPr>
                <w:rFonts w:hint="eastAsia" w:ascii="宋体" w:hAnsi="宋体" w:eastAsia="宋体" w:cs="宋体"/>
                <w:kern w:val="0"/>
                <w:szCs w:val="21"/>
              </w:rPr>
              <w:t>，通过水库调蓄滞洪，提高后溪下游城区段防洪标准</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8500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8500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1.2</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中小河流治理</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39992</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39992</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1.2.1</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永浆巴溪河道整治工程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燕南街道</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综合治理河长4.07km，其中巴溪治理河长0.30km，永浆溪治理河长3.77km，主要建设内容为新建护岸长2.843km，河床衬护1.22km，新建排涝涵洞8处，新建景观坝2座，河道清淤疏浚2.1km</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初设已批</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2237</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2237</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1.2.2</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文江南山溪流青水段中小河流综合治理工程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青水畲族乡</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综合治理河长5.046km，主要建设内容为新建护岸3.806km，拆除重建护岸0.259km，新建道路2.618km，河道清淤疏浚2.069km，新建防护栏杆2.45km，新建排涝涵管、下河台阶、标识牌与警示宣传栏等</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初设已批</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2505</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2505</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2021-2023</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1.2.3</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青水乡文江溪过坑东井段河道治理工程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青水畲族乡</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综合治理河长5km，新建和加固堤防、护岸，河道清淤等</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2800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2800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2023-2025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1.2.4</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槐南镇文江溪南山段河道治理工程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槐南镇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综合治理河长5km，新建和加固堤防、护岸，河道清淤等</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2800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2800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2023-2026</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1.2.5</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贡川镇胡贡溪河道治理工程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贡川镇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综合治理河长5km，新建和加固堤防、护岸，河道清淤等</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2800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2800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2023-2027</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1.2.6</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小陶镇文川溪湖口段河道治理工程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小陶镇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综合治理河长5km，新建和加固堤防、护岸，河道清淤等</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2800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2800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2023-2028</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1.2.7</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小陶镇文川溪上坂段河道治理工程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小陶镇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综合治理河长5km，新建和加固堤防、护岸，河道清淤等</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2800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2800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2023-2029</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1.2.8</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西洋镇巴溪林田至蚌口段河道治理工程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西洋镇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综合治理河长5km，新建和加固堤防、护岸，河道清淤等</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2800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2800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2023-2030</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1.2.9</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西洋镇巴溪内炉至下街段河道治理工程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西洋镇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综合治理河长5km，新建和加固堤防、护岸，河道清淤等</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2800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2800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2023-2031</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1.2.10</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文江溪青水畲族乡龙吴三溪段中小河流综合治理工程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青水畲族乡</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治理范围为文江溪青水畲族乡龙吴三溪段流域段，治理河长3.8km，建设内容主要为新建加固堤防、护岸，河道清淤等</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1900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1900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1.2.11</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文江溪槐南镇段中小河流综合治理工程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槐南镇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治理范围为溪南村至槐南村段流域段，治理河长5.5km，建设内容主要为新建加固堤防、护岸，河道清淤等</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2750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2750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1.2.12</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桂洛燕南段中小河流综合治理工程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燕南街道</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治理范围为忠洛-吉逢流域段，治理河长5.6km，建设内容主要为新建加固堤防、护岸，河道清淤等</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2800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2800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1.2.13</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桂洛洪田段中小河流综合治理工程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燕南街道</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治理范围为上石至忠洛流域段，治理河长5.8km，建设内容主要为新建加固堤防、护岸，河道清淤等</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2900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2900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1.2.14</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文川溪-大陶溪中小河流治理工程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小陶镇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治理范围为三星村、五星村、红星村等段，治理河长4km，建设内容主要为新建加固堤防、护岸，河道清淤等</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2900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2900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1.2.15</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九龙溪-梦溪中小河流治理工程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罗坊乡</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治理范围为溪源村、罗坊村、吴坊村、桥头村等河段，治理河长4.5km，建设内容主要为新建加固堤防、护岸，河道清淤等</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2400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2400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1.3</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山洪灾害防治</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3506</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3506</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1.3.1</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青水畲族乡山洪沟治理工程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青水畲族乡</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山洪沟治理河道总长度3.54km，起点位于过坑村桥，终点位于东井村白石桥，新建护岸总长度为3.77km，河段生态清淤3.54km</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初设已编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1256</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1256</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1.3.2</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贡川镇山洪沟治理项目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贡川镇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山洪沟治理河道总长度3km，新建护岸总长度为3.1km，河段生态清淤3km</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1.3.3</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大湖镇益溪重点山洪沟防洪治理项目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大湖镇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治理范围为益溪下游河段，涉及坂头村、增田村及上甲村等，综合治理河道长度2.01km，主要建设内容为新建防洪堤682.3m，新建护岸1122.1m，新建排涝渠555m，清淤疏浚2.01km，新建排涝涵管3处，排水涵管2处</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初设已批</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1250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1250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1.4</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水库除险加固</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3000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3000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1.4.1</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永安市水库除险加固</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各相关乡镇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小型</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除险加固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实施上曹水库等水库除险加固</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1.5</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水毁工程修复</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kern w:val="0"/>
                <w:szCs w:val="21"/>
              </w:rPr>
              <w:t>各相关乡镇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kern w:val="0"/>
                <w:szCs w:val="21"/>
              </w:rPr>
              <w:t>修复因洪涝灾害而损毁的堤防、护岸、塘坝、闸站等水利工程和设施进</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5073" w:type="dxa"/>
            <w:gridSpan w:val="2"/>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xml:space="preserve">    （二）水资源安全保障</w:t>
            </w:r>
          </w:p>
        </w:tc>
        <w:tc>
          <w:tcPr>
            <w:tcW w:w="1555"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5524"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9"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nil"/>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379472</w:t>
            </w:r>
          </w:p>
        </w:tc>
        <w:tc>
          <w:tcPr>
            <w:tcW w:w="1271" w:type="dxa"/>
            <w:tcBorders>
              <w:top w:val="nil"/>
              <w:left w:val="nil"/>
              <w:bottom w:val="single" w:color="auto" w:sz="4" w:space="0"/>
              <w:right w:val="nil"/>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160372</w:t>
            </w:r>
          </w:p>
        </w:tc>
        <w:tc>
          <w:tcPr>
            <w:tcW w:w="1224"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423"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2.1</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水库工程</w:t>
            </w:r>
          </w:p>
        </w:tc>
        <w:tc>
          <w:tcPr>
            <w:tcW w:w="1555" w:type="dxa"/>
            <w:tcBorders>
              <w:top w:val="nil"/>
              <w:left w:val="nil"/>
              <w:bottom w:val="single" w:color="auto" w:sz="4" w:space="0"/>
              <w:right w:val="single" w:color="auto" w:sz="4" w:space="0"/>
            </w:tcBorders>
            <w:vAlign w:val="center"/>
          </w:tcPr>
          <w:p>
            <w:pPr>
              <w:widowControl/>
              <w:ind w:firstLine="421" w:firstLineChars="200"/>
              <w:jc w:val="left"/>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ind w:firstLine="421" w:firstLineChars="200"/>
              <w:jc w:val="left"/>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single" w:color="auto" w:sz="4" w:space="0"/>
            </w:tcBorders>
            <w:vAlign w:val="center"/>
          </w:tcPr>
          <w:p>
            <w:pPr>
              <w:widowControl/>
              <w:ind w:firstLine="421" w:firstLineChars="200"/>
              <w:jc w:val="left"/>
              <w:rPr>
                <w:rFonts w:ascii="宋体" w:hAnsi="宋体" w:eastAsia="宋体" w:cs="宋体"/>
                <w:b/>
                <w:bCs/>
                <w:kern w:val="0"/>
                <w:szCs w:val="21"/>
              </w:rPr>
            </w:pPr>
            <w:r>
              <w:rPr>
                <w:rFonts w:hint="eastAsia" w:ascii="宋体" w:hAnsi="宋体" w:eastAsia="宋体" w:cs="宋体"/>
                <w:b/>
                <w:bCs/>
                <w:kern w:val="0"/>
                <w:szCs w:val="21"/>
              </w:rPr>
              <w:t>　</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9" w:type="dxa"/>
            <w:tcBorders>
              <w:top w:val="nil"/>
              <w:left w:val="nil"/>
              <w:bottom w:val="single" w:color="auto" w:sz="4" w:space="0"/>
              <w:right w:val="single" w:color="auto" w:sz="4" w:space="0"/>
            </w:tcBorders>
            <w:vAlign w:val="center"/>
          </w:tcPr>
          <w:p>
            <w:pPr>
              <w:widowControl/>
              <w:ind w:firstLine="421" w:firstLineChars="200"/>
              <w:jc w:val="left"/>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232050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42750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423" w:type="dxa"/>
            <w:tcBorders>
              <w:top w:val="nil"/>
              <w:left w:val="nil"/>
              <w:bottom w:val="single" w:color="auto" w:sz="4" w:space="0"/>
              <w:right w:val="single" w:color="auto" w:sz="4" w:space="0"/>
            </w:tcBorders>
            <w:vAlign w:val="center"/>
          </w:tcPr>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2.1.1</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三桂水库</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西洋镇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中型</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新建中型水库1 座，总库容1355万m</w:t>
            </w:r>
            <w:r>
              <w:rPr>
                <w:rFonts w:hint="eastAsia" w:ascii="宋体" w:hAnsi="宋体" w:eastAsia="宋体" w:cs="宋体"/>
                <w:kern w:val="0"/>
                <w:szCs w:val="21"/>
                <w:vertAlign w:val="superscript"/>
              </w:rPr>
              <w:t>3</w:t>
            </w:r>
            <w:r>
              <w:rPr>
                <w:rFonts w:hint="eastAsia" w:ascii="宋体" w:hAnsi="宋体" w:eastAsia="宋体" w:cs="宋体"/>
                <w:kern w:val="0"/>
                <w:szCs w:val="21"/>
              </w:rPr>
              <w:t>，功能为供水结合发电等综合利用</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40000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2.1.2</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上坂水库扩建</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小陶镇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大（2）型</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*扩建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扩建上坂水库为大（2）型，总库容18284 万m3，功能为防洪、供水结合发电综合利用</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169300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2.1.3</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水头垅水库</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大湖镇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小（2）型</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新建小（2）型水库，总库容40万m</w:t>
            </w:r>
            <w:r>
              <w:rPr>
                <w:rFonts w:hint="eastAsia" w:ascii="宋体" w:hAnsi="宋体" w:eastAsia="宋体" w:cs="宋体"/>
                <w:kern w:val="0"/>
                <w:szCs w:val="21"/>
                <w:vertAlign w:val="superscript"/>
              </w:rPr>
              <w:t>3</w:t>
            </w:r>
            <w:r>
              <w:rPr>
                <w:rFonts w:hint="eastAsia" w:ascii="宋体" w:hAnsi="宋体" w:eastAsia="宋体" w:cs="宋体"/>
                <w:kern w:val="0"/>
                <w:szCs w:val="21"/>
              </w:rPr>
              <w:t>，功能为灌溉、防洪</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2800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2800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2.1.4</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李坊水库</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大湖镇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小（2）型</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新建小（2）型水库，总库容35万m</w:t>
            </w:r>
            <w:r>
              <w:rPr>
                <w:rFonts w:hint="eastAsia" w:ascii="宋体" w:hAnsi="宋体" w:eastAsia="宋体" w:cs="宋体"/>
                <w:kern w:val="0"/>
                <w:szCs w:val="21"/>
                <w:vertAlign w:val="superscript"/>
              </w:rPr>
              <w:t>3</w:t>
            </w:r>
            <w:r>
              <w:rPr>
                <w:rFonts w:hint="eastAsia" w:ascii="宋体" w:hAnsi="宋体" w:eastAsia="宋体" w:cs="宋体"/>
                <w:kern w:val="0"/>
                <w:szCs w:val="21"/>
              </w:rPr>
              <w:t>，功能为供水、灌溉、防洪</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1650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1650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2.1.5</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下墩水库</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曹远镇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小（2）型</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新建小（2）型水库，总库容20万m</w:t>
            </w:r>
            <w:r>
              <w:rPr>
                <w:rFonts w:hint="eastAsia" w:ascii="宋体" w:hAnsi="宋体" w:eastAsia="宋体" w:cs="宋体"/>
                <w:kern w:val="0"/>
                <w:szCs w:val="21"/>
                <w:vertAlign w:val="superscript"/>
              </w:rPr>
              <w:t>3</w:t>
            </w:r>
            <w:r>
              <w:rPr>
                <w:rFonts w:hint="eastAsia" w:ascii="宋体" w:hAnsi="宋体" w:eastAsia="宋体" w:cs="宋体"/>
                <w:kern w:val="0"/>
                <w:szCs w:val="21"/>
              </w:rPr>
              <w:t>，功能为灌溉、防洪</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2200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2200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2.1.6</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下早水库</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曹远镇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小（2）型</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新建小（2）型水库，总库容15万m</w:t>
            </w:r>
            <w:r>
              <w:rPr>
                <w:rFonts w:hint="eastAsia" w:ascii="宋体" w:hAnsi="宋体" w:eastAsia="宋体" w:cs="宋体"/>
                <w:kern w:val="0"/>
                <w:szCs w:val="21"/>
                <w:vertAlign w:val="superscript"/>
              </w:rPr>
              <w:t>3</w:t>
            </w:r>
            <w:r>
              <w:rPr>
                <w:rFonts w:hint="eastAsia" w:ascii="宋体" w:hAnsi="宋体" w:eastAsia="宋体" w:cs="宋体"/>
                <w:kern w:val="0"/>
                <w:szCs w:val="21"/>
              </w:rPr>
              <w:t>，功能为灌溉、防洪</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1800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1800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2.1.7</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张坊水库</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曹远镇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小（2）型</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新建小（2）型水库，总库容40万m</w:t>
            </w:r>
            <w:r>
              <w:rPr>
                <w:rFonts w:hint="eastAsia" w:ascii="宋体" w:hAnsi="宋体" w:eastAsia="宋体" w:cs="宋体"/>
                <w:kern w:val="0"/>
                <w:szCs w:val="21"/>
                <w:vertAlign w:val="superscript"/>
              </w:rPr>
              <w:t>3</w:t>
            </w:r>
            <w:r>
              <w:rPr>
                <w:rFonts w:hint="eastAsia" w:ascii="宋体" w:hAnsi="宋体" w:eastAsia="宋体" w:cs="宋体"/>
                <w:kern w:val="0"/>
                <w:szCs w:val="21"/>
              </w:rPr>
              <w:t>，功能为灌溉、防洪</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3200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3200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2.1.8</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小罗水库</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槐南镇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小（1）型</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新建小（1）型水库，总库容155万m</w:t>
            </w:r>
            <w:r>
              <w:rPr>
                <w:rFonts w:hint="eastAsia" w:ascii="宋体" w:hAnsi="宋体" w:eastAsia="宋体" w:cs="宋体"/>
                <w:kern w:val="0"/>
                <w:szCs w:val="21"/>
                <w:vertAlign w:val="superscript"/>
              </w:rPr>
              <w:t>3</w:t>
            </w:r>
            <w:r>
              <w:rPr>
                <w:rFonts w:hint="eastAsia" w:ascii="宋体" w:hAnsi="宋体" w:eastAsia="宋体" w:cs="宋体"/>
                <w:kern w:val="0"/>
                <w:szCs w:val="21"/>
              </w:rPr>
              <w:t>，兴利库容130万m</w:t>
            </w:r>
            <w:r>
              <w:rPr>
                <w:rFonts w:hint="eastAsia" w:ascii="宋体" w:hAnsi="宋体" w:eastAsia="宋体" w:cs="宋体"/>
                <w:kern w:val="0"/>
                <w:szCs w:val="21"/>
                <w:vertAlign w:val="superscript"/>
              </w:rPr>
              <w:t>3</w:t>
            </w:r>
            <w:r>
              <w:rPr>
                <w:rFonts w:hint="eastAsia" w:ascii="宋体" w:hAnsi="宋体" w:eastAsia="宋体" w:cs="宋体"/>
                <w:kern w:val="0"/>
                <w:szCs w:val="21"/>
              </w:rPr>
              <w:t>，功能为供水</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8100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8100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2.1.9</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上坪水库</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上坪乡</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小（2）型</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新建小（2）型水库，总库容50万m</w:t>
            </w:r>
            <w:r>
              <w:rPr>
                <w:rFonts w:hint="eastAsia" w:ascii="宋体" w:hAnsi="宋体" w:eastAsia="宋体" w:cs="宋体"/>
                <w:kern w:val="0"/>
                <w:szCs w:val="21"/>
                <w:vertAlign w:val="superscript"/>
              </w:rPr>
              <w:t>3</w:t>
            </w:r>
            <w:r>
              <w:rPr>
                <w:rFonts w:hint="eastAsia" w:ascii="宋体" w:hAnsi="宋体" w:eastAsia="宋体" w:cs="宋体"/>
                <w:kern w:val="0"/>
                <w:szCs w:val="21"/>
              </w:rPr>
              <w:t>，功能为供水</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2.2</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灌区续建配套与节水改造</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8867</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8867</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423" w:type="dxa"/>
            <w:tcBorders>
              <w:top w:val="nil"/>
              <w:left w:val="nil"/>
              <w:bottom w:val="single" w:color="auto" w:sz="4" w:space="0"/>
              <w:right w:val="single" w:color="auto" w:sz="4" w:space="0"/>
            </w:tcBorders>
            <w:vAlign w:val="center"/>
          </w:tcPr>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2.2.1</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西洋中型灌区续建配套与节水改造项目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西洋镇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中型</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设计灌溉面积1.002万亩，新增或恢复有效灌溉面积0.1064万亩，改善灌溉面积0.8956万亩。改造渠首引水堰坝7座，干、支渠道衬砌防渗11.06km，排水沟清淤疏浚、衬砌改造0.76km，改造渠系建筑物与配套设施共25座，新建用水量测、管理设施16处</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总体方案已批</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674</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674</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2021-2022</w:t>
            </w:r>
          </w:p>
        </w:tc>
        <w:tc>
          <w:tcPr>
            <w:tcW w:w="1423" w:type="dxa"/>
            <w:tcBorders>
              <w:top w:val="nil"/>
              <w:left w:val="nil"/>
              <w:bottom w:val="single" w:color="auto" w:sz="4" w:space="0"/>
              <w:right w:val="single" w:color="auto" w:sz="4" w:space="0"/>
            </w:tcBorders>
            <w:vAlign w:val="center"/>
          </w:tcPr>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2.2.2</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青西中型灌区续建配套与节水改造项目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燕南街道、西洋镇、青水畲族乡、槐南镇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中型</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续建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设计灌溉面积5.20万亩，新增或有效灌溉面积0.92万亩，改善灌溉面积2.12万亩。改建与加固渠首工程29 座，衬砌防渗及改造干、支渠长度56.84km，改造与配套渠建筑物105处，新建量测与管理设施85座</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实施方案已批</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2436</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2436</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2.2.3</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陶洪中型灌区续建配套与节水改造项目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小陶镇、洪田镇、罗坊乡、燕西街道</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中型</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续建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设计灌溉面积5.11万亩，新增或恢复有效灌溉面积0.527万亩，改善灌溉面积3.08万亩。改造与加固渠首工程24 座，新建与改造干支渠道衬砌与输水管道长56.72km，配套改造渠系建筑物295 座，新建量测与管理设施133座</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实施方案已批</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2424</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2424</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2.2.4</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安大中型灌区续建配套与节水改造项目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大湖镇、安砂镇、曹远镇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中型</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设计灌溉面积5.17万亩，新增或恢复有效灌溉面积1.265万亩，改善灌溉面积2.32万亩。干渠清淤疏浚52.364km，干渠防渗长度50.918km，渠系建筑物更新改造112座</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初设已批</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1833</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1833</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2.2.5</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贡上片中型灌区续建配套与节水改造项目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贡川镇、上坪乡、燕东街道、燕北街道</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中型</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设计灌溉面积3.02万亩，恢复有效灌溉面积0.5万亩，改善灌溉面积2.12万亩。干渠清淤疏浚16km，干渠防渗长度20km</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1500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1500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2.3</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城乡供水一体化工程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138255</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108455</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2.3.1</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永安市城乡供水一体化项目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各相关乡镇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打捆项目</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实施城乡供水一体化工程，新建引水陂4座，新建输水线路33.73km，新建或改造1000m</w:t>
            </w:r>
            <w:r>
              <w:rPr>
                <w:rFonts w:hint="eastAsia" w:ascii="宋体" w:hAnsi="宋体" w:eastAsia="宋体" w:cs="宋体"/>
                <w:kern w:val="0"/>
                <w:szCs w:val="21"/>
                <w:vertAlign w:val="superscript"/>
              </w:rPr>
              <w:t>3</w:t>
            </w:r>
            <w:r>
              <w:rPr>
                <w:rFonts w:hint="eastAsia" w:ascii="宋体" w:hAnsi="宋体" w:eastAsia="宋体" w:cs="宋体"/>
                <w:kern w:val="0"/>
                <w:szCs w:val="21"/>
              </w:rPr>
              <w:t>/d以上水厂7座，新建或改造配水管网272.49km、配水加压泵站11座；偏远独立村庄供水分区实施小型农村供水工程116处、分散式农村供水工程676处，新建数字水务信息化系统1套,1000m</w:t>
            </w:r>
            <w:r>
              <w:rPr>
                <w:rFonts w:hint="eastAsia" w:ascii="宋体" w:hAnsi="宋体" w:eastAsia="宋体" w:cs="宋体"/>
                <w:kern w:val="0"/>
                <w:szCs w:val="21"/>
                <w:vertAlign w:val="superscript"/>
              </w:rPr>
              <w:t>3</w:t>
            </w:r>
            <w:r>
              <w:rPr>
                <w:rFonts w:hint="eastAsia" w:ascii="宋体" w:hAnsi="宋体" w:eastAsia="宋体" w:cs="宋体"/>
                <w:kern w:val="0"/>
                <w:szCs w:val="21"/>
              </w:rPr>
              <w:t>/d以上水厂水源地保护区划定率100%</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可研已批</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138255</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108455</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2.4</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节水型社会建设</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打捆项目</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实施永安市节水型社会达标建设</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300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300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5073" w:type="dxa"/>
            <w:gridSpan w:val="2"/>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xml:space="preserve">     （三）水生态保护修复</w:t>
            </w:r>
          </w:p>
        </w:tc>
        <w:tc>
          <w:tcPr>
            <w:tcW w:w="1555"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5524"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9"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nil"/>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70504</w:t>
            </w:r>
          </w:p>
        </w:tc>
        <w:tc>
          <w:tcPr>
            <w:tcW w:w="1271" w:type="dxa"/>
            <w:tcBorders>
              <w:top w:val="nil"/>
              <w:left w:val="nil"/>
              <w:bottom w:val="single" w:color="auto" w:sz="4" w:space="0"/>
              <w:right w:val="nil"/>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70504</w:t>
            </w:r>
          </w:p>
        </w:tc>
        <w:tc>
          <w:tcPr>
            <w:tcW w:w="1224"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423"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3.1</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水生态修复保护</w:t>
            </w:r>
          </w:p>
        </w:tc>
        <w:tc>
          <w:tcPr>
            <w:tcW w:w="1555" w:type="dxa"/>
            <w:tcBorders>
              <w:top w:val="nil"/>
              <w:left w:val="nil"/>
              <w:bottom w:val="single" w:color="auto" w:sz="4" w:space="0"/>
              <w:right w:val="single" w:color="auto" w:sz="4" w:space="0"/>
            </w:tcBorders>
            <w:vAlign w:val="center"/>
          </w:tcPr>
          <w:p>
            <w:pPr>
              <w:widowControl/>
              <w:ind w:firstLine="421" w:firstLineChars="200"/>
              <w:jc w:val="left"/>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ind w:firstLine="421" w:firstLineChars="200"/>
              <w:jc w:val="left"/>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single" w:color="auto" w:sz="4" w:space="0"/>
            </w:tcBorders>
            <w:vAlign w:val="center"/>
          </w:tcPr>
          <w:p>
            <w:pPr>
              <w:widowControl/>
              <w:ind w:firstLine="421" w:firstLineChars="200"/>
              <w:jc w:val="left"/>
              <w:rPr>
                <w:rFonts w:ascii="宋体" w:hAnsi="宋体" w:eastAsia="宋体" w:cs="宋体"/>
                <w:b/>
                <w:bCs/>
                <w:kern w:val="0"/>
                <w:szCs w:val="21"/>
              </w:rPr>
            </w:pPr>
            <w:r>
              <w:rPr>
                <w:rFonts w:hint="eastAsia" w:ascii="宋体" w:hAnsi="宋体" w:eastAsia="宋体" w:cs="宋体"/>
                <w:b/>
                <w:bCs/>
                <w:kern w:val="0"/>
                <w:szCs w:val="21"/>
              </w:rPr>
              <w:t>　</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9" w:type="dxa"/>
            <w:tcBorders>
              <w:top w:val="nil"/>
              <w:left w:val="nil"/>
              <w:bottom w:val="single" w:color="auto" w:sz="4" w:space="0"/>
              <w:right w:val="single" w:color="auto" w:sz="4" w:space="0"/>
            </w:tcBorders>
            <w:vAlign w:val="center"/>
          </w:tcPr>
          <w:p>
            <w:pPr>
              <w:widowControl/>
              <w:ind w:firstLine="421" w:firstLineChars="200"/>
              <w:jc w:val="left"/>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9500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9500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423" w:type="dxa"/>
            <w:tcBorders>
              <w:top w:val="nil"/>
              <w:left w:val="nil"/>
              <w:bottom w:val="single" w:color="auto" w:sz="4" w:space="0"/>
              <w:right w:val="single" w:color="auto" w:sz="4" w:space="0"/>
            </w:tcBorders>
            <w:vAlign w:val="center"/>
          </w:tcPr>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3.1.1</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永安市沙溪流域水生态保护与修复工程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安砂镇、曹远镇、大湖镇、贡川镇、洪田镇、小陶镇、上坪乡、西洋镇、城区</w:t>
            </w:r>
          </w:p>
        </w:tc>
        <w:tc>
          <w:tcPr>
            <w:tcW w:w="1270" w:type="dxa"/>
            <w:tcBorders>
              <w:top w:val="nil"/>
              <w:left w:val="nil"/>
              <w:bottom w:val="single" w:color="auto" w:sz="4" w:space="0"/>
              <w:right w:val="single" w:color="auto" w:sz="4" w:space="0"/>
            </w:tcBorders>
            <w:vAlign w:val="center"/>
          </w:tcPr>
          <w:p>
            <w:pPr>
              <w:widowControl/>
              <w:ind w:firstLine="421" w:firstLineChars="200"/>
              <w:jc w:val="left"/>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预防保护水土面积252.38km</w:t>
            </w:r>
            <w:r>
              <w:rPr>
                <w:rFonts w:hint="eastAsia" w:ascii="宋体" w:hAnsi="宋体" w:eastAsia="宋体" w:cs="宋体"/>
                <w:kern w:val="0"/>
                <w:szCs w:val="21"/>
                <w:vertAlign w:val="superscript"/>
              </w:rPr>
              <w:t>2</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6000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6000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3.1.2</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永安市安砂镇水生态修复与综合治理（安砂）建设项目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安砂镇</w:t>
            </w:r>
          </w:p>
        </w:tc>
        <w:tc>
          <w:tcPr>
            <w:tcW w:w="1270" w:type="dxa"/>
            <w:tcBorders>
              <w:top w:val="nil"/>
              <w:left w:val="nil"/>
              <w:bottom w:val="single" w:color="auto" w:sz="4" w:space="0"/>
              <w:right w:val="single" w:color="auto" w:sz="4" w:space="0"/>
            </w:tcBorders>
            <w:vAlign w:val="center"/>
          </w:tcPr>
          <w:p>
            <w:pPr>
              <w:widowControl/>
              <w:ind w:firstLine="421" w:firstLineChars="200"/>
              <w:jc w:val="left"/>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河道岸线及河岸生态保护蓝线划定，安砂镇九龙溪（安砂村段）及玲珑溪水美苏区乡村建设，生态亲水建设，河道生态修复长度17.8km，新建生态护岸长度12.5km，河道清淤长度13km</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2022</w:t>
            </w:r>
          </w:p>
        </w:tc>
        <w:tc>
          <w:tcPr>
            <w:tcW w:w="1423" w:type="dxa"/>
            <w:tcBorders>
              <w:top w:val="nil"/>
              <w:left w:val="nil"/>
              <w:bottom w:val="single" w:color="auto" w:sz="4" w:space="0"/>
              <w:right w:val="single" w:color="auto" w:sz="4" w:space="0"/>
            </w:tcBorders>
            <w:vAlign w:val="center"/>
          </w:tcPr>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3.1.3</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永安市文川溪（吉山段）水生态修复工程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燕西街道</w:t>
            </w:r>
          </w:p>
        </w:tc>
        <w:tc>
          <w:tcPr>
            <w:tcW w:w="1270" w:type="dxa"/>
            <w:tcBorders>
              <w:top w:val="nil"/>
              <w:left w:val="nil"/>
              <w:bottom w:val="single" w:color="auto" w:sz="4" w:space="0"/>
              <w:right w:val="single" w:color="auto" w:sz="4" w:space="0"/>
            </w:tcBorders>
            <w:vAlign w:val="center"/>
          </w:tcPr>
          <w:p>
            <w:pPr>
              <w:widowControl/>
              <w:ind w:firstLine="421" w:firstLineChars="200"/>
              <w:jc w:val="left"/>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水生态保护，新建生态护岸、步行栈道，河道清淤，修复破损河岸，改善水体水质</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音乐小镇水生态修复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3.1.4</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永安市桃源洞水利风景区水生态保护工程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70" w:type="dxa"/>
            <w:tcBorders>
              <w:top w:val="nil"/>
              <w:left w:val="nil"/>
              <w:bottom w:val="single" w:color="auto" w:sz="4" w:space="0"/>
              <w:right w:val="single" w:color="auto" w:sz="4" w:space="0"/>
            </w:tcBorders>
            <w:vAlign w:val="center"/>
          </w:tcPr>
          <w:p>
            <w:pPr>
              <w:widowControl/>
              <w:ind w:firstLine="421" w:firstLineChars="200"/>
              <w:jc w:val="left"/>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预防保护水土面积20km</w:t>
            </w:r>
            <w:r>
              <w:rPr>
                <w:rFonts w:hint="eastAsia" w:ascii="宋体" w:hAnsi="宋体" w:eastAsia="宋体" w:cs="宋体"/>
                <w:kern w:val="0"/>
                <w:szCs w:val="21"/>
                <w:vertAlign w:val="superscript"/>
              </w:rPr>
              <w:t>2</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3.1.5</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永安市四五级河道管理范围和水利工程管理与保护范围划定确权</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70" w:type="dxa"/>
            <w:tcBorders>
              <w:top w:val="nil"/>
              <w:left w:val="nil"/>
              <w:bottom w:val="single" w:color="auto" w:sz="4" w:space="0"/>
              <w:right w:val="single" w:color="auto" w:sz="4" w:space="0"/>
            </w:tcBorders>
            <w:vAlign w:val="center"/>
          </w:tcPr>
          <w:p>
            <w:pPr>
              <w:widowControl/>
              <w:ind w:firstLine="421" w:firstLineChars="200"/>
              <w:jc w:val="left"/>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境内四五级河道进行管理范围划定确权，对水库、水闸等水利工程管理与保护范围划定确权</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2021-2022</w:t>
            </w:r>
          </w:p>
        </w:tc>
        <w:tc>
          <w:tcPr>
            <w:tcW w:w="1423" w:type="dxa"/>
            <w:tcBorders>
              <w:top w:val="nil"/>
              <w:left w:val="nil"/>
              <w:bottom w:val="single" w:color="auto" w:sz="4" w:space="0"/>
              <w:right w:val="single" w:color="auto" w:sz="4" w:space="0"/>
            </w:tcBorders>
            <w:vAlign w:val="center"/>
          </w:tcPr>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3.1.6</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永安市四五级河道清淤整治工程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70" w:type="dxa"/>
            <w:tcBorders>
              <w:top w:val="nil"/>
              <w:left w:val="nil"/>
              <w:bottom w:val="single" w:color="auto" w:sz="4" w:space="0"/>
              <w:right w:val="single" w:color="auto" w:sz="4" w:space="0"/>
            </w:tcBorders>
            <w:vAlign w:val="center"/>
          </w:tcPr>
          <w:p>
            <w:pPr>
              <w:widowControl/>
              <w:ind w:firstLine="421" w:firstLineChars="200"/>
              <w:jc w:val="left"/>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境内四五级河道清淤整治</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3.2</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水土流失治理工程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8488</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8488</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423" w:type="dxa"/>
            <w:tcBorders>
              <w:top w:val="nil"/>
              <w:left w:val="nil"/>
              <w:bottom w:val="single" w:color="auto" w:sz="4" w:space="0"/>
              <w:right w:val="single" w:color="auto" w:sz="4" w:space="0"/>
            </w:tcBorders>
            <w:vAlign w:val="center"/>
          </w:tcPr>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3.2.1</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玲珑溪小流域水土流失综合治理项目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  安砂镇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实施综合治理面积14.36km²，建设内容包括安全生态水系治理总长度3.73km，生态公园1座，封禁面积13.3km</w:t>
            </w:r>
            <w:r>
              <w:rPr>
                <w:rFonts w:hint="eastAsia" w:ascii="宋体" w:hAnsi="宋体" w:eastAsia="宋体" w:cs="宋体"/>
                <w:kern w:val="0"/>
                <w:szCs w:val="21"/>
                <w:vertAlign w:val="superscript"/>
              </w:rPr>
              <w:t>2</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初设已批</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1599</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1599</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3.2.2</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南山溪小流域水土流失综合治理项目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  槐南镇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通过新建排水沟渠、蓄水池、护栏岸坡等措施，综合治理水土流失面积3km</w:t>
            </w:r>
            <w:r>
              <w:rPr>
                <w:rFonts w:hint="eastAsia" w:ascii="宋体" w:hAnsi="宋体" w:eastAsia="宋体" w:cs="宋体"/>
                <w:kern w:val="0"/>
                <w:szCs w:val="21"/>
                <w:vertAlign w:val="superscript"/>
              </w:rPr>
              <w:t>2</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263</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263</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3.2.3</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大陶溪小流域水土流失综合治理项目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  小陶镇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通过新建排水沟渠、蓄水池、护栏岸坡等措施，综合治理水土流失面积10km</w:t>
            </w:r>
            <w:r>
              <w:rPr>
                <w:rFonts w:hint="eastAsia" w:ascii="宋体" w:hAnsi="宋体" w:eastAsia="宋体" w:cs="宋体"/>
                <w:kern w:val="0"/>
                <w:szCs w:val="21"/>
                <w:vertAlign w:val="superscript"/>
              </w:rPr>
              <w:t>2</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875</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875</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3.2.4</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洛溪小流域水土流失综合治理项目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洪田镇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通过新建排水沟渠、蓄水池、护栏岸坡等措施，综合治理水土流失面积10km</w:t>
            </w:r>
            <w:r>
              <w:rPr>
                <w:rFonts w:hint="eastAsia" w:ascii="宋体" w:hAnsi="宋体" w:eastAsia="宋体" w:cs="宋体"/>
                <w:kern w:val="0"/>
                <w:szCs w:val="21"/>
                <w:vertAlign w:val="superscript"/>
              </w:rPr>
              <w:t>2</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875</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875</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3.2.5</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石坑溪小流域水土流失综合治理项目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  西洋镇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通过新建排水沟渠、蓄水池、护栏岸坡等措施，综合治理水土流失面积8km</w:t>
            </w:r>
            <w:r>
              <w:rPr>
                <w:rFonts w:hint="eastAsia" w:ascii="宋体" w:hAnsi="宋体" w:eastAsia="宋体" w:cs="宋体"/>
                <w:kern w:val="0"/>
                <w:szCs w:val="21"/>
                <w:vertAlign w:val="superscript"/>
              </w:rPr>
              <w:t>2</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700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700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3.2.6</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益溪小流域水土流失综合治理项目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大湖镇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通过新建排水沟渠、蓄水池、护栏岸坡等措施，综合治理水土流失面积10km</w:t>
            </w:r>
            <w:r>
              <w:rPr>
                <w:rFonts w:hint="eastAsia" w:ascii="宋体" w:hAnsi="宋体" w:eastAsia="宋体" w:cs="宋体"/>
                <w:kern w:val="0"/>
                <w:szCs w:val="21"/>
                <w:vertAlign w:val="superscript"/>
              </w:rPr>
              <w:t>2</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875</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875</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3.2.7</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文川溪小流域水土流失综合治理项目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燕西街道</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通过新建排水沟渠、蓄水池、护栏岸坡等措施，综合治理水土流失面积3km2</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263</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263</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3.2.8</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胡贡溪（贡川）小流域水土流失综合治理项目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贡川镇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通过新建排水沟渠、蓄水池、护栏岸坡等措施，综合治理水土流失面积6km2</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525</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525</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3.2.9</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苏坑溪小流域水土流失综合治理项目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青水畲族乡</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通过新建排水沟渠、蓄水池、护栏岸坡等措施，综合治理水土流失面积2km2</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175</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175</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3.2.10</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沙溪小流域水土流失综合治理项目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燕北街道</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通过新建排水沟渠、蓄水池、护栏岸坡等措施，综合治理水土流失面积3km2</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263</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263</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3.2.11</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梦溪小流域水土流失综合治理项目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  罗坊乡</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通过新建排水沟渠、蓄水池、护栏岸坡等措施，综合治理水土流失面积10km</w:t>
            </w:r>
            <w:r>
              <w:rPr>
                <w:rFonts w:hint="eastAsia" w:ascii="宋体" w:hAnsi="宋体" w:eastAsia="宋体" w:cs="宋体"/>
                <w:kern w:val="0"/>
                <w:szCs w:val="21"/>
                <w:vertAlign w:val="superscript"/>
              </w:rPr>
              <w:t>2</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875</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875</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3.2.12</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九龙溪小流域水土流失综合治理项目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曹远镇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通过新建排水沟渠、蓄水池、护栏岸坡等措施，综合治理水土流失面积13.5km</w:t>
            </w:r>
            <w:r>
              <w:rPr>
                <w:rFonts w:hint="eastAsia" w:ascii="宋体" w:hAnsi="宋体" w:eastAsia="宋体" w:cs="宋体"/>
                <w:kern w:val="0"/>
                <w:szCs w:val="21"/>
                <w:vertAlign w:val="superscript"/>
              </w:rPr>
              <w:t>2</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1200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1200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3.3</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安全生态水系建设</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15416</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15416</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3.3.1</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永安市大湖镇益溪安全生态水系建设项目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大湖镇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治理河段长度8.12km，新建生态护岸694.2m、重建护岸172.0m、旧堤加固49.8m、防护栏长258.9m、墙式防护设施长436.1m、护岸生态化改造208.0m、3个滨水生态节点（面积1173m</w:t>
            </w:r>
            <w:r>
              <w:rPr>
                <w:rFonts w:hint="eastAsia" w:ascii="宋体" w:hAnsi="宋体" w:eastAsia="宋体" w:cs="宋体"/>
                <w:kern w:val="0"/>
                <w:szCs w:val="21"/>
                <w:vertAlign w:val="superscript"/>
              </w:rPr>
              <w:t>2</w:t>
            </w:r>
            <w:r>
              <w:rPr>
                <w:rFonts w:hint="eastAsia" w:ascii="宋体" w:hAnsi="宋体" w:eastAsia="宋体" w:cs="宋体"/>
                <w:kern w:val="0"/>
                <w:szCs w:val="21"/>
              </w:rPr>
              <w:t>），实施生态修复和保护措施等</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初设已批</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683</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683</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2021-2022</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3.3.2</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永安市槐南文江溪安全生态水系项目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槐南镇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治理河段长度7.5km，新建生态护岸947m、旧堤加固36m、防护栏长892m、花槽式防护设施长412m、2座埋石砼下河台阶、修复堰坝1座、滨水空间节点面积2600m2，实施生态修复和保护措施等</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初设已批</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694</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694</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2021-2022</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3.3.3</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永安市栟榈溪安全生态水系建设项目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治理河段长度7.285km，新建生态护岸946m、护岸生态化改造131m、1座堰坝、加固堰坝1座、2个滨水生态节点面积9509m2，实施生态修复和保护措施等</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初设已批</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671</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671</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2021-2022</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3.3.4</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贡川镇胡贡溪安全生态水系建设项目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贡川镇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治理河段长度10km，修复破损河岸，改善水体水质。工程治理延爽段4.6km河道，建设生态护岸、河道清淤、木栈道、绿化工程等生态河道</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3.3.5</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安砂镇玲珑溪生态水系建设项目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安砂镇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治理河段长度9km，新建和修复拦水坝7座，护堤修复10km，植被绿化</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3.3.6</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小陶镇文川溪上坂村安全生态水系建设项目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小陶镇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治理河段长度8.5km，建设生态护岸约3.65km，景观步道3.5km</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3.3.7</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青水乡龙头村安全生态水系建设项目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青水乡</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综合整治苏坑溪2条支流8km，工程治理龙头段2.5km河道，建设生态护岸、河道清淤、低水坝等生态河道</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3.3.8</w:t>
            </w:r>
          </w:p>
        </w:tc>
        <w:tc>
          <w:tcPr>
            <w:tcW w:w="4227" w:type="dxa"/>
            <w:tcBorders>
              <w:top w:val="nil"/>
              <w:left w:val="nil"/>
              <w:bottom w:val="nil"/>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洪田镇洛溪安全生态水系</w:t>
            </w:r>
          </w:p>
        </w:tc>
        <w:tc>
          <w:tcPr>
            <w:tcW w:w="1555" w:type="dxa"/>
            <w:tcBorders>
              <w:top w:val="nil"/>
              <w:left w:val="nil"/>
              <w:bottom w:val="nil"/>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洪田镇</w:t>
            </w:r>
          </w:p>
        </w:tc>
        <w:tc>
          <w:tcPr>
            <w:tcW w:w="1270" w:type="dxa"/>
            <w:tcBorders>
              <w:top w:val="nil"/>
              <w:left w:val="nil"/>
              <w:bottom w:val="nil"/>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nil"/>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治理河段长度11km，营造生物生境3938m</w:t>
            </w:r>
            <w:r>
              <w:rPr>
                <w:rFonts w:hint="eastAsia" w:ascii="宋体" w:hAnsi="宋体" w:eastAsia="宋体" w:cs="宋体"/>
                <w:kern w:val="0"/>
                <w:szCs w:val="21"/>
                <w:vertAlign w:val="superscript"/>
              </w:rPr>
              <w:t>2</w:t>
            </w:r>
            <w:r>
              <w:rPr>
                <w:rFonts w:hint="eastAsia" w:ascii="宋体" w:hAnsi="宋体" w:eastAsia="宋体" w:cs="宋体"/>
                <w:kern w:val="0"/>
                <w:szCs w:val="21"/>
              </w:rPr>
              <w:t>，清淤疏浚10.08km，硬质护岸柔化3.35km，引水堰改造2座，建设生态护岸2.93km，新建步道1.79km，生态亲水节点3处</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nil"/>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1368</w:t>
            </w:r>
          </w:p>
        </w:tc>
        <w:tc>
          <w:tcPr>
            <w:tcW w:w="1271" w:type="dxa"/>
            <w:tcBorders>
              <w:top w:val="nil"/>
              <w:left w:val="nil"/>
              <w:bottom w:val="nil"/>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1368</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nil"/>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3.3.9</w:t>
            </w:r>
          </w:p>
        </w:tc>
        <w:tc>
          <w:tcPr>
            <w:tcW w:w="422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上坪乡薯沙溪安全生态水系建设项目</w:t>
            </w:r>
          </w:p>
        </w:tc>
        <w:tc>
          <w:tcPr>
            <w:tcW w:w="15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上坪乡</w:t>
            </w:r>
          </w:p>
        </w:tc>
        <w:tc>
          <w:tcPr>
            <w:tcW w:w="127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治理河段长度10km，种植河滩地植物净化带5公顷，河床清障3.5km，新建护岸10km，九龙壁和庆云洞景区新建栈道2.5km，新建拦河坝4座，排水沟0.8km，新建林间步道2.3km，封禁300公顷</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2000</w:t>
            </w:r>
          </w:p>
        </w:tc>
        <w:tc>
          <w:tcPr>
            <w:tcW w:w="127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3.3.10</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罗坊乡梦溪安全生态水系</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罗坊乡</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建设生态水系总长度10.2km。河道清淤清障10.2km，新建护岸4.35km，新建生态步道3.2km，新建拦河坝3座</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储备项目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3.4</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农村水系综合整治</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30000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30000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3.4.1</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永安市农村水系综合整治项目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各相关乡镇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打捆项目</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争取列入省试点县；对农村水系系统治理，恢复河湖功能，改善水环境</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30000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30000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3.5</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小水电站生态改造</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6000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6000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3.5.1</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永安市1000kw以上水电站生态改造项目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各相关乡镇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打捆项目</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共10座1000KW以上电站设备更新、</w:t>
            </w:r>
            <w:r>
              <w:rPr>
                <w:rFonts w:ascii="宋体" w:hAnsi="宋体" w:eastAsia="宋体" w:cs="宋体"/>
                <w:kern w:val="0"/>
                <w:szCs w:val="21"/>
              </w:rPr>
              <w:t>生态</w:t>
            </w:r>
            <w:r>
              <w:rPr>
                <w:rFonts w:hint="eastAsia" w:ascii="宋体" w:hAnsi="宋体" w:eastAsia="宋体" w:cs="宋体"/>
                <w:kern w:val="0"/>
                <w:szCs w:val="21"/>
              </w:rPr>
              <w:t>改造</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6000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6000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3.6</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水源地安全保障达标建设</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1100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1100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3.6.1</w:t>
            </w:r>
          </w:p>
        </w:tc>
        <w:tc>
          <w:tcPr>
            <w:tcW w:w="4227" w:type="dxa"/>
            <w:tcBorders>
              <w:top w:val="nil"/>
              <w:left w:val="nil"/>
              <w:bottom w:val="single" w:color="auto" w:sz="4" w:space="0"/>
              <w:right w:val="nil"/>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三桂水库水源地达标建设项目</w:t>
            </w:r>
          </w:p>
        </w:tc>
        <w:tc>
          <w:tcPr>
            <w:tcW w:w="155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西洋镇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预防保护面积58km</w:t>
            </w:r>
            <w:r>
              <w:rPr>
                <w:rFonts w:hint="eastAsia" w:ascii="宋体" w:hAnsi="宋体" w:eastAsia="宋体" w:cs="宋体"/>
                <w:kern w:val="0"/>
                <w:szCs w:val="21"/>
                <w:vertAlign w:val="superscript"/>
              </w:rPr>
              <w:t>2</w:t>
            </w:r>
            <w:r>
              <w:rPr>
                <w:rFonts w:hint="eastAsia" w:ascii="宋体" w:hAnsi="宋体" w:eastAsia="宋体" w:cs="宋体"/>
                <w:kern w:val="0"/>
                <w:szCs w:val="21"/>
              </w:rPr>
              <w:t>；界定水源地保护范围，建设保护设施、界桩等</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300</w:t>
            </w:r>
          </w:p>
        </w:tc>
        <w:tc>
          <w:tcPr>
            <w:tcW w:w="1271" w:type="dxa"/>
            <w:tcBorders>
              <w:top w:val="nil"/>
              <w:left w:val="nil"/>
              <w:bottom w:val="single" w:color="auto" w:sz="4" w:space="0"/>
              <w:right w:val="nil"/>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300</w:t>
            </w:r>
          </w:p>
        </w:tc>
        <w:tc>
          <w:tcPr>
            <w:tcW w:w="122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3.6.2</w:t>
            </w:r>
          </w:p>
        </w:tc>
        <w:tc>
          <w:tcPr>
            <w:tcW w:w="4227" w:type="dxa"/>
            <w:tcBorders>
              <w:top w:val="nil"/>
              <w:left w:val="nil"/>
              <w:bottom w:val="single" w:color="auto" w:sz="4" w:space="0"/>
              <w:right w:val="nil"/>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溪源水库水源地达标建设项目</w:t>
            </w:r>
          </w:p>
        </w:tc>
        <w:tc>
          <w:tcPr>
            <w:tcW w:w="155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洪田镇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预防保护面积108km</w:t>
            </w:r>
            <w:r>
              <w:rPr>
                <w:rFonts w:hint="eastAsia" w:ascii="宋体" w:hAnsi="宋体" w:eastAsia="宋体" w:cs="宋体"/>
                <w:kern w:val="0"/>
                <w:szCs w:val="21"/>
                <w:vertAlign w:val="superscript"/>
              </w:rPr>
              <w:t>2</w:t>
            </w:r>
            <w:r>
              <w:rPr>
                <w:rFonts w:hint="eastAsia" w:ascii="宋体" w:hAnsi="宋体" w:eastAsia="宋体" w:cs="宋体"/>
                <w:kern w:val="0"/>
                <w:szCs w:val="21"/>
              </w:rPr>
              <w:t>；界定水源地保护范围，建设保护设施、界桩等</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250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250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3.6.3</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鸭姆潭水库水源地达标建设项目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曹远镇</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预防保护面积178.1km</w:t>
            </w:r>
            <w:r>
              <w:rPr>
                <w:rFonts w:hint="eastAsia" w:ascii="宋体" w:hAnsi="宋体" w:eastAsia="宋体" w:cs="宋体"/>
                <w:kern w:val="0"/>
                <w:szCs w:val="21"/>
                <w:vertAlign w:val="superscript"/>
              </w:rPr>
              <w:t>2</w:t>
            </w:r>
            <w:r>
              <w:rPr>
                <w:rFonts w:hint="eastAsia" w:ascii="宋体" w:hAnsi="宋体" w:eastAsia="宋体" w:cs="宋体"/>
                <w:kern w:val="0"/>
                <w:szCs w:val="21"/>
              </w:rPr>
              <w:t>，界定水源地保护范围，建设保护设施、界桩等</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350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350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3.6.4</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洛溪水库水源地达标建设项目</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燕南街道</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预防保护面积99km</w:t>
            </w:r>
            <w:r>
              <w:rPr>
                <w:rFonts w:hint="eastAsia" w:ascii="宋体" w:hAnsi="宋体" w:eastAsia="宋体" w:cs="宋体"/>
                <w:kern w:val="0"/>
                <w:szCs w:val="21"/>
                <w:vertAlign w:val="superscript"/>
              </w:rPr>
              <w:t>2</w:t>
            </w:r>
            <w:r>
              <w:rPr>
                <w:rFonts w:hint="eastAsia" w:ascii="宋体" w:hAnsi="宋体" w:eastAsia="宋体" w:cs="宋体"/>
                <w:kern w:val="0"/>
                <w:szCs w:val="21"/>
              </w:rPr>
              <w:t>，界定水源地保护范围，建设保护设施、界桩等</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规划在编</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5073" w:type="dxa"/>
            <w:gridSpan w:val="2"/>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二、行业监管体系建设</w:t>
            </w:r>
          </w:p>
        </w:tc>
        <w:tc>
          <w:tcPr>
            <w:tcW w:w="1555"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5524"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9"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nil"/>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1000</w:t>
            </w:r>
          </w:p>
        </w:tc>
        <w:tc>
          <w:tcPr>
            <w:tcW w:w="1271" w:type="dxa"/>
            <w:tcBorders>
              <w:top w:val="nil"/>
              <w:left w:val="nil"/>
              <w:bottom w:val="single" w:color="auto" w:sz="4" w:space="0"/>
              <w:right w:val="nil"/>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1000</w:t>
            </w:r>
          </w:p>
        </w:tc>
        <w:tc>
          <w:tcPr>
            <w:tcW w:w="1224"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423"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水利行业监管体系建设</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从江河湖泊、水资源、水利工程、水土保持、</w:t>
            </w:r>
            <w:r>
              <w:rPr>
                <w:rFonts w:hint="eastAsia" w:ascii="宋体" w:hAnsi="宋体" w:eastAsia="宋体" w:cs="宋体"/>
                <w:kern w:val="0"/>
                <w:szCs w:val="21"/>
              </w:rPr>
              <w:br/>
            </w:r>
            <w:r>
              <w:rPr>
                <w:rFonts w:hint="eastAsia" w:ascii="宋体" w:hAnsi="宋体" w:eastAsia="宋体" w:cs="宋体"/>
                <w:kern w:val="0"/>
                <w:szCs w:val="21"/>
              </w:rPr>
              <w:t>水风险防控等方面出发开展水利行业监管行动</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500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500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（二）</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水管理能力提升建设</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从强化空间管控、深化价税改革、水利投融资探索、队伍能力提升等方面开展管理能力提升行动</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500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500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5073" w:type="dxa"/>
            <w:gridSpan w:val="2"/>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三、智能水利建设</w:t>
            </w:r>
          </w:p>
        </w:tc>
        <w:tc>
          <w:tcPr>
            <w:tcW w:w="1555"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4"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5524"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9"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nil"/>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2000</w:t>
            </w:r>
          </w:p>
        </w:tc>
        <w:tc>
          <w:tcPr>
            <w:tcW w:w="1271" w:type="dxa"/>
            <w:tcBorders>
              <w:top w:val="nil"/>
              <w:left w:val="nil"/>
              <w:bottom w:val="single" w:color="auto" w:sz="4" w:space="0"/>
              <w:right w:val="nil"/>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2000</w:t>
            </w:r>
          </w:p>
        </w:tc>
        <w:tc>
          <w:tcPr>
            <w:tcW w:w="1224" w:type="dxa"/>
            <w:tcBorders>
              <w:top w:val="nil"/>
              <w:left w:val="nil"/>
              <w:bottom w:val="single" w:color="auto" w:sz="4" w:space="0"/>
              <w:right w:val="nil"/>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423"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永安市水库综合管理平台</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通过物联网,互联网,云数据库等技术，建设监管平台</w:t>
            </w:r>
          </w:p>
        </w:tc>
        <w:tc>
          <w:tcPr>
            <w:tcW w:w="1129" w:type="dxa"/>
            <w:tcBorders>
              <w:top w:val="nil"/>
              <w:left w:val="nil"/>
              <w:bottom w:val="single" w:color="auto" w:sz="4" w:space="0"/>
              <w:right w:val="single" w:color="auto" w:sz="4"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500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500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永安市智慧河湖长制建设</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建设河湖监管体系</w:t>
            </w:r>
          </w:p>
        </w:tc>
        <w:tc>
          <w:tcPr>
            <w:tcW w:w="112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500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500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4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42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永安市数字水利工程</w:t>
            </w:r>
          </w:p>
        </w:tc>
        <w:tc>
          <w:tcPr>
            <w:tcW w:w="15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新建</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以水利业务数据化、水利数据业务化为目标，构建水利“一张图”，打造水利云服务平台，全面提升感知、分析、预测和风险防范能力</w:t>
            </w:r>
          </w:p>
        </w:tc>
        <w:tc>
          <w:tcPr>
            <w:tcW w:w="112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1000</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1000</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2021-2025</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9022" w:type="dxa"/>
            <w:gridSpan w:val="5"/>
            <w:tcBorders>
              <w:top w:val="nil"/>
              <w:left w:val="single" w:color="auto" w:sz="4" w:space="0"/>
              <w:bottom w:val="single" w:color="auto" w:sz="4" w:space="0"/>
              <w:right w:val="single" w:color="000000"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合计</w:t>
            </w:r>
          </w:p>
        </w:tc>
        <w:tc>
          <w:tcPr>
            <w:tcW w:w="5524" w:type="dxa"/>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129"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1766116</w:t>
            </w:r>
          </w:p>
        </w:tc>
        <w:tc>
          <w:tcPr>
            <w:tcW w:w="127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352016</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r>
    </w:tbl>
    <w:p>
      <w:pPr>
        <w:spacing w:line="600" w:lineRule="exact"/>
        <w:ind w:firstLine="645"/>
        <w:jc w:val="left"/>
        <w:rPr>
          <w:rFonts w:ascii="仿宋" w:hAnsi="仿宋" w:eastAsia="仿宋" w:cs="宋体"/>
          <w:kern w:val="0"/>
          <w:sz w:val="28"/>
          <w:szCs w:val="28"/>
        </w:rPr>
      </w:pPr>
    </w:p>
    <w:p>
      <w:pPr>
        <w:spacing w:line="600" w:lineRule="exact"/>
        <w:ind w:firstLine="645"/>
        <w:jc w:val="left"/>
        <w:rPr>
          <w:rFonts w:ascii="仿宋" w:hAnsi="仿宋" w:eastAsia="仿宋" w:cs="宋体"/>
          <w:kern w:val="0"/>
          <w:sz w:val="28"/>
          <w:szCs w:val="28"/>
        </w:rPr>
      </w:pPr>
    </w:p>
    <w:p>
      <w:pPr>
        <w:spacing w:line="600" w:lineRule="exact"/>
        <w:ind w:firstLine="645"/>
        <w:jc w:val="left"/>
        <w:rPr>
          <w:rFonts w:ascii="仿宋" w:hAnsi="仿宋" w:eastAsia="仿宋" w:cs="宋体"/>
          <w:kern w:val="0"/>
          <w:sz w:val="28"/>
          <w:szCs w:val="28"/>
        </w:rPr>
      </w:pPr>
    </w:p>
    <w:sectPr>
      <w:footerReference r:id="rId6" w:type="default"/>
      <w:pgSz w:w="23814" w:h="16839"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auto"/>
    <w:pitch w:val="default"/>
    <w:sig w:usb0="A00002FF" w:usb1="28CFFCFA" w:usb2="00000016" w:usb3="00000000" w:csb0="00100001" w:csb1="00000000"/>
  </w:font>
  <w:font w:name="TimesNewRomanPSMT">
    <w:altName w:val="微软雅黑"/>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1" w:usb1="080E0000" w:usb2="00000000" w:usb3="00000000" w:csb0="00040000" w:csb1="00000000"/>
  </w:font>
  <w:font w:name="方正书宋_GBK">
    <w:altName w:val="宋体"/>
    <w:panose1 w:val="02000000000000000000"/>
    <w:charset w:val="86"/>
    <w:family w:val="auto"/>
    <w:pitch w:val="default"/>
    <w:sig w:usb0="00000001" w:usb1="08000000" w:usb2="00000000" w:usb3="00000000" w:csb0="00040000" w:csb1="00000000"/>
  </w:font>
  <w:font w:name="DejaVu Sans">
    <w:altName w:val="Segoe Print"/>
    <w:panose1 w:val="020B0603030804020204"/>
    <w:charset w:val="00"/>
    <w:family w:val="auto"/>
    <w:pitch w:val="default"/>
    <w:sig w:usb0="E7006EFF" w:usb1="D200FDFF" w:usb2="0A246029" w:usb3="0400200C" w:csb0="600001FF" w:csb1="DFFF0000"/>
  </w:font>
  <w:font w:name="方正黑体_GBK">
    <w:panose1 w:val="03000509000000000000"/>
    <w:charset w:val="86"/>
    <w:family w:val="auto"/>
    <w:pitch w:val="default"/>
    <w:sig w:usb0="00000001" w:usb1="080E0000" w:usb2="00000000" w:usb3="00000000" w:csb0="00040000" w:csb1="00000000"/>
  </w:font>
  <w:font w:name="汉仪中宋简">
    <w:altName w:val="宋体"/>
    <w:panose1 w:val="02010600000101010101"/>
    <w:charset w:val="86"/>
    <w:family w:val="auto"/>
    <w:pitch w:val="default"/>
    <w:sig w:usb0="00000001" w:usb1="080E0800" w:usb2="00000002" w:usb3="00000000" w:csb0="00040000" w:csb1="00000000"/>
  </w:font>
  <w:font w:name="方正仿宋_GBK">
    <w:panose1 w:val="03000509000000000000"/>
    <w:charset w:val="86"/>
    <w:family w:val="auto"/>
    <w:pitch w:val="default"/>
    <w:sig w:usb0="00000001" w:usb1="080E0000" w:usb2="00000000" w:usb3="00000000" w:csb0="00040000" w:csb1="00000000"/>
  </w:font>
  <w:font w:name="Noto Sans Syriac Eastern">
    <w:altName w:val="宋体"/>
    <w:panose1 w:val="02040503050306020203"/>
    <w:charset w:val="86"/>
    <w:family w:val="auto"/>
    <w:pitch w:val="default"/>
    <w:sig w:usb0="00000000" w:usb1="00000000" w:usb2="00000080" w:usb3="00000000" w:csb0="203E0161" w:csb1="D7FF0000"/>
  </w:font>
  <w:font w:name="方正宋体S-超大字符集">
    <w:altName w:val="宋体"/>
    <w:panose1 w:val="02000000000000000000"/>
    <w:charset w:val="86"/>
    <w:family w:val="auto"/>
    <w:pitch w:val="default"/>
    <w:sig w:usb0="00000001" w:usb1="08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center"/>
    </w:pPr>
    <w:r>
      <w:fldChar w:fldCharType="begin"/>
    </w:r>
    <w:r>
      <w:instrText xml:space="preserve">PAGE   \* MERGEFORMAT</w:instrText>
    </w:r>
    <w:r>
      <w:fldChar w:fldCharType="separate"/>
    </w:r>
    <w:r>
      <w:t>1</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center"/>
    </w:pPr>
    <w:r>
      <w:fldChar w:fldCharType="begin"/>
    </w:r>
    <w:r>
      <w:instrText xml:space="preserve"> PAGE   \* MERGEFORMAT </w:instrText>
    </w:r>
    <w:r>
      <w:fldChar w:fldCharType="separate"/>
    </w:r>
    <w:r>
      <w:t>1</w:t>
    </w:r>
    <w:r>
      <w:rPr>
        <w:lang w:val="zh-CN"/>
      </w:rP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center"/>
    </w:pPr>
    <w:r>
      <w:fldChar w:fldCharType="begin"/>
    </w:r>
    <w:r>
      <w:instrText xml:space="preserve"> PAGE   \* MERGEFORMAT </w:instrText>
    </w:r>
    <w:r>
      <w:fldChar w:fldCharType="separate"/>
    </w:r>
    <w:r>
      <w:t>50</w:t>
    </w:r>
    <w:r>
      <w:rPr>
        <w:lang w:val="zh-CN"/>
      </w:rPr>
      <w:fldChar w:fldCharType="end"/>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qFormat="1" w:uiPriority="99" w:semiHidden="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annotation subject"/>
    <w:lsdException w:qFormat="1" w:uiPriority="99"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7"/>
    <w:qFormat/>
    <w:uiPriority w:val="0"/>
    <w:pPr>
      <w:keepLines/>
      <w:spacing w:beforeLines="50" w:afterLines="50" w:line="680" w:lineRule="exact"/>
      <w:ind w:left="1280" w:hanging="720"/>
      <w:outlineLvl w:val="0"/>
    </w:pPr>
    <w:rPr>
      <w:rFonts w:ascii="Times New Roman" w:hAnsi="Times New Roman" w:eastAsia="黑体"/>
      <w:b/>
      <w:bCs/>
      <w:kern w:val="44"/>
      <w:sz w:val="32"/>
      <w:szCs w:val="44"/>
    </w:rPr>
  </w:style>
  <w:style w:type="paragraph" w:styleId="3">
    <w:name w:val="heading 2"/>
    <w:basedOn w:val="1"/>
    <w:next w:val="1"/>
    <w:link w:val="98"/>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99"/>
    <w:qFormat/>
    <w:uiPriority w:val="0"/>
    <w:pPr>
      <w:keepNext/>
      <w:keepLines/>
      <w:spacing w:line="640" w:lineRule="exact"/>
      <w:ind w:left="1280" w:hanging="720"/>
      <w:outlineLvl w:val="2"/>
    </w:pPr>
    <w:rPr>
      <w:rFonts w:ascii="Times New Roman" w:hAnsi="Times New Roman" w:eastAsia="仿宋_GB2312"/>
      <w:b/>
      <w:bCs/>
      <w:kern w:val="0"/>
      <w:sz w:val="32"/>
      <w:szCs w:val="32"/>
    </w:rPr>
  </w:style>
  <w:style w:type="character" w:default="1" w:styleId="19">
    <w:name w:val="Default Paragraph Font"/>
    <w:semiHidden/>
    <w:unhideWhenUsed/>
    <w:qFormat/>
    <w:uiPriority w:val="1"/>
  </w:style>
  <w:style w:type="paragraph" w:styleId="5">
    <w:name w:val="annotation subject"/>
    <w:basedOn w:val="6"/>
    <w:next w:val="6"/>
    <w:link w:val="101"/>
    <w:unhideWhenUsed/>
    <w:qFormat/>
    <w:uiPriority w:val="99"/>
    <w:rPr>
      <w:b/>
      <w:bCs/>
    </w:rPr>
  </w:style>
  <w:style w:type="paragraph" w:styleId="6">
    <w:name w:val="annotation text"/>
    <w:basedOn w:val="1"/>
    <w:link w:val="100"/>
    <w:unhideWhenUsed/>
    <w:qFormat/>
    <w:uiPriority w:val="99"/>
    <w:pPr>
      <w:jc w:val="left"/>
    </w:pPr>
  </w:style>
  <w:style w:type="paragraph" w:styleId="7">
    <w:name w:val="Normal Indent"/>
    <w:basedOn w:val="1"/>
    <w:link w:val="110"/>
    <w:qFormat/>
    <w:uiPriority w:val="0"/>
    <w:pPr>
      <w:adjustRightInd w:val="0"/>
      <w:snapToGrid w:val="0"/>
      <w:spacing w:line="500" w:lineRule="exact"/>
      <w:ind w:firstLine="200" w:firstLineChars="200"/>
    </w:pPr>
    <w:rPr>
      <w:rFonts w:eastAsia="仿宋_GB2312"/>
      <w:sz w:val="28"/>
      <w:szCs w:val="20"/>
    </w:rPr>
  </w:style>
  <w:style w:type="paragraph" w:styleId="8">
    <w:name w:val="Document Map"/>
    <w:basedOn w:val="1"/>
    <w:link w:val="106"/>
    <w:semiHidden/>
    <w:unhideWhenUsed/>
    <w:qFormat/>
    <w:uiPriority w:val="99"/>
    <w:rPr>
      <w:rFonts w:ascii="宋体"/>
      <w:sz w:val="18"/>
      <w:szCs w:val="18"/>
    </w:rPr>
  </w:style>
  <w:style w:type="paragraph" w:styleId="9">
    <w:name w:val="Body Text Indent"/>
    <w:basedOn w:val="1"/>
    <w:link w:val="112"/>
    <w:semiHidden/>
    <w:unhideWhenUsed/>
    <w:qFormat/>
    <w:uiPriority w:val="99"/>
    <w:pPr>
      <w:spacing w:after="120"/>
      <w:ind w:left="420" w:leftChars="200"/>
    </w:pPr>
  </w:style>
  <w:style w:type="paragraph" w:styleId="10">
    <w:name w:val="toc 3"/>
    <w:basedOn w:val="1"/>
    <w:next w:val="1"/>
    <w:semiHidden/>
    <w:unhideWhenUsed/>
    <w:qFormat/>
    <w:uiPriority w:val="39"/>
    <w:pPr>
      <w:widowControl/>
      <w:spacing w:after="100" w:line="276" w:lineRule="auto"/>
      <w:ind w:left="440"/>
      <w:jc w:val="left"/>
    </w:pPr>
    <w:rPr>
      <w:rFonts w:ascii="Calibri" w:hAnsi="Calibri" w:eastAsia="宋体" w:cs="黑体"/>
      <w:kern w:val="0"/>
      <w:sz w:val="22"/>
    </w:rPr>
  </w:style>
  <w:style w:type="paragraph" w:styleId="11">
    <w:name w:val="Balloon Text"/>
    <w:basedOn w:val="1"/>
    <w:link w:val="103"/>
    <w:unhideWhenUsed/>
    <w:qFormat/>
    <w:uiPriority w:val="99"/>
    <w:rPr>
      <w:sz w:val="18"/>
      <w:szCs w:val="18"/>
    </w:rPr>
  </w:style>
  <w:style w:type="paragraph" w:styleId="12">
    <w:name w:val="footer"/>
    <w:basedOn w:val="1"/>
    <w:link w:val="105"/>
    <w:unhideWhenUsed/>
    <w:qFormat/>
    <w:uiPriority w:val="99"/>
    <w:pPr>
      <w:tabs>
        <w:tab w:val="center" w:pos="4153"/>
        <w:tab w:val="right" w:pos="8306"/>
      </w:tabs>
      <w:snapToGrid w:val="0"/>
      <w:jc w:val="left"/>
    </w:pPr>
    <w:rPr>
      <w:kern w:val="0"/>
      <w:sz w:val="18"/>
      <w:szCs w:val="18"/>
    </w:rPr>
  </w:style>
  <w:style w:type="paragraph" w:styleId="13">
    <w:name w:val="Body Text First Indent 2"/>
    <w:basedOn w:val="9"/>
    <w:link w:val="113"/>
    <w:qFormat/>
    <w:uiPriority w:val="99"/>
    <w:pPr>
      <w:ind w:firstLine="420" w:firstLineChars="200"/>
    </w:pPr>
    <w:rPr>
      <w:rFonts w:ascii="??_GB2312" w:hAnsi="??_GB2312"/>
      <w:sz w:val="32"/>
      <w:szCs w:val="32"/>
    </w:rPr>
  </w:style>
  <w:style w:type="paragraph" w:styleId="14">
    <w:name w:val="header"/>
    <w:basedOn w:val="1"/>
    <w:link w:val="10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39"/>
    <w:rPr>
      <w:rFonts w:eastAsia="仿宋"/>
      <w:sz w:val="28"/>
    </w:rPr>
  </w:style>
  <w:style w:type="paragraph" w:styleId="16">
    <w:name w:val="table of figures"/>
    <w:basedOn w:val="1"/>
    <w:next w:val="1"/>
    <w:unhideWhenUsed/>
    <w:qFormat/>
    <w:uiPriority w:val="99"/>
    <w:pPr>
      <w:ind w:left="420" w:hanging="420"/>
      <w:jc w:val="left"/>
    </w:pPr>
    <w:rPr>
      <w:rFonts w:ascii="Calibri" w:hAnsi="Calibri"/>
      <w:smallCaps/>
      <w:sz w:val="20"/>
      <w:szCs w:val="20"/>
    </w:rPr>
  </w:style>
  <w:style w:type="paragraph" w:styleId="17">
    <w:name w:val="toc 2"/>
    <w:basedOn w:val="1"/>
    <w:next w:val="1"/>
    <w:unhideWhenUsed/>
    <w:qFormat/>
    <w:uiPriority w:val="39"/>
    <w:pPr>
      <w:widowControl/>
      <w:ind w:left="221" w:firstLine="200" w:firstLineChars="200"/>
      <w:jc w:val="left"/>
    </w:pPr>
    <w:rPr>
      <w:rFonts w:ascii="Calibri" w:hAnsi="Calibri" w:eastAsia="仿宋" w:cs="黑体"/>
      <w:kern w:val="0"/>
      <w:sz w:val="28"/>
    </w:rPr>
  </w:style>
  <w:style w:type="paragraph" w:styleId="18">
    <w:name w:val="Normal (Web)"/>
    <w:basedOn w:val="1"/>
    <w:semiHidden/>
    <w:unhideWhenUsed/>
    <w:qFormat/>
    <w:uiPriority w:val="99"/>
    <w:pPr>
      <w:widowControl/>
      <w:jc w:val="left"/>
    </w:pPr>
    <w:rPr>
      <w:rFonts w:ascii="宋体" w:hAnsi="宋体" w:cs="宋体"/>
      <w:kern w:val="0"/>
      <w:sz w:val="24"/>
      <w:szCs w:val="24"/>
    </w:rPr>
  </w:style>
  <w:style w:type="character" w:styleId="20">
    <w:name w:val="FollowedHyperlink"/>
    <w:basedOn w:val="19"/>
    <w:semiHidden/>
    <w:unhideWhenUsed/>
    <w:qFormat/>
    <w:uiPriority w:val="99"/>
    <w:rPr>
      <w:color w:val="800080"/>
      <w:u w:val="single"/>
    </w:rPr>
  </w:style>
  <w:style w:type="character" w:styleId="21">
    <w:name w:val="Hyperlink"/>
    <w:qFormat/>
    <w:uiPriority w:val="99"/>
    <w:rPr>
      <w:color w:val="000000"/>
      <w:u w:val="none"/>
    </w:rPr>
  </w:style>
  <w:style w:type="character" w:styleId="22">
    <w:name w:val="annotation reference"/>
    <w:unhideWhenUsed/>
    <w:qFormat/>
    <w:uiPriority w:val="99"/>
    <w:rPr>
      <w:sz w:val="21"/>
      <w:szCs w:val="21"/>
    </w:rPr>
  </w:style>
  <w:style w:type="paragraph" w:customStyle="1" w:styleId="23">
    <w:name w:val="00规划-正文"/>
    <w:basedOn w:val="1"/>
    <w:link w:val="104"/>
    <w:qFormat/>
    <w:uiPriority w:val="0"/>
    <w:pPr>
      <w:widowControl/>
      <w:spacing w:line="560" w:lineRule="exact"/>
      <w:ind w:firstLine="200" w:firstLineChars="200"/>
    </w:pPr>
    <w:rPr>
      <w:rFonts w:ascii="Times New Roman" w:hAnsi="Times New Roman" w:eastAsia="仿宋_GB2312"/>
      <w:kern w:val="0"/>
      <w:sz w:val="30"/>
      <w:szCs w:val="24"/>
    </w:rPr>
  </w:style>
  <w:style w:type="paragraph" w:customStyle="1" w:styleId="24">
    <w:name w:val="列出段落1"/>
    <w:basedOn w:val="1"/>
    <w:qFormat/>
    <w:uiPriority w:val="34"/>
    <w:pPr>
      <w:ind w:firstLine="420" w:firstLineChars="200"/>
    </w:pPr>
  </w:style>
  <w:style w:type="paragraph" w:customStyle="1" w:styleId="25">
    <w:name w:val="Revision"/>
    <w:unhideWhenUsed/>
    <w:qFormat/>
    <w:uiPriority w:val="99"/>
    <w:rPr>
      <w:rFonts w:ascii="Calibri" w:hAnsi="Calibri" w:eastAsia="宋体" w:cs="Calibri"/>
      <w:kern w:val="2"/>
      <w:sz w:val="21"/>
      <w:szCs w:val="22"/>
      <w:lang w:val="en-US" w:eastAsia="zh-CN" w:bidi="ar-SA"/>
    </w:rPr>
  </w:style>
  <w:style w:type="paragraph" w:customStyle="1" w:styleId="26">
    <w:name w:val="正文文本1"/>
    <w:basedOn w:val="1"/>
    <w:qFormat/>
    <w:uiPriority w:val="0"/>
    <w:pPr>
      <w:shd w:val="clear" w:color="auto" w:fill="FFFFFF"/>
      <w:spacing w:after="600" w:line="598" w:lineRule="exact"/>
      <w:jc w:val="center"/>
    </w:pPr>
    <w:rPr>
      <w:rFonts w:ascii="MingLiU" w:hAnsi="MingLiU" w:eastAsia="MingLiU" w:cs="MingLiU"/>
      <w:spacing w:val="30"/>
      <w:sz w:val="29"/>
      <w:szCs w:val="29"/>
    </w:rPr>
  </w:style>
  <w:style w:type="paragraph" w:customStyle="1" w:styleId="27">
    <w:name w:val="刘"/>
    <w:basedOn w:val="1"/>
    <w:qFormat/>
    <w:uiPriority w:val="0"/>
    <w:pPr>
      <w:spacing w:line="560" w:lineRule="exact"/>
      <w:ind w:firstLine="560" w:firstLineChars="200"/>
      <w:jc w:val="left"/>
    </w:pPr>
    <w:rPr>
      <w:rFonts w:ascii="Times New Roman" w:hAnsi="宋体"/>
      <w:sz w:val="28"/>
      <w:szCs w:val="28"/>
    </w:rPr>
  </w:style>
  <w:style w:type="paragraph" w:customStyle="1" w:styleId="28">
    <w:name w:val="正文段落"/>
    <w:basedOn w:val="1"/>
    <w:qFormat/>
    <w:uiPriority w:val="0"/>
    <w:pPr>
      <w:spacing w:line="360" w:lineRule="auto"/>
      <w:ind w:firstLine="560" w:firstLineChars="200"/>
    </w:pPr>
    <w:rPr>
      <w:rFonts w:ascii="仿宋_GB2312" w:hAnsi="Times New Roman" w:eastAsia="仿宋_GB2312"/>
      <w:kern w:val="0"/>
      <w:sz w:val="28"/>
      <w:szCs w:val="28"/>
    </w:rPr>
  </w:style>
  <w:style w:type="paragraph" w:customStyle="1" w:styleId="29">
    <w:name w:val="样式 标题 3条标题1.1.13h33rd levelH3l3CTSottoparagrafo标题3标题 3...4"/>
    <w:basedOn w:val="4"/>
    <w:qFormat/>
    <w:uiPriority w:val="0"/>
    <w:pPr>
      <w:numPr>
        <w:numId w:val="0"/>
      </w:numPr>
      <w:tabs>
        <w:tab w:val="left" w:pos="720"/>
        <w:tab w:val="left" w:pos="1287"/>
      </w:tabs>
      <w:adjustRightInd w:val="0"/>
      <w:snapToGrid w:val="0"/>
      <w:spacing w:line="360" w:lineRule="auto"/>
      <w:ind w:left="567" w:hanging="720"/>
    </w:pPr>
    <w:rPr>
      <w:b w:val="0"/>
      <w:bCs w:val="0"/>
      <w:kern w:val="2"/>
      <w:sz w:val="28"/>
      <w:szCs w:val="28"/>
    </w:rPr>
  </w:style>
  <w:style w:type="paragraph" w:customStyle="1" w:styleId="30">
    <w:name w:val="TOC Heading"/>
    <w:basedOn w:val="2"/>
    <w:next w:val="1"/>
    <w:semiHidden/>
    <w:unhideWhenUsed/>
    <w:qFormat/>
    <w:uiPriority w:val="39"/>
    <w:pPr>
      <w:keepNext/>
      <w:widowControl/>
      <w:spacing w:beforeLines="0" w:line="276" w:lineRule="auto"/>
      <w:ind w:left="0" w:firstLine="0"/>
      <w:jc w:val="left"/>
      <w:outlineLvl w:val="9"/>
    </w:pPr>
    <w:rPr>
      <w:rFonts w:ascii="Cambria" w:hAnsi="Cambria" w:eastAsia="宋体" w:cs="黑体"/>
      <w:color w:val="365F90"/>
      <w:kern w:val="0"/>
      <w:sz w:val="28"/>
      <w:szCs w:val="28"/>
    </w:rPr>
  </w:style>
  <w:style w:type="paragraph" w:customStyle="1" w:styleId="31">
    <w:name w:val="表格5"/>
    <w:next w:val="1"/>
    <w:link w:val="111"/>
    <w:qFormat/>
    <w:uiPriority w:val="0"/>
    <w:pPr>
      <w:spacing w:line="360" w:lineRule="exact"/>
      <w:jc w:val="center"/>
    </w:pPr>
    <w:rPr>
      <w:rFonts w:ascii="Calibri" w:hAnsi="Calibri" w:eastAsia="Times New Roman" w:cs="Calibri"/>
      <w:kern w:val="2"/>
      <w:sz w:val="21"/>
      <w:lang w:val="en-US" w:eastAsia="zh-CN" w:bidi="ar-SA"/>
    </w:rPr>
  </w:style>
  <w:style w:type="paragraph" w:customStyle="1" w:styleId="32">
    <w:name w:val="正文首行缩进2"/>
    <w:basedOn w:val="1"/>
    <w:qFormat/>
    <w:uiPriority w:val="0"/>
    <w:pPr>
      <w:spacing w:line="520" w:lineRule="exact"/>
      <w:ind w:firstLine="560" w:firstLineChars="200"/>
    </w:pPr>
    <w:rPr>
      <w:rFonts w:ascii="Times New Roman" w:hAnsi="Times New Roman" w:eastAsia="仿宋_GB2312"/>
      <w:kern w:val="0"/>
      <w:sz w:val="28"/>
      <w:szCs w:val="28"/>
    </w:rPr>
  </w:style>
  <w:style w:type="paragraph" w:customStyle="1" w:styleId="3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5">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
    <w:name w:val="font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8">
    <w:name w:val="font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9">
    <w:name w:val="xl69"/>
    <w:basedOn w:val="1"/>
    <w:qFormat/>
    <w:uiPriority w:val="0"/>
    <w:pPr>
      <w:widowControl/>
      <w:pBdr>
        <w:top w:val="single" w:color="auto" w:sz="4" w:space="0"/>
        <w:left w:val="single" w:color="auto" w:sz="4" w:space="31"/>
        <w:bottom w:val="single" w:color="auto" w:sz="4" w:space="0"/>
        <w:right w:val="single" w:color="auto" w:sz="4" w:space="0"/>
      </w:pBdr>
      <w:spacing w:before="100" w:beforeAutospacing="1" w:after="100" w:afterAutospacing="1"/>
      <w:ind w:firstLine="200" w:firstLineChars="200"/>
      <w:jc w:val="left"/>
    </w:pPr>
    <w:rPr>
      <w:rFonts w:ascii="宋体" w:hAnsi="宋体" w:cs="宋体"/>
      <w:b/>
      <w:bCs/>
      <w:kern w:val="0"/>
      <w:sz w:val="20"/>
      <w:szCs w:val="20"/>
    </w:rPr>
  </w:style>
  <w:style w:type="paragraph" w:customStyle="1" w:styleId="4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3">
    <w:name w:val="xl8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4">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6">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8">
    <w:name w:val="xl8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
    <w:name w:val="xl89"/>
    <w:basedOn w:val="1"/>
    <w:qFormat/>
    <w:uiPriority w:val="0"/>
    <w:pPr>
      <w:widowControl/>
      <w:pBdr>
        <w:top w:val="single" w:color="auto" w:sz="4" w:space="0"/>
        <w:left w:val="single" w:color="auto" w:sz="4" w:space="31"/>
        <w:bottom w:val="single" w:color="auto" w:sz="4" w:space="0"/>
        <w:right w:val="single" w:color="auto" w:sz="4" w:space="0"/>
      </w:pBdr>
      <w:spacing w:before="100" w:beforeAutospacing="1" w:after="100" w:afterAutospacing="1"/>
      <w:ind w:firstLine="200" w:firstLineChars="200"/>
      <w:jc w:val="left"/>
    </w:pPr>
    <w:rPr>
      <w:rFonts w:ascii="宋体" w:hAnsi="宋体" w:cs="宋体"/>
      <w:kern w:val="0"/>
      <w:sz w:val="20"/>
      <w:szCs w:val="20"/>
    </w:rPr>
  </w:style>
  <w:style w:type="paragraph" w:customStyle="1" w:styleId="60">
    <w:name w:val="xl9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1">
    <w:name w:val="xl9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62">
    <w:name w:val="xl9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63">
    <w:name w:val="xl9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64">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7">
    <w:name w:val="xl9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68">
    <w:name w:val="xl98"/>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69">
    <w:name w:val="xl99"/>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0">
    <w:name w:val="xl1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71">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72">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73">
    <w:name w:val="xl103"/>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74">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5">
    <w:name w:val="xl10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
    <w:name w:val="xl10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77">
    <w:name w:val="xl107"/>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8">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79">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80">
    <w:name w:val="xl110"/>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1">
    <w:name w:val="xl111"/>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82">
    <w:name w:val="xl112"/>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83">
    <w:name w:val="xl11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4">
    <w:name w:val="xl11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5">
    <w:name w:val="xl115"/>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32"/>
      <w:szCs w:val="32"/>
    </w:rPr>
  </w:style>
  <w:style w:type="paragraph" w:customStyle="1" w:styleId="86">
    <w:name w:val="xl11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7">
    <w:name w:val="xl11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8">
    <w:name w:val="xl11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9">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90">
    <w:name w:val="表格-文字"/>
    <w:qFormat/>
    <w:uiPriority w:val="0"/>
    <w:pPr>
      <w:snapToGrid w:val="0"/>
      <w:jc w:val="center"/>
    </w:pPr>
    <w:rPr>
      <w:rFonts w:ascii="Times New Roman" w:hAnsi="Times New Roman" w:eastAsia="宋体" w:cs="Calibri"/>
      <w:kern w:val="2"/>
      <w:szCs w:val="21"/>
      <w:lang w:val="en-US" w:eastAsia="zh-CN" w:bidi="ar-SA"/>
    </w:rPr>
  </w:style>
  <w:style w:type="paragraph" w:customStyle="1" w:styleId="91">
    <w:name w:val="xl12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92">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93">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94">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9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9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kern w:val="0"/>
      <w:szCs w:val="21"/>
    </w:rPr>
  </w:style>
  <w:style w:type="character" w:customStyle="1" w:styleId="97">
    <w:name w:val="标题 1 Char"/>
    <w:link w:val="2"/>
    <w:qFormat/>
    <w:uiPriority w:val="9"/>
    <w:rPr>
      <w:rFonts w:ascii="Times New Roman" w:hAnsi="Times New Roman" w:eastAsia="黑体" w:cs="Times New Roman"/>
      <w:b/>
      <w:bCs/>
      <w:kern w:val="44"/>
      <w:sz w:val="32"/>
      <w:szCs w:val="44"/>
    </w:rPr>
  </w:style>
  <w:style w:type="character" w:customStyle="1" w:styleId="98">
    <w:name w:val="标题 2 Char"/>
    <w:link w:val="3"/>
    <w:qFormat/>
    <w:uiPriority w:val="9"/>
    <w:rPr>
      <w:rFonts w:ascii="Cambria" w:hAnsi="Cambria" w:eastAsia="宋体" w:cs="Times New Roman"/>
      <w:b/>
      <w:bCs/>
      <w:sz w:val="32"/>
      <w:szCs w:val="32"/>
    </w:rPr>
  </w:style>
  <w:style w:type="character" w:customStyle="1" w:styleId="99">
    <w:name w:val="标题 3 Char"/>
    <w:link w:val="4"/>
    <w:qFormat/>
    <w:uiPriority w:val="0"/>
    <w:rPr>
      <w:rFonts w:ascii="Times New Roman" w:hAnsi="Times New Roman" w:eastAsia="仿宋_GB2312"/>
      <w:b/>
      <w:bCs/>
      <w:sz w:val="32"/>
      <w:szCs w:val="32"/>
    </w:rPr>
  </w:style>
  <w:style w:type="character" w:customStyle="1" w:styleId="100">
    <w:name w:val="批注文字 Char"/>
    <w:link w:val="6"/>
    <w:semiHidden/>
    <w:qFormat/>
    <w:uiPriority w:val="99"/>
    <w:rPr>
      <w:rFonts w:ascii="Calibri" w:hAnsi="Calibri" w:eastAsia="宋体"/>
      <w:kern w:val="2"/>
      <w:sz w:val="21"/>
      <w:szCs w:val="22"/>
    </w:rPr>
  </w:style>
  <w:style w:type="character" w:customStyle="1" w:styleId="101">
    <w:name w:val="批注主题 Char"/>
    <w:link w:val="5"/>
    <w:semiHidden/>
    <w:qFormat/>
    <w:uiPriority w:val="99"/>
    <w:rPr>
      <w:rFonts w:ascii="Calibri" w:hAnsi="Calibri" w:eastAsia="宋体"/>
      <w:b/>
      <w:bCs/>
      <w:kern w:val="2"/>
      <w:sz w:val="21"/>
      <w:szCs w:val="22"/>
    </w:rPr>
  </w:style>
  <w:style w:type="character" w:customStyle="1" w:styleId="102">
    <w:name w:val="页眉 Char"/>
    <w:link w:val="14"/>
    <w:qFormat/>
    <w:uiPriority w:val="99"/>
    <w:rPr>
      <w:sz w:val="18"/>
      <w:szCs w:val="18"/>
    </w:rPr>
  </w:style>
  <w:style w:type="character" w:customStyle="1" w:styleId="103">
    <w:name w:val="批注框文本 Char"/>
    <w:link w:val="11"/>
    <w:semiHidden/>
    <w:qFormat/>
    <w:uiPriority w:val="99"/>
    <w:rPr>
      <w:rFonts w:ascii="Calibri" w:hAnsi="Calibri" w:eastAsia="宋体"/>
      <w:kern w:val="2"/>
      <w:sz w:val="18"/>
      <w:szCs w:val="18"/>
    </w:rPr>
  </w:style>
  <w:style w:type="character" w:customStyle="1" w:styleId="104">
    <w:name w:val="00规划-正文字符"/>
    <w:link w:val="23"/>
    <w:qFormat/>
    <w:uiPriority w:val="0"/>
    <w:rPr>
      <w:rFonts w:ascii="Times New Roman" w:hAnsi="Times New Roman" w:eastAsia="仿宋_GB2312"/>
      <w:sz w:val="30"/>
      <w:szCs w:val="24"/>
    </w:rPr>
  </w:style>
  <w:style w:type="character" w:customStyle="1" w:styleId="105">
    <w:name w:val="页脚 Char"/>
    <w:link w:val="12"/>
    <w:qFormat/>
    <w:uiPriority w:val="99"/>
    <w:rPr>
      <w:sz w:val="18"/>
      <w:szCs w:val="18"/>
    </w:rPr>
  </w:style>
  <w:style w:type="character" w:customStyle="1" w:styleId="106">
    <w:name w:val="文档结构图 Char"/>
    <w:basedOn w:val="19"/>
    <w:link w:val="8"/>
    <w:semiHidden/>
    <w:qFormat/>
    <w:uiPriority w:val="99"/>
    <w:rPr>
      <w:rFonts w:ascii="宋体"/>
      <w:kern w:val="2"/>
      <w:sz w:val="18"/>
      <w:szCs w:val="18"/>
    </w:rPr>
  </w:style>
  <w:style w:type="character" w:customStyle="1" w:styleId="107">
    <w:name w:val="fontstyle01"/>
    <w:basedOn w:val="19"/>
    <w:qFormat/>
    <w:uiPriority w:val="0"/>
    <w:rPr>
      <w:rFonts w:hint="eastAsia" w:ascii="仿宋_GB2312" w:eastAsia="仿宋_GB2312"/>
      <w:color w:val="000000"/>
      <w:sz w:val="32"/>
      <w:szCs w:val="32"/>
    </w:rPr>
  </w:style>
  <w:style w:type="character" w:customStyle="1" w:styleId="108">
    <w:name w:val="fontstyle21"/>
    <w:basedOn w:val="19"/>
    <w:qFormat/>
    <w:uiPriority w:val="0"/>
    <w:rPr>
      <w:rFonts w:hint="default" w:ascii="TimesNewRomanPSMT" w:hAnsi="TimesNewRomanPSMT"/>
      <w:color w:val="000000"/>
      <w:sz w:val="18"/>
      <w:szCs w:val="18"/>
    </w:rPr>
  </w:style>
  <w:style w:type="character" w:customStyle="1" w:styleId="109">
    <w:name w:val="fontstyle31"/>
    <w:basedOn w:val="19"/>
    <w:qFormat/>
    <w:uiPriority w:val="0"/>
    <w:rPr>
      <w:rFonts w:hint="default" w:ascii="TimesNewRomanPSMT" w:hAnsi="TimesNewRomanPSMT"/>
      <w:color w:val="000000"/>
      <w:sz w:val="32"/>
      <w:szCs w:val="32"/>
    </w:rPr>
  </w:style>
  <w:style w:type="character" w:customStyle="1" w:styleId="110">
    <w:name w:val="正文缩进 Char"/>
    <w:link w:val="7"/>
    <w:qFormat/>
    <w:uiPriority w:val="0"/>
    <w:rPr>
      <w:rFonts w:eastAsia="仿宋_GB2312"/>
      <w:kern w:val="2"/>
      <w:sz w:val="28"/>
    </w:rPr>
  </w:style>
  <w:style w:type="character" w:customStyle="1" w:styleId="111">
    <w:name w:val="表格5 Char"/>
    <w:link w:val="31"/>
    <w:qFormat/>
    <w:uiPriority w:val="0"/>
    <w:rPr>
      <w:rFonts w:eastAsia="Times New Roman"/>
      <w:kern w:val="2"/>
      <w:sz w:val="21"/>
    </w:rPr>
  </w:style>
  <w:style w:type="character" w:customStyle="1" w:styleId="112">
    <w:name w:val="正文文本缩进 Char"/>
    <w:basedOn w:val="19"/>
    <w:link w:val="9"/>
    <w:semiHidden/>
    <w:qFormat/>
    <w:uiPriority w:val="99"/>
    <w:rPr>
      <w:kern w:val="2"/>
      <w:sz w:val="21"/>
      <w:szCs w:val="22"/>
    </w:rPr>
  </w:style>
  <w:style w:type="character" w:customStyle="1" w:styleId="113">
    <w:name w:val="正文首行缩进 2 Char"/>
    <w:basedOn w:val="112"/>
    <w:link w:val="13"/>
    <w:qFormat/>
    <w:uiPriority w:val="99"/>
    <w:rPr>
      <w:rFonts w:ascii="??_GB2312" w:hAnsi="??_GB2312"/>
      <w:kern w:val="2"/>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5643</Words>
  <Characters>32171</Characters>
  <Lines>268</Lines>
  <Paragraphs>75</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2021-12-28T17:56:00Z</dcterms:created>
  <dc:creator>2Y35YU3</dc:creator>
  <cp:lastModifiedBy>Administrator</cp:lastModifiedBy>
  <cp:lastPrinted>2021-12-29T09:25:00Z</cp:lastPrinted>
  <dcterms:modified xsi:type="dcterms:W3CDTF">2023-07-12T08:58:02Z</dcterms:modified>
  <dc:title>福建省水利改革发展“十四五”规划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