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永安市燕北金源小区2栋131号房屋招租公告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永安市燕北金源小区2栋131号房屋概况：</w:t>
      </w:r>
      <w:r>
        <w:rPr>
          <w:rFonts w:hint="eastAsia" w:ascii="宋体" w:hAnsi="宋体" w:cs="宋体"/>
          <w:b w:val="0"/>
          <w:bCs w:val="0"/>
          <w:color w:val="auto"/>
          <w:sz w:val="28"/>
          <w:szCs w:val="28"/>
          <w:u w:val="single"/>
          <w:lang w:val="en-US" w:eastAsia="zh-CN"/>
        </w:rPr>
        <w:t>该场所产权归属永安市废旧物资回收公司，位于永安市燕北金源小区2栋131号，面积99.17㎡，配电220V，现空置，仅限居住、办公使用，</w:t>
      </w:r>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w:t>
      </w:r>
      <w:r>
        <w:rPr>
          <w:rFonts w:hint="eastAsia" w:ascii="宋体" w:hAnsi="宋体" w:eastAsia="宋体" w:cs="宋体"/>
          <w:b w:val="0"/>
          <w:bCs w:val="0"/>
          <w:color w:val="auto"/>
          <w:sz w:val="28"/>
          <w:szCs w:val="28"/>
          <w:u w:val="single"/>
          <w:lang w:val="en-US" w:eastAsia="zh-CN"/>
        </w:rPr>
        <w:t>李民举 18950968767。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r>
        <w:drawing>
          <wp:inline distT="0" distB="0" distL="0" distR="0">
            <wp:extent cx="4118610" cy="3101340"/>
            <wp:effectExtent l="0" t="0" r="3810" b="15240"/>
            <wp:docPr id="5" name="图片 0" descr="微信图片_2023060908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微信图片_20230609082002.jpg"/>
                    <pic:cNvPicPr>
                      <a:picLocks noChangeAspect="1"/>
                    </pic:cNvPicPr>
                  </pic:nvPicPr>
                  <pic:blipFill>
                    <a:blip r:embed="rId4" cstate="print"/>
                    <a:stretch>
                      <a:fillRect/>
                    </a:stretch>
                  </pic:blipFill>
                  <pic:spPr>
                    <a:xfrm rot="5400000">
                      <a:off x="0" y="0"/>
                      <a:ext cx="4118921" cy="3101340"/>
                    </a:xfrm>
                    <a:prstGeom prst="rect">
                      <a:avLst/>
                    </a:prstGeom>
                  </pic:spPr>
                </pic:pic>
              </a:graphicData>
            </a:graphic>
          </wp:inline>
        </w:drawing>
      </w:r>
    </w:p>
    <w:p>
      <w:pPr>
        <w:pStyle w:val="2"/>
      </w:pPr>
    </w:p>
    <w:p>
      <w:pPr>
        <w:pStyle w:val="2"/>
      </w:pPr>
    </w:p>
    <w:p>
      <w:pPr>
        <w:pStyle w:val="2"/>
      </w:pPr>
      <w:r>
        <w:drawing>
          <wp:inline distT="0" distB="0" distL="0" distR="0">
            <wp:extent cx="5274310" cy="3971290"/>
            <wp:effectExtent l="0" t="0" r="2540" b="10160"/>
            <wp:docPr id="6" name="图片 3" descr="微信图片_2023060908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30609082101.jpg"/>
                    <pic:cNvPicPr>
                      <a:picLocks noChangeAspect="1"/>
                    </pic:cNvPicPr>
                  </pic:nvPicPr>
                  <pic:blipFill>
                    <a:blip r:embed="rId5" cstate="print"/>
                    <a:stretch>
                      <a:fillRect/>
                    </a:stretch>
                  </pic:blipFill>
                  <pic:spPr>
                    <a:xfrm>
                      <a:off x="0" y="0"/>
                      <a:ext cx="5274310" cy="3971290"/>
                    </a:xfrm>
                    <a:prstGeom prst="rect">
                      <a:avLst/>
                    </a:prstGeom>
                  </pic:spPr>
                </pic:pic>
              </a:graphicData>
            </a:graphic>
          </wp:inline>
        </w:drawing>
      </w:r>
    </w:p>
    <w:p>
      <w:pPr>
        <w:pStyle w:val="2"/>
      </w:pPr>
      <w:r>
        <w:drawing>
          <wp:inline distT="0" distB="0" distL="0" distR="0">
            <wp:extent cx="5274310" cy="3971290"/>
            <wp:effectExtent l="0" t="0" r="2540" b="10160"/>
            <wp:docPr id="7" name="图片 1" descr="微信图片_2023060908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0609082046.jpg"/>
                    <pic:cNvPicPr>
                      <a:picLocks noChangeAspect="1"/>
                    </pic:cNvPicPr>
                  </pic:nvPicPr>
                  <pic:blipFill>
                    <a:blip r:embed="rId6" cstate="print"/>
                    <a:stretch>
                      <a:fillRect/>
                    </a:stretch>
                  </pic:blipFill>
                  <pic:spPr>
                    <a:xfrm>
                      <a:off x="0" y="0"/>
                      <a:ext cx="5274310" cy="3971290"/>
                    </a:xfrm>
                    <a:prstGeom prst="rect">
                      <a:avLst/>
                    </a:prstGeom>
                  </pic:spPr>
                </pic:pic>
              </a:graphicData>
            </a:graphic>
          </wp:inline>
        </w:drawing>
      </w:r>
      <w:r>
        <w:drawing>
          <wp:inline distT="0" distB="0" distL="0" distR="0">
            <wp:extent cx="5274310" cy="3971290"/>
            <wp:effectExtent l="0" t="0" r="2540" b="10160"/>
            <wp:docPr id="8" name="图片 2" descr="微信图片_2023060908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图片_20230609082055.jpg"/>
                    <pic:cNvPicPr>
                      <a:picLocks noChangeAspect="1"/>
                    </pic:cNvPicPr>
                  </pic:nvPicPr>
                  <pic:blipFill>
                    <a:blip r:embed="rId7" cstate="print"/>
                    <a:stretch>
                      <a:fillRect/>
                    </a:stretch>
                  </pic:blipFill>
                  <pic:spPr>
                    <a:xfrm>
                      <a:off x="0" y="0"/>
                      <a:ext cx="5274310" cy="3971290"/>
                    </a:xfrm>
                    <a:prstGeom prst="rect">
                      <a:avLst/>
                    </a:prstGeom>
                  </pic:spPr>
                </pic:pic>
              </a:graphicData>
            </a:graphic>
          </wp:inline>
        </w:drawing>
      </w: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永安市燕北金源小区2栋131号房屋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永安市燕北金源小区2栋131号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永安市燕北金源小区2栋131号房屋</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永安市燕北金源小区2栋131号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永安市燕北金源小区2栋131号房屋</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0E842B25"/>
    <w:rsid w:val="14E52C2D"/>
    <w:rsid w:val="168109F0"/>
    <w:rsid w:val="176F170F"/>
    <w:rsid w:val="18745540"/>
    <w:rsid w:val="27BA66D9"/>
    <w:rsid w:val="2BB21EB7"/>
    <w:rsid w:val="2D68406F"/>
    <w:rsid w:val="30022AB9"/>
    <w:rsid w:val="33713AAB"/>
    <w:rsid w:val="348F4AFC"/>
    <w:rsid w:val="39CE564E"/>
    <w:rsid w:val="3C414B48"/>
    <w:rsid w:val="4F2533F4"/>
    <w:rsid w:val="54C97C94"/>
    <w:rsid w:val="5C0229FD"/>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3022</Words>
  <Characters>3225</Characters>
  <Lines>0</Lines>
  <Paragraphs>0</Paragraphs>
  <TotalTime>0</TotalTime>
  <ScaleCrop>false</ScaleCrop>
  <LinksUpToDate>false</LinksUpToDate>
  <CharactersWithSpaces>3732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2023-09-06T10:32:25Z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