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永安市小陶供销合作社永安市燕江南路921号招租公告</w:t>
      </w:r>
    </w:p>
    <w:p w14:paraId="488F41E4">
      <w:pPr>
        <w:numPr>
          <w:ilvl w:val="0"/>
          <w:numId w:val="1"/>
        </w:numPr>
        <w:jc w:val="cente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永安市燕江南路921号概况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u w:val="single"/>
          <w:lang w:val="en-US" w:eastAsia="zh-CN"/>
        </w:rPr>
        <w:t>该场所产权归属永永安市小陶供销合作社，位于永安市燕江南路921号，面积约45㎡，砖混结构，配电220V，</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u w:val="single"/>
          <w:lang w:val="en-US" w:eastAsia="zh-CN"/>
        </w:rPr>
        <w:t>不能存放危险品、化学品等影响居民生活的物品。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2024年12月17日08时00分至2024年12月23日17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2024年12月17日08时00分至2024年12月25日17 时30分（北京时间）；吴楷泉15860888115。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235F0A48">
      <w:pPr>
        <w:numPr>
          <w:ilvl w:val="0"/>
          <w:numId w:val="0"/>
        </w:numPr>
        <w:jc w:val="both"/>
        <w:rPr>
          <w:rFonts w:hint="eastAsia" w:ascii="宋体" w:hAnsi="宋体" w:eastAsia="宋体" w:cs="宋体"/>
          <w:b w:val="0"/>
          <w:bCs w:val="0"/>
          <w:color w:val="auto"/>
          <w:highlight w:val="none"/>
          <w:lang w:val="en-US" w:eastAsia="zh-CN"/>
        </w:rPr>
      </w:pPr>
    </w:p>
    <w:p w14:paraId="442B63BA">
      <w:pPr>
        <w:numPr>
          <w:ilvl w:val="0"/>
          <w:numId w:val="0"/>
        </w:numPr>
        <w:jc w:val="both"/>
        <w:rPr>
          <w:rFonts w:hint="eastAsia" w:ascii="宋体" w:hAnsi="宋体" w:eastAsia="宋体" w:cs="宋体"/>
          <w:b w:val="0"/>
          <w:bCs w:val="0"/>
          <w:color w:val="auto"/>
          <w:highlight w:val="none"/>
          <w:lang w:val="en-US" w:eastAsia="zh-CN"/>
        </w:rPr>
      </w:pPr>
    </w:p>
    <w:p w14:paraId="7BC10377">
      <w:pPr>
        <w:numPr>
          <w:ilvl w:val="0"/>
          <w:numId w:val="0"/>
        </w:numPr>
        <w:jc w:val="both"/>
        <w:rPr>
          <w:rFonts w:hint="eastAsia" w:ascii="宋体" w:hAnsi="宋体" w:eastAsia="宋体" w:cs="宋体"/>
          <w:b w:val="0"/>
          <w:bCs w:val="0"/>
          <w:color w:val="auto"/>
          <w:highlight w:val="none"/>
          <w:lang w:val="en-US" w:eastAsia="zh-CN"/>
        </w:rPr>
      </w:pPr>
    </w:p>
    <w:p w14:paraId="12B53E25">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anchor distT="0" distB="0" distL="114300" distR="114300" simplePos="0" relativeHeight="251663360" behindDoc="1" locked="0" layoutInCell="1" allowOverlap="1">
            <wp:simplePos x="0" y="0"/>
            <wp:positionH relativeFrom="column">
              <wp:posOffset>317500</wp:posOffset>
            </wp:positionH>
            <wp:positionV relativeFrom="paragraph">
              <wp:posOffset>126365</wp:posOffset>
            </wp:positionV>
            <wp:extent cx="4363085" cy="2891155"/>
            <wp:effectExtent l="0" t="0" r="18415" b="4445"/>
            <wp:wrapThrough wrapText="bothSides">
              <wp:wrapPolygon>
                <wp:start x="0" y="0"/>
                <wp:lineTo x="0" y="21491"/>
                <wp:lineTo x="21503" y="21491"/>
                <wp:lineTo x="21503" y="0"/>
                <wp:lineTo x="0" y="0"/>
              </wp:wrapPolygon>
            </wp:wrapThrough>
            <wp:docPr id="6" name="图片 6" descr="2b690fac62440e0807bb2a64f9617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b690fac62440e0807bb2a64f9617ad"/>
                    <pic:cNvPicPr>
                      <a:picLocks noChangeAspect="1"/>
                    </pic:cNvPicPr>
                  </pic:nvPicPr>
                  <pic:blipFill>
                    <a:blip r:embed="rId4"/>
                    <a:stretch>
                      <a:fillRect/>
                    </a:stretch>
                  </pic:blipFill>
                  <pic:spPr>
                    <a:xfrm>
                      <a:off x="0" y="0"/>
                      <a:ext cx="4363085" cy="2891155"/>
                    </a:xfrm>
                    <a:prstGeom prst="rect">
                      <a:avLst/>
                    </a:prstGeom>
                  </pic:spPr>
                </pic:pic>
              </a:graphicData>
            </a:graphic>
          </wp:anchor>
        </w:drawing>
      </w:r>
    </w:p>
    <w:p w14:paraId="3C595FE3">
      <w:pPr>
        <w:pStyle w:val="8"/>
        <w:rPr>
          <w:rFonts w:hint="eastAsia" w:ascii="黑体" w:hAnsi="黑体" w:eastAsia="黑体" w:cs="黑体"/>
          <w:color w:val="auto"/>
          <w:sz w:val="28"/>
          <w:szCs w:val="28"/>
          <w:lang w:val="en-US" w:eastAsia="zh-CN"/>
        </w:rPr>
      </w:pPr>
    </w:p>
    <w:p w14:paraId="55092983">
      <w:pPr>
        <w:pStyle w:val="8"/>
        <w:rPr>
          <w:rFonts w:hint="eastAsia" w:ascii="黑体" w:hAnsi="黑体" w:eastAsia="黑体" w:cs="黑体"/>
          <w:color w:val="auto"/>
          <w:sz w:val="28"/>
          <w:szCs w:val="28"/>
          <w:lang w:val="en-US" w:eastAsia="zh-CN"/>
        </w:rPr>
      </w:pPr>
    </w:p>
    <w:p w14:paraId="57DEF284">
      <w:pPr>
        <w:pStyle w:val="8"/>
        <w:rPr>
          <w:rFonts w:hint="eastAsia" w:ascii="黑体" w:hAnsi="黑体" w:eastAsia="黑体" w:cs="黑体"/>
          <w:color w:val="auto"/>
          <w:sz w:val="28"/>
          <w:szCs w:val="28"/>
          <w:lang w:val="en-US" w:eastAsia="zh-CN"/>
        </w:rPr>
      </w:pPr>
    </w:p>
    <w:p w14:paraId="59CC9582">
      <w:pPr>
        <w:pStyle w:val="8"/>
        <w:rPr>
          <w:rFonts w:hint="eastAsia" w:ascii="黑体" w:hAnsi="黑体" w:eastAsia="黑体" w:cs="黑体"/>
          <w:color w:val="auto"/>
          <w:sz w:val="28"/>
          <w:szCs w:val="28"/>
          <w:lang w:val="en-US" w:eastAsia="zh-CN"/>
        </w:rPr>
      </w:pPr>
    </w:p>
    <w:p w14:paraId="0678F59E">
      <w:pPr>
        <w:pStyle w:val="8"/>
        <w:rPr>
          <w:rFonts w:hint="eastAsia" w:ascii="黑体" w:hAnsi="黑体" w:eastAsia="黑体" w:cs="黑体"/>
          <w:color w:val="auto"/>
          <w:sz w:val="28"/>
          <w:szCs w:val="28"/>
          <w:lang w:val="en-US" w:eastAsia="zh-CN"/>
        </w:rPr>
      </w:pPr>
    </w:p>
    <w:p w14:paraId="0BB10F6C">
      <w:pPr>
        <w:pStyle w:val="8"/>
        <w:rPr>
          <w:rFonts w:hint="eastAsia" w:ascii="黑体" w:hAnsi="黑体" w:eastAsia="黑体" w:cs="黑体"/>
          <w:color w:val="auto"/>
          <w:sz w:val="28"/>
          <w:szCs w:val="28"/>
          <w:lang w:val="en-US" w:eastAsia="zh-CN"/>
        </w:rPr>
      </w:pPr>
    </w:p>
    <w:p w14:paraId="3A5C2DFB">
      <w:pPr>
        <w:pStyle w:val="8"/>
        <w:rPr>
          <w:rFonts w:hint="eastAsia" w:ascii="黑体" w:hAnsi="黑体" w:eastAsia="黑体" w:cs="黑体"/>
          <w:color w:val="auto"/>
          <w:sz w:val="28"/>
          <w:szCs w:val="28"/>
          <w:lang w:val="en-US" w:eastAsia="zh-CN"/>
        </w:rPr>
      </w:pPr>
    </w:p>
    <w:p w14:paraId="1BAC9D5D">
      <w:pPr>
        <w:pStyle w:val="8"/>
        <w:rPr>
          <w:rFonts w:hint="eastAsia" w:ascii="黑体" w:hAnsi="黑体" w:eastAsia="黑体" w:cs="黑体"/>
          <w:color w:val="auto"/>
          <w:sz w:val="28"/>
          <w:szCs w:val="28"/>
          <w:lang w:val="en-US" w:eastAsia="zh-CN"/>
        </w:rPr>
      </w:pPr>
    </w:p>
    <w:p w14:paraId="2851F32C">
      <w:pPr>
        <w:pStyle w:val="8"/>
        <w:rPr>
          <w:rFonts w:hint="eastAsia" w:ascii="黑体" w:hAnsi="黑体" w:eastAsia="黑体" w:cs="黑体"/>
          <w:color w:val="auto"/>
          <w:sz w:val="28"/>
          <w:szCs w:val="28"/>
          <w:lang w:val="en-US" w:eastAsia="zh-CN"/>
        </w:rPr>
      </w:pPr>
    </w:p>
    <w:p w14:paraId="6E35C42E">
      <w:pPr>
        <w:pStyle w:val="8"/>
        <w:rPr>
          <w:rFonts w:hint="eastAsia" w:ascii="黑体" w:hAnsi="黑体" w:eastAsia="黑体" w:cs="黑体"/>
          <w:color w:val="auto"/>
          <w:sz w:val="28"/>
          <w:szCs w:val="28"/>
          <w:lang w:val="en-US" w:eastAsia="zh-CN"/>
        </w:rPr>
      </w:pPr>
    </w:p>
    <w:p w14:paraId="79FD12F2">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1BC67CA0">
      <w:pPr>
        <w:pStyle w:val="8"/>
        <w:rPr>
          <w:rFonts w:hint="eastAsia" w:ascii="黑体" w:hAnsi="黑体" w:eastAsia="黑体" w:cs="黑体"/>
          <w:color w:val="auto"/>
          <w:sz w:val="28"/>
          <w:szCs w:val="28"/>
          <w:lang w:val="en-US" w:eastAsia="zh-CN"/>
        </w:rPr>
      </w:pPr>
    </w:p>
    <w:p w14:paraId="5CB83D61">
      <w:pPr>
        <w:pStyle w:val="8"/>
        <w:rPr>
          <w:rFonts w:hint="eastAsia" w:ascii="黑体" w:hAnsi="黑体" w:eastAsia="黑体" w:cs="黑体"/>
          <w:color w:val="auto"/>
          <w:sz w:val="28"/>
          <w:szCs w:val="28"/>
          <w:lang w:val="en-US" w:eastAsia="zh-CN"/>
        </w:rPr>
      </w:pPr>
    </w:p>
    <w:p w14:paraId="0BC2B31D">
      <w:pPr>
        <w:pStyle w:val="8"/>
        <w:rPr>
          <w:rFonts w:hint="eastAsia" w:ascii="黑体" w:hAnsi="黑体" w:eastAsia="黑体" w:cs="黑体"/>
          <w:color w:val="auto"/>
          <w:sz w:val="28"/>
          <w:szCs w:val="28"/>
          <w:lang w:val="en-US" w:eastAsia="zh-CN"/>
        </w:rPr>
      </w:pPr>
    </w:p>
    <w:p w14:paraId="3EB9B05B">
      <w:pPr>
        <w:pStyle w:val="8"/>
        <w:rPr>
          <w:rFonts w:hint="eastAsia" w:ascii="黑体" w:hAnsi="黑体" w:eastAsia="黑体" w:cs="黑体"/>
          <w:color w:val="auto"/>
          <w:sz w:val="28"/>
          <w:szCs w:val="28"/>
          <w:lang w:val="en-US" w:eastAsia="zh-CN"/>
        </w:rPr>
      </w:pPr>
    </w:p>
    <w:p w14:paraId="086373DF">
      <w:pPr>
        <w:pStyle w:val="8"/>
        <w:rPr>
          <w:rFonts w:hint="eastAsia" w:ascii="黑体" w:hAnsi="黑体" w:eastAsia="黑体" w:cs="黑体"/>
          <w:color w:val="auto"/>
          <w:sz w:val="28"/>
          <w:szCs w:val="28"/>
          <w:lang w:val="en-US" w:eastAsia="zh-CN"/>
        </w:rPr>
      </w:pPr>
    </w:p>
    <w:p w14:paraId="2ADF5664">
      <w:pPr>
        <w:pStyle w:val="8"/>
        <w:rPr>
          <w:rFonts w:hint="eastAsia" w:ascii="黑体" w:hAnsi="黑体" w:eastAsia="黑体" w:cs="黑体"/>
          <w:color w:val="auto"/>
          <w:sz w:val="28"/>
          <w:szCs w:val="28"/>
          <w:lang w:val="en-US" w:eastAsia="zh-CN"/>
        </w:rPr>
      </w:pPr>
    </w:p>
    <w:p w14:paraId="141C8EE7">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永安市燕江南路921号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永安市燕江南路921号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永安市燕江南路921号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永安市燕江南路921号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永安市燕江南路921号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D3E25835"/>
    <w:multiLevelType w:val="singleLevel"/>
    <w:tmpl w:val="D3E25835"/>
    <w:lvl w:ilvl="0" w:tentative="0">
      <w:start w:val="1"/>
      <w:numFmt w:val="chineseCounting"/>
      <w:suff w:val="nothing"/>
      <w:lvlText w:val="%1、"/>
      <w:lvlJc w:val="left"/>
      <w:rPr>
        <w:rFonts w:hint="eastAsia"/>
      </w:r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735060A"/>
    <w:rsid w:val="475507D1"/>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3069</Words>
  <Characters>3277</Characters>
  <Lines>0</Lines>
  <Paragraphs>0</Paragraphs>
  <TotalTime>0</TotalTime>
  <ScaleCrop>false</ScaleCrop>
  <LinksUpToDate>false</LinksUpToDate>
  <CharactersWithSpaces>3776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苦命打工人</cp:lastModifiedBy>
  <cp:lastPrinted>2024-04-18T01:35:00Z</cp:lastPrinted>
  <dcterms:modified xsi:type="dcterms:W3CDTF">2024-12-16T03:58:13Z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ies>
</file>