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1AFB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w:t>
      </w:r>
    </w:p>
    <w:p w14:paraId="237B990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永安市小陶镇西大路原供销宾馆2-4层招租公告</w:t>
      </w:r>
    </w:p>
    <w:p w14:paraId="22EB8E28">
      <w:pPr>
        <w:numPr>
          <w:ilvl w:val="0"/>
          <w:numId w:val="0"/>
        </w:num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一、永安市小陶镇西大路原供销宾馆2-4层概况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永安市小陶供销合作社，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永安市小陶镇西大路原供销宾馆2-4层</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w:t>
      </w:r>
      <w:r>
        <w:rPr>
          <w:rFonts w:hint="eastAsia" w:ascii="宋体" w:hAnsi="宋体" w:eastAsia="宋体" w:cs="宋体"/>
          <w:b w:val="0"/>
          <w:bCs w:val="0"/>
          <w:color w:val="auto"/>
          <w:sz w:val="28"/>
          <w:szCs w:val="28"/>
          <w:u w:val="single"/>
          <w:lang w:val="en-US" w:eastAsia="zh-CN"/>
        </w:rPr>
        <w:t>约329.250㎡，现空置，店面经营、仓储宾馆等，砖混，配电220V，不能存放危险品等影响居民生活的物品。</w:t>
      </w:r>
    </w:p>
    <w:p w14:paraId="2E66C18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5F400C0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7DA9444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72CCD9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2200.00</w:t>
      </w:r>
      <w:r>
        <w:rPr>
          <w:rFonts w:hint="eastAsia" w:ascii="宋体" w:hAnsi="宋体" w:eastAsia="宋体" w:cs="宋体"/>
          <w:b w:val="0"/>
          <w:bCs w:val="0"/>
          <w:color w:val="auto"/>
          <w:sz w:val="28"/>
          <w:szCs w:val="28"/>
          <w:highlight w:val="none"/>
          <w:lang w:val="en-US" w:eastAsia="zh-CN"/>
        </w:rPr>
        <w:t>元整。</w:t>
      </w:r>
      <w:bookmarkStart w:id="0" w:name="_GoBack"/>
      <w:bookmarkEnd w:id="0"/>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w:t>
      </w:r>
      <w:r>
        <w:rPr>
          <w:rFonts w:hint="eastAsia" w:ascii="宋体" w:hAnsi="宋体" w:eastAsia="宋体" w:cs="宋体"/>
          <w:b w:val="0"/>
          <w:bCs w:val="0"/>
          <w:color w:val="0000FF"/>
          <w:sz w:val="28"/>
          <w:szCs w:val="28"/>
          <w:u w:val="single"/>
          <w:lang w:val="en-US" w:eastAsia="zh-CN"/>
        </w:rPr>
        <w:t>吴楷泉15860888115</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6600.00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57D6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82" w:type="dxa"/>
            <w:noWrap w:val="0"/>
            <w:tcMar>
              <w:top w:w="0" w:type="dxa"/>
              <w:left w:w="70" w:type="dxa"/>
              <w:bottom w:w="0" w:type="dxa"/>
              <w:right w:w="70" w:type="dxa"/>
            </w:tcMar>
            <w:vAlign w:val="top"/>
          </w:tcPr>
          <w:p w14:paraId="336318F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6E21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7EC04CE4">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EA5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5875BB2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1D7F67C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5AF5E9F">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858385" cy="2448560"/>
            <wp:effectExtent l="0" t="0" r="18415" b="8890"/>
            <wp:docPr id="5" name="图片 5" descr="95c6bdf845e302438ec7935ffd52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5c6bdf845e302438ec7935ffd52aca"/>
                    <pic:cNvPicPr>
                      <a:picLocks noChangeAspect="1"/>
                    </pic:cNvPicPr>
                  </pic:nvPicPr>
                  <pic:blipFill>
                    <a:blip r:embed="rId4"/>
                    <a:srcRect l="936" r="962" b="42866"/>
                    <a:stretch>
                      <a:fillRect/>
                    </a:stretch>
                  </pic:blipFill>
                  <pic:spPr>
                    <a:xfrm>
                      <a:off x="0" y="0"/>
                      <a:ext cx="4858385" cy="2448560"/>
                    </a:xfrm>
                    <a:prstGeom prst="rect">
                      <a:avLst/>
                    </a:prstGeom>
                  </pic:spPr>
                </pic:pic>
              </a:graphicData>
            </a:graphic>
          </wp:inline>
        </w:drawing>
      </w:r>
    </w:p>
    <w:p w14:paraId="76F27B46">
      <w:pPr>
        <w:rPr>
          <w:rFonts w:hint="default"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房屋内部照片</w:t>
      </w:r>
    </w:p>
    <w:p w14:paraId="7C01261E">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959985" cy="4225925"/>
            <wp:effectExtent l="0" t="0" r="12065" b="3175"/>
            <wp:docPr id="6" name="图片 6" descr="4c220472a9a0146b1de0e76338c47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c220472a9a0146b1de0e76338c47a4"/>
                    <pic:cNvPicPr>
                      <a:picLocks noChangeAspect="1"/>
                    </pic:cNvPicPr>
                  </pic:nvPicPr>
                  <pic:blipFill>
                    <a:blip r:embed="rId5"/>
                    <a:stretch>
                      <a:fillRect/>
                    </a:stretch>
                  </pic:blipFill>
                  <pic:spPr>
                    <a:xfrm>
                      <a:off x="0" y="0"/>
                      <a:ext cx="4959985" cy="4225925"/>
                    </a:xfrm>
                    <a:prstGeom prst="rect">
                      <a:avLst/>
                    </a:prstGeom>
                  </pic:spPr>
                </pic:pic>
              </a:graphicData>
            </a:graphic>
          </wp:inline>
        </w:drawing>
      </w:r>
    </w:p>
    <w:p w14:paraId="71768F8B">
      <w:pPr>
        <w:rPr>
          <w:rFonts w:ascii="黑体" w:hAnsi="黑体" w:eastAsia="黑体" w:cs="黑体"/>
          <w:sz w:val="28"/>
          <w:szCs w:val="28"/>
        </w:rPr>
      </w:pPr>
    </w:p>
    <w:p w14:paraId="6B24C98C">
      <w:pPr>
        <w:rPr>
          <w:rFonts w:ascii="黑体" w:hAnsi="黑体" w:eastAsia="黑体" w:cs="黑体"/>
          <w:sz w:val="28"/>
          <w:szCs w:val="28"/>
        </w:rPr>
      </w:pPr>
    </w:p>
    <w:p w14:paraId="6AFB5D01">
      <w:pPr>
        <w:rPr>
          <w:rFonts w:hint="eastAsia"/>
        </w:rPr>
      </w:pPr>
    </w:p>
    <w:p w14:paraId="7D9C7386">
      <w:pPr>
        <w:rPr>
          <w:rFonts w:hint="eastAsia"/>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永安市小陶镇西大路原供销宾馆2-4层</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永安市小陶镇西大路原供销宾馆2-4层</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465928C1"/>
    <w:p w14:paraId="56943784"/>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0DC07D3"/>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5F9D6BF1"/>
    <w:rsid w:val="609260E8"/>
    <w:rsid w:val="61D537E6"/>
    <w:rsid w:val="63BE4E56"/>
    <w:rsid w:val="64AA16EC"/>
    <w:rsid w:val="651C43B9"/>
    <w:rsid w:val="659D35AB"/>
    <w:rsid w:val="66783567"/>
    <w:rsid w:val="66AD5C15"/>
    <w:rsid w:val="66E304A8"/>
    <w:rsid w:val="6763065D"/>
    <w:rsid w:val="67C9663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8966F6"/>
    <w:rsid w:val="7FAE2F34"/>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3210</Words>
  <Characters>3419</Characters>
  <Lines>0</Lines>
  <Paragraphs>0</Paragraphs>
  <TotalTime>61</TotalTime>
  <ScaleCrop>false</ScaleCrop>
  <LinksUpToDate>false</LinksUpToDate>
  <CharactersWithSpaces>3917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2025-08-14T06:00:19Z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