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E207D">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r>
        <w:rPr>
          <w:rFonts w:hint="eastAsia" w:ascii="宋体" w:hAnsi="宋体" w:cs="宋体"/>
          <w:b w:val="0"/>
          <w:bCs w:val="0"/>
          <w:color w:val="auto"/>
          <w:sz w:val="28"/>
          <w:szCs w:val="28"/>
          <w:highlight w:val="none"/>
          <w:u w:val="none"/>
          <w:lang w:val="en-US" w:eastAsia="zh-CN"/>
        </w:rPr>
        <w:t>永安市宏泰大厦横街众盛鞋行</w:t>
      </w:r>
    </w:p>
    <w:p w14:paraId="6FC60D4A">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1206828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一、永安市宏泰大厦横街众盛鞋行概况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u w:val="single"/>
          <w:lang w:val="en-US" w:eastAsia="zh-CN"/>
        </w:rPr>
        <w:t>该场所产权归属福建省永安市百合商厦有限公司，位于</w:t>
      </w:r>
      <w:r>
        <w:rPr>
          <w:rFonts w:hint="eastAsia" w:ascii="宋体" w:hAnsi="宋体" w:cs="宋体"/>
          <w:b w:val="0"/>
          <w:bCs w:val="0"/>
          <w:color w:val="auto"/>
          <w:sz w:val="28"/>
          <w:szCs w:val="28"/>
          <w:highlight w:val="none"/>
          <w:u w:val="single"/>
          <w:lang w:val="en-US" w:eastAsia="zh-CN"/>
        </w:rPr>
        <w:t>永安市宏泰大厦横街众盛鞋行</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38㎡</w:t>
      </w:r>
      <w:r>
        <w:rPr>
          <w:rFonts w:hint="eastAsia" w:ascii="宋体" w:hAnsi="宋体" w:eastAsia="宋体" w:cs="宋体"/>
          <w:b w:val="0"/>
          <w:bCs w:val="0"/>
          <w:color w:val="auto"/>
          <w:sz w:val="28"/>
          <w:szCs w:val="28"/>
          <w:highlight w:val="none"/>
          <w:u w:val="single"/>
          <w:lang w:val="en-US" w:eastAsia="zh-CN"/>
        </w:rPr>
        <w:t>，配电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V，规格结</w:t>
      </w:r>
      <w:r>
        <w:rPr>
          <w:rFonts w:hint="eastAsia" w:ascii="宋体" w:hAnsi="宋体" w:cs="宋体"/>
          <w:b w:val="0"/>
          <w:bCs w:val="0"/>
          <w:color w:val="auto"/>
          <w:sz w:val="28"/>
          <w:szCs w:val="28"/>
          <w:highlight w:val="none"/>
          <w:u w:val="single"/>
          <w:lang w:val="en-US" w:eastAsia="zh-CN"/>
        </w:rPr>
        <w:t>构：框架结构，房屋（</w:t>
      </w:r>
      <w:r>
        <w:rPr>
          <w:rFonts w:hint="eastAsia" w:ascii="宋体" w:hAnsi="宋体" w:eastAsia="宋体" w:cs="宋体"/>
          <w:b w:val="0"/>
          <w:bCs w:val="0"/>
          <w:color w:val="auto"/>
          <w:sz w:val="28"/>
          <w:szCs w:val="28"/>
          <w:highlight w:val="none"/>
          <w:u w:val="single"/>
          <w:lang w:val="en-US" w:eastAsia="zh-CN"/>
        </w:rPr>
        <w:t>店面）性质：店面，</w:t>
      </w:r>
      <w:r>
        <w:rPr>
          <w:rFonts w:hint="eastAsia" w:ascii="宋体" w:hAnsi="宋体" w:cs="宋体"/>
          <w:b w:val="0"/>
          <w:bCs w:val="0"/>
          <w:color w:val="auto"/>
          <w:sz w:val="28"/>
          <w:szCs w:val="28"/>
          <w:highlight w:val="none"/>
          <w:u w:val="single"/>
          <w:lang w:val="en-US" w:eastAsia="zh-CN"/>
        </w:rPr>
        <w:t>不能存放危险品、化学品等影响居民生活</w:t>
      </w:r>
      <w:r>
        <w:rPr>
          <w:rFonts w:hint="eastAsia" w:ascii="宋体" w:hAnsi="宋体" w:eastAsia="宋体" w:cs="宋体"/>
          <w:b w:val="0"/>
          <w:bCs w:val="0"/>
          <w:color w:val="auto"/>
          <w:sz w:val="28"/>
          <w:szCs w:val="28"/>
          <w:highlight w:val="none"/>
          <w:u w:val="single"/>
          <w:lang w:val="en-US" w:eastAsia="zh-CN"/>
        </w:rPr>
        <w:t>物品</w:t>
      </w:r>
      <w:r>
        <w:rPr>
          <w:rFonts w:hint="eastAsia" w:ascii="宋体" w:hAnsi="宋体" w:eastAsia="宋体" w:cs="宋体"/>
          <w:b/>
          <w:bCs/>
          <w:color w:val="auto"/>
          <w:sz w:val="28"/>
          <w:szCs w:val="28"/>
          <w:highlight w:val="none"/>
          <w:u w:val="single"/>
          <w:lang w:val="en-US" w:eastAsia="zh-CN"/>
        </w:rPr>
        <w:t>。</w:t>
      </w:r>
    </w:p>
    <w:p w14:paraId="54728A8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3BBF53F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44441DD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36F410E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3420.00</w:t>
      </w:r>
      <w:r>
        <w:rPr>
          <w:rFonts w:hint="eastAsia" w:ascii="宋体" w:hAnsi="宋体" w:eastAsia="宋体" w:cs="宋体"/>
          <w:b w:val="0"/>
          <w:bCs w:val="0"/>
          <w:color w:val="auto"/>
          <w:sz w:val="28"/>
          <w:szCs w:val="28"/>
          <w:highlight w:val="none"/>
          <w:lang w:val="en-US" w:eastAsia="zh-CN"/>
        </w:rPr>
        <w:t>元整。</w:t>
      </w:r>
    </w:p>
    <w:p w14:paraId="2F714B77">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highlight w:val="none"/>
          <w:u w:val="single"/>
          <w:lang w:val="en-US" w:eastAsia="zh-CN"/>
        </w:rPr>
        <w:t>2026年6月1日-2027年5月31日。</w:t>
      </w:r>
    </w:p>
    <w:p w14:paraId="683F105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2026年05月16日08时00分至2026年05月24日17 时30分（北京时间）</w:t>
      </w:r>
      <w:r>
        <w:rPr>
          <w:rFonts w:hint="eastAsia" w:ascii="宋体" w:hAnsi="宋体" w:eastAsia="宋体" w:cs="宋体"/>
          <w:b w:val="0"/>
          <w:bCs w:val="0"/>
          <w:color w:val="auto"/>
          <w:sz w:val="28"/>
          <w:szCs w:val="28"/>
          <w:u w:val="none"/>
          <w:lang w:val="en-US" w:eastAsia="zh-CN"/>
        </w:rPr>
        <w:t>。</w:t>
      </w:r>
    </w:p>
    <w:p w14:paraId="4DCBC1B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64F1E5C8">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0C3EE8B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永安市鑫科时代广场A1幢3楼1-309室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5D37D045">
      <w:pPr>
        <w:pStyle w:val="3"/>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6E07C10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5B8D0CE">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2026年05月16日08时00分至2026年05月24日17 时30分；石家庆 13507596497。</w:t>
      </w:r>
    </w:p>
    <w:p w14:paraId="0B014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10F7D0A8">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5465508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永安市鑫科时代广场A1幢3楼1-309室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5FB44ED7">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5FAC643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0755372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10260.00</w:t>
      </w:r>
      <w:r>
        <w:rPr>
          <w:rFonts w:hint="eastAsia" w:ascii="宋体" w:hAnsi="宋体" w:eastAsia="宋体" w:cs="宋体"/>
          <w:b w:val="0"/>
          <w:bCs w:val="0"/>
          <w:color w:val="auto"/>
          <w:sz w:val="28"/>
          <w:szCs w:val="28"/>
          <w:highlight w:val="none"/>
          <w:lang w:val="en-US" w:eastAsia="zh-CN"/>
        </w:rPr>
        <w:t>元整。</w:t>
      </w:r>
    </w:p>
    <w:p w14:paraId="0EA2C36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6E1D3E0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4"/>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8DE8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8691" w:type="dxa"/>
            <w:noWrap w:val="0"/>
            <w:tcMar>
              <w:top w:w="0" w:type="dxa"/>
              <w:left w:w="70" w:type="dxa"/>
              <w:bottom w:w="0" w:type="dxa"/>
              <w:right w:w="70" w:type="dxa"/>
            </w:tcMar>
            <w:vAlign w:val="top"/>
          </w:tcPr>
          <w:p w14:paraId="1DE17CB5">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01CB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53960E6D">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3F939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5B637425">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7A9323CD">
      <w:pPr>
        <w:numPr>
          <w:ilvl w:val="0"/>
          <w:numId w:val="0"/>
        </w:numPr>
        <w:jc w:val="both"/>
        <w:rPr>
          <w:rFonts w:hint="eastAsia" w:ascii="宋体" w:hAnsi="宋体" w:eastAsia="宋体" w:cs="宋体"/>
          <w:b w:val="0"/>
          <w:bCs w:val="0"/>
          <w:color w:val="auto"/>
          <w:highlight w:val="none"/>
          <w:lang w:val="en-US" w:eastAsia="zh-CN"/>
        </w:rPr>
      </w:pPr>
    </w:p>
    <w:p w14:paraId="1BA224C8">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4211F69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38AFD5CE">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4A7790B7">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39AE5CE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2A80CA9C">
      <w:pPr>
        <w:pStyle w:val="2"/>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842F91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13670379">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296C7B58">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4150A24D">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6693EDCA">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01FD3178">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15A6B969">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3D26B19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D3960B1">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6C230C8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39BEC2C4">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41E33E59">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6C039127">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71596F0">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48FFC4F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29DB8742">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65EAC4B5">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3AC9A010">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B595B3E">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0942C133">
      <w:pPr>
        <w:pStyle w:val="2"/>
        <w:rPr>
          <w:rFonts w:hint="eastAsia" w:ascii="黑体" w:hAnsi="黑体" w:eastAsia="黑体" w:cs="黑体"/>
          <w:sz w:val="28"/>
          <w:szCs w:val="28"/>
          <w:lang w:eastAsia="zh-CN"/>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5C773D6E">
      <w:pPr>
        <w:jc w:val="both"/>
        <w:rPr>
          <w:rFonts w:hint="eastAsia" w:eastAsia="宋体" w:cs="Times New Roman"/>
          <w:lang w:eastAsia="zh-CN"/>
        </w:rPr>
      </w:pPr>
      <w:r>
        <w:rPr>
          <w:rFonts w:hint="eastAsia"/>
          <w:b/>
          <w:bCs/>
          <w:sz w:val="28"/>
          <w:szCs w:val="28"/>
          <w:lang w:val="en-US" w:eastAsia="zh-CN"/>
        </w:rPr>
        <w:drawing>
          <wp:inline distT="0" distB="0" distL="114300" distR="114300">
            <wp:extent cx="4194810" cy="5242560"/>
            <wp:effectExtent l="0" t="0" r="15240" b="15240"/>
            <wp:docPr id="5" name="图片 5" descr="34dba9d264ce6c2e18e00498d3a14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34dba9d264ce6c2e18e00498d3a14519"/>
                    <pic:cNvPicPr>
                      <a:picLocks noChangeAspect="1"/>
                    </pic:cNvPicPr>
                  </pic:nvPicPr>
                  <pic:blipFill>
                    <a:blip r:embed="rId4"/>
                    <a:stretch>
                      <a:fillRect/>
                    </a:stretch>
                  </pic:blipFill>
                  <pic:spPr>
                    <a:xfrm>
                      <a:off x="0" y="0"/>
                      <a:ext cx="4194810" cy="5242560"/>
                    </a:xfrm>
                    <a:prstGeom prst="rect">
                      <a:avLst/>
                    </a:prstGeom>
                  </pic:spPr>
                </pic:pic>
              </a:graphicData>
            </a:graphic>
          </wp:inline>
        </w:drawing>
      </w:r>
    </w:p>
    <w:p w14:paraId="6C0C0683">
      <w:pPr>
        <w:jc w:val="both"/>
        <w:rPr>
          <w:rFonts w:hint="eastAsia" w:eastAsia="宋体" w:cs="Times New Roman"/>
          <w:lang w:eastAsia="zh-CN"/>
        </w:rPr>
      </w:pPr>
    </w:p>
    <w:p w14:paraId="35D7482D">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2C9D92E4">
      <w:pPr>
        <w:pStyle w:val="2"/>
        <w:numPr>
          <w:ilvl w:val="0"/>
          <w:numId w:val="4"/>
        </w:numP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AFB8771">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453A190D">
      <w:pPr>
        <w:spacing w:line="400" w:lineRule="exact"/>
        <w:rPr>
          <w:rFonts w:hint="eastAsia" w:ascii="宋体" w:hAnsi="宋体" w:eastAsia="宋体" w:cs="宋体"/>
          <w:b w:val="0"/>
          <w:bCs w:val="0"/>
          <w:color w:val="auto"/>
          <w:kern w:val="2"/>
          <w:sz w:val="28"/>
          <w:szCs w:val="28"/>
          <w:highlight w:val="none"/>
          <w:lang w:val="en-US" w:eastAsia="zh-CN" w:bidi="ar-SA"/>
        </w:rPr>
      </w:pPr>
    </w:p>
    <w:p w14:paraId="4143FB7C">
      <w:pPr>
        <w:spacing w:line="400" w:lineRule="exact"/>
        <w:ind w:firstLine="56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性   别：                          身份证号码:</w:t>
      </w:r>
    </w:p>
    <w:p w14:paraId="446B6E4F">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BDF8089">
                            <w:pPr>
                              <w:jc w:val="center"/>
                              <w:rPr>
                                <w:rFonts w:hint="eastAsia" w:hAnsi="宋体"/>
                                <w:szCs w:val="21"/>
                              </w:rPr>
                            </w:pPr>
                          </w:p>
                          <w:p w14:paraId="47451CFE">
                            <w:pPr>
                              <w:jc w:val="center"/>
                              <w:rPr>
                                <w:rFonts w:hint="eastAsia" w:hAnsi="宋体"/>
                                <w:szCs w:val="21"/>
                              </w:rPr>
                            </w:pPr>
                          </w:p>
                          <w:p w14:paraId="16E1A90B">
                            <w:pPr>
                              <w:jc w:val="center"/>
                              <w:rPr>
                                <w:rFonts w:hint="eastAsia" w:hAnsi="宋体"/>
                                <w:szCs w:val="21"/>
                              </w:rPr>
                            </w:pPr>
                          </w:p>
                          <w:p w14:paraId="7C52756B">
                            <w:pPr>
                              <w:jc w:val="center"/>
                              <w:rPr>
                                <w:rFonts w:hint="eastAsia" w:hAnsi="宋体"/>
                                <w:szCs w:val="21"/>
                              </w:rPr>
                            </w:pPr>
                          </w:p>
                          <w:p w14:paraId="09CF6AA5">
                            <w:pPr>
                              <w:spacing w:line="400" w:lineRule="exact"/>
                              <w:ind w:firstLine="560" w:firstLineChars="200"/>
                              <w:rPr>
                                <w:rFonts w:hint="eastAsia" w:ascii="黑体" w:hAnsi="黑体" w:eastAsia="黑体" w:cs="黑体"/>
                                <w:color w:val="00B0F0"/>
                                <w:kern w:val="2"/>
                                <w:sz w:val="28"/>
                                <w:szCs w:val="28"/>
                                <w:lang w:val="en-US" w:eastAsia="zh-CN" w:bidi="ar-SA"/>
                              </w:rPr>
                            </w:pPr>
                          </w:p>
                          <w:p w14:paraId="005353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45A59AC4">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1BDF8089">
                      <w:pPr>
                        <w:jc w:val="center"/>
                        <w:rPr>
                          <w:rFonts w:hint="eastAsia" w:hAnsi="宋体"/>
                          <w:szCs w:val="21"/>
                        </w:rPr>
                      </w:pPr>
                    </w:p>
                    <w:p w14:paraId="47451CFE">
                      <w:pPr>
                        <w:jc w:val="center"/>
                        <w:rPr>
                          <w:rFonts w:hint="eastAsia" w:hAnsi="宋体"/>
                          <w:szCs w:val="21"/>
                        </w:rPr>
                      </w:pPr>
                    </w:p>
                    <w:p w14:paraId="16E1A90B">
                      <w:pPr>
                        <w:jc w:val="center"/>
                        <w:rPr>
                          <w:rFonts w:hint="eastAsia" w:hAnsi="宋体"/>
                          <w:szCs w:val="21"/>
                        </w:rPr>
                      </w:pPr>
                    </w:p>
                    <w:p w14:paraId="7C52756B">
                      <w:pPr>
                        <w:jc w:val="center"/>
                        <w:rPr>
                          <w:rFonts w:hint="eastAsia" w:hAnsi="宋体"/>
                          <w:szCs w:val="21"/>
                        </w:rPr>
                      </w:pPr>
                    </w:p>
                    <w:p w14:paraId="09CF6AA5">
                      <w:pPr>
                        <w:spacing w:line="400" w:lineRule="exact"/>
                        <w:ind w:firstLine="560" w:firstLineChars="200"/>
                        <w:rPr>
                          <w:rFonts w:hint="eastAsia" w:ascii="黑体" w:hAnsi="黑体" w:eastAsia="黑体" w:cs="黑体"/>
                          <w:color w:val="00B0F0"/>
                          <w:kern w:val="2"/>
                          <w:sz w:val="28"/>
                          <w:szCs w:val="28"/>
                          <w:lang w:val="en-US" w:eastAsia="zh-CN" w:bidi="ar-SA"/>
                        </w:rPr>
                      </w:pPr>
                    </w:p>
                    <w:p w14:paraId="005353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45A59AC4">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17BFAA7">
                            <w:pPr>
                              <w:jc w:val="center"/>
                              <w:rPr>
                                <w:rFonts w:hint="eastAsia" w:hAnsi="宋体"/>
                                <w:szCs w:val="21"/>
                              </w:rPr>
                            </w:pPr>
                          </w:p>
                          <w:p w14:paraId="0C452B51">
                            <w:pPr>
                              <w:jc w:val="center"/>
                              <w:rPr>
                                <w:rFonts w:hint="eastAsia" w:hAnsi="宋体"/>
                                <w:szCs w:val="21"/>
                              </w:rPr>
                            </w:pPr>
                          </w:p>
                          <w:p w14:paraId="10CC749E">
                            <w:pPr>
                              <w:jc w:val="center"/>
                              <w:rPr>
                                <w:rFonts w:hint="eastAsia" w:hAnsi="宋体"/>
                                <w:szCs w:val="21"/>
                              </w:rPr>
                            </w:pPr>
                          </w:p>
                          <w:p w14:paraId="5AE0D039">
                            <w:pPr>
                              <w:jc w:val="center"/>
                              <w:rPr>
                                <w:rFonts w:hint="eastAsia" w:hAnsi="宋体"/>
                                <w:szCs w:val="21"/>
                              </w:rPr>
                            </w:pPr>
                          </w:p>
                          <w:p w14:paraId="735CBFE2">
                            <w:pPr>
                              <w:spacing w:line="400" w:lineRule="exact"/>
                              <w:ind w:firstLine="560" w:firstLineChars="200"/>
                              <w:rPr>
                                <w:rFonts w:hint="eastAsia" w:ascii="黑体" w:hAnsi="黑体" w:eastAsia="黑体" w:cs="黑体"/>
                                <w:color w:val="00B0F0"/>
                                <w:kern w:val="2"/>
                                <w:sz w:val="28"/>
                                <w:szCs w:val="28"/>
                                <w:lang w:val="en-US" w:eastAsia="zh-CN" w:bidi="ar-SA"/>
                              </w:rPr>
                            </w:pPr>
                          </w:p>
                          <w:p w14:paraId="6114FB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582AA6D9">
                            <w:pPr>
                              <w:jc w:val="center"/>
                              <w:rPr>
                                <w:szCs w:val="21"/>
                              </w:rPr>
                            </w:pPr>
                          </w:p>
                          <w:p w14:paraId="401B32F0">
                            <w:pPr>
                              <w:jc w:val="center"/>
                              <w:rPr>
                                <w:szCs w:val="21"/>
                              </w:rPr>
                            </w:pPr>
                          </w:p>
                          <w:p w14:paraId="65B40F9C">
                            <w:pPr>
                              <w:jc w:val="center"/>
                              <w:rPr>
                                <w:szCs w:val="21"/>
                              </w:rPr>
                            </w:pPr>
                          </w:p>
                          <w:p w14:paraId="6B5ED9EE">
                            <w:pPr>
                              <w:jc w:val="center"/>
                              <w:rPr>
                                <w:szCs w:val="21"/>
                              </w:rPr>
                            </w:pPr>
                          </w:p>
                          <w:p w14:paraId="2D4ACA84">
                            <w:pPr>
                              <w:jc w:val="center"/>
                              <w:rPr>
                                <w:szCs w:val="21"/>
                              </w:rPr>
                            </w:pPr>
                          </w:p>
                          <w:p w14:paraId="671A9DD8">
                            <w:pPr>
                              <w:jc w:val="center"/>
                              <w:rPr>
                                <w:szCs w:val="21"/>
                              </w:rPr>
                            </w:pPr>
                          </w:p>
                          <w:p w14:paraId="24A9D5DA">
                            <w:pPr>
                              <w:jc w:val="center"/>
                              <w:rPr>
                                <w:szCs w:val="21"/>
                              </w:rPr>
                            </w:pPr>
                          </w:p>
                          <w:p w14:paraId="662B0D1E">
                            <w:pPr>
                              <w:jc w:val="center"/>
                              <w:rPr>
                                <w:szCs w:val="21"/>
                              </w:rPr>
                            </w:pPr>
                          </w:p>
                          <w:p w14:paraId="32C0B4EE">
                            <w:pPr>
                              <w:jc w:val="center"/>
                              <w:rPr>
                                <w:szCs w:val="21"/>
                              </w:rPr>
                            </w:pPr>
                          </w:p>
                          <w:p w14:paraId="148473B6">
                            <w:pPr>
                              <w:jc w:val="center"/>
                              <w:rPr>
                                <w:szCs w:val="21"/>
                              </w:rPr>
                            </w:pPr>
                          </w:p>
                          <w:p w14:paraId="3C6E9CDF">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017BFAA7">
                      <w:pPr>
                        <w:jc w:val="center"/>
                        <w:rPr>
                          <w:rFonts w:hint="eastAsia" w:hAnsi="宋体"/>
                          <w:szCs w:val="21"/>
                        </w:rPr>
                      </w:pPr>
                    </w:p>
                    <w:p w14:paraId="0C452B51">
                      <w:pPr>
                        <w:jc w:val="center"/>
                        <w:rPr>
                          <w:rFonts w:hint="eastAsia" w:hAnsi="宋体"/>
                          <w:szCs w:val="21"/>
                        </w:rPr>
                      </w:pPr>
                    </w:p>
                    <w:p w14:paraId="10CC749E">
                      <w:pPr>
                        <w:jc w:val="center"/>
                        <w:rPr>
                          <w:rFonts w:hint="eastAsia" w:hAnsi="宋体"/>
                          <w:szCs w:val="21"/>
                        </w:rPr>
                      </w:pPr>
                    </w:p>
                    <w:p w14:paraId="5AE0D039">
                      <w:pPr>
                        <w:jc w:val="center"/>
                        <w:rPr>
                          <w:rFonts w:hint="eastAsia" w:hAnsi="宋体"/>
                          <w:szCs w:val="21"/>
                        </w:rPr>
                      </w:pPr>
                    </w:p>
                    <w:p w14:paraId="735CBFE2">
                      <w:pPr>
                        <w:spacing w:line="400" w:lineRule="exact"/>
                        <w:ind w:firstLine="560" w:firstLineChars="200"/>
                        <w:rPr>
                          <w:rFonts w:hint="eastAsia" w:ascii="黑体" w:hAnsi="黑体" w:eastAsia="黑体" w:cs="黑体"/>
                          <w:color w:val="00B0F0"/>
                          <w:kern w:val="2"/>
                          <w:sz w:val="28"/>
                          <w:szCs w:val="28"/>
                          <w:lang w:val="en-US" w:eastAsia="zh-CN" w:bidi="ar-SA"/>
                        </w:rPr>
                      </w:pPr>
                    </w:p>
                    <w:p w14:paraId="6114FB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582AA6D9">
                      <w:pPr>
                        <w:jc w:val="center"/>
                        <w:rPr>
                          <w:szCs w:val="21"/>
                        </w:rPr>
                      </w:pPr>
                    </w:p>
                    <w:p w14:paraId="401B32F0">
                      <w:pPr>
                        <w:jc w:val="center"/>
                        <w:rPr>
                          <w:szCs w:val="21"/>
                        </w:rPr>
                      </w:pPr>
                    </w:p>
                    <w:p w14:paraId="65B40F9C">
                      <w:pPr>
                        <w:jc w:val="center"/>
                        <w:rPr>
                          <w:szCs w:val="21"/>
                        </w:rPr>
                      </w:pPr>
                    </w:p>
                    <w:p w14:paraId="6B5ED9EE">
                      <w:pPr>
                        <w:jc w:val="center"/>
                        <w:rPr>
                          <w:szCs w:val="21"/>
                        </w:rPr>
                      </w:pPr>
                    </w:p>
                    <w:p w14:paraId="2D4ACA84">
                      <w:pPr>
                        <w:jc w:val="center"/>
                        <w:rPr>
                          <w:szCs w:val="21"/>
                        </w:rPr>
                      </w:pPr>
                    </w:p>
                    <w:p w14:paraId="671A9DD8">
                      <w:pPr>
                        <w:jc w:val="center"/>
                        <w:rPr>
                          <w:szCs w:val="21"/>
                        </w:rPr>
                      </w:pPr>
                    </w:p>
                    <w:p w14:paraId="24A9D5DA">
                      <w:pPr>
                        <w:jc w:val="center"/>
                        <w:rPr>
                          <w:szCs w:val="21"/>
                        </w:rPr>
                      </w:pPr>
                    </w:p>
                    <w:p w14:paraId="662B0D1E">
                      <w:pPr>
                        <w:jc w:val="center"/>
                        <w:rPr>
                          <w:szCs w:val="21"/>
                        </w:rPr>
                      </w:pPr>
                    </w:p>
                    <w:p w14:paraId="32C0B4EE">
                      <w:pPr>
                        <w:jc w:val="center"/>
                        <w:rPr>
                          <w:szCs w:val="21"/>
                        </w:rPr>
                      </w:pPr>
                    </w:p>
                    <w:p w14:paraId="148473B6">
                      <w:pPr>
                        <w:jc w:val="center"/>
                        <w:rPr>
                          <w:szCs w:val="21"/>
                        </w:rPr>
                      </w:pPr>
                    </w:p>
                    <w:p w14:paraId="3C6E9CDF">
                      <w:pPr>
                        <w:jc w:val="center"/>
                        <w:rPr>
                          <w:szCs w:val="21"/>
                        </w:rPr>
                      </w:pPr>
                    </w:p>
                  </w:txbxContent>
                </v:textbox>
              </v:shape>
            </w:pict>
          </mc:Fallback>
        </mc:AlternateContent>
      </w:r>
    </w:p>
    <w:p w14:paraId="17B53B87">
      <w:pPr>
        <w:spacing w:line="360" w:lineRule="auto"/>
        <w:ind w:firstLine="420"/>
        <w:rPr>
          <w:rFonts w:hint="eastAsia" w:ascii="宋体" w:hAnsi="宋体" w:eastAsia="宋体" w:cs="宋体"/>
          <w:b w:val="0"/>
          <w:bCs w:val="0"/>
          <w:color w:val="auto"/>
          <w:sz w:val="28"/>
          <w:szCs w:val="28"/>
          <w:highlight w:val="none"/>
          <w:u w:val="single"/>
        </w:rPr>
      </w:pPr>
    </w:p>
    <w:p w14:paraId="2848B373">
      <w:pPr>
        <w:tabs>
          <w:tab w:val="left" w:pos="3210"/>
        </w:tabs>
        <w:rPr>
          <w:rFonts w:hint="eastAsia" w:ascii="宋体" w:hAnsi="宋体" w:eastAsia="宋体" w:cs="宋体"/>
          <w:b w:val="0"/>
          <w:bCs w:val="0"/>
          <w:color w:val="auto"/>
          <w:szCs w:val="21"/>
          <w:highlight w:val="none"/>
        </w:rPr>
      </w:pPr>
    </w:p>
    <w:p w14:paraId="45A3432D">
      <w:pPr>
        <w:tabs>
          <w:tab w:val="left" w:pos="3210"/>
        </w:tabs>
        <w:rPr>
          <w:rFonts w:hint="eastAsia" w:ascii="宋体" w:hAnsi="宋体" w:eastAsia="宋体" w:cs="宋体"/>
          <w:b w:val="0"/>
          <w:bCs w:val="0"/>
          <w:color w:val="auto"/>
          <w:szCs w:val="21"/>
          <w:highlight w:val="none"/>
        </w:rPr>
      </w:pPr>
    </w:p>
    <w:p w14:paraId="737BD8F7">
      <w:pPr>
        <w:rPr>
          <w:rFonts w:hint="eastAsia" w:ascii="宋体" w:hAnsi="宋体" w:eastAsia="宋体" w:cs="宋体"/>
          <w:b w:val="0"/>
          <w:bCs w:val="0"/>
          <w:color w:val="auto"/>
          <w:highlight w:val="none"/>
        </w:rPr>
      </w:pPr>
    </w:p>
    <w:p w14:paraId="137A026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bookmarkStart w:id="0" w:name="_GoBack"/>
      <w:bookmarkEnd w:id="0"/>
    </w:p>
    <w:p w14:paraId="1EF72B14">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54AB2F32">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none"/>
          <w:lang w:val="en-US" w:eastAsia="zh-CN"/>
        </w:rPr>
        <w:t>永安市宏泰大厦横街众盛鞋行</w:t>
      </w:r>
    </w:p>
    <w:tbl>
      <w:tblPr>
        <w:tblStyle w:val="5"/>
        <w:tblpPr w:leftFromText="180" w:rightFromText="180" w:vertAnchor="text" w:horzAnchor="page" w:tblpX="1432" w:tblpY="407"/>
        <w:tblOverlap w:val="never"/>
        <w:tblW w:w="91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3073"/>
      </w:tblGrid>
      <w:tr w14:paraId="37CD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7E13B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0C7F2A5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CFA728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3073" w:type="dxa"/>
          </w:tcPr>
          <w:p w14:paraId="1B878EA2">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32BD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6394AB2">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316" w:type="dxa"/>
            <w:gridSpan w:val="3"/>
          </w:tcPr>
          <w:p w14:paraId="5B1BC3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C7E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CB8ABA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316" w:type="dxa"/>
            <w:gridSpan w:val="3"/>
          </w:tcPr>
          <w:p w14:paraId="591128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56D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3B1D44D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316" w:type="dxa"/>
            <w:gridSpan w:val="3"/>
          </w:tcPr>
          <w:p w14:paraId="53955DC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AB63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238C56ED">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316" w:type="dxa"/>
            <w:gridSpan w:val="3"/>
          </w:tcPr>
          <w:p w14:paraId="150C9ED2">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16F6E5D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3F80DD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C778881">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DEEA6A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48243213">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328FFBA6">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永安市宏泰大厦横街众盛鞋行</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81A9690">
      <w:pPr>
        <w:pStyle w:val="2"/>
        <w:numPr>
          <w:ilvl w:val="0"/>
          <w:numId w:val="0"/>
        </w:numPr>
        <w:ind w:firstLine="560" w:firstLineChars="200"/>
        <w:jc w:val="both"/>
        <w:rPr>
          <w:rFonts w:hint="eastAsia" w:ascii="宋体" w:hAnsi="宋体" w:eastAsia="宋体" w:cs="宋体"/>
          <w:b w:val="0"/>
          <w:bCs w:val="0"/>
          <w:color w:val="auto"/>
          <w:kern w:val="2"/>
          <w:sz w:val="32"/>
          <w:szCs w:val="32"/>
          <w:highlight w:val="none"/>
        </w:rPr>
      </w:pPr>
      <w:r>
        <w:rPr>
          <w:rFonts w:hint="eastAsia" w:ascii="宋体" w:hAnsi="宋体" w:eastAsia="宋体" w:cs="宋体"/>
          <w:b w:val="0"/>
          <w:bCs w:val="0"/>
          <w:color w:val="auto"/>
          <w:kern w:val="2"/>
          <w:sz w:val="28"/>
          <w:szCs w:val="28"/>
          <w:highlight w:val="none"/>
          <w:lang w:val="en-US" w:eastAsia="zh-CN" w:bidi="ar-SA"/>
        </w:rPr>
        <w:t>特此承诺!</w:t>
      </w:r>
    </w:p>
    <w:p w14:paraId="6C1B9DFC">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2011C2C0">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F37387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6918CBAC">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69910340">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4641579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244F42C5">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3BB2DD35">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188A447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w:t>
      </w:r>
    </w:p>
    <w:p w14:paraId="3FF5904F">
      <w:pPr>
        <w:spacing w:after="312" w:afterLines="100"/>
        <w:outlineLvl w:val="1"/>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kern w:val="2"/>
          <w:sz w:val="28"/>
          <w:szCs w:val="28"/>
          <w:highlight w:val="none"/>
          <w:lang w:val="en-US" w:eastAsia="zh-CN" w:bidi="ar-SA"/>
        </w:rPr>
        <w:t>证明</w:t>
      </w: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AFCEF62">
                            <w:pPr>
                              <w:jc w:val="center"/>
                              <w:rPr>
                                <w:rFonts w:hint="eastAsia" w:hAnsi="宋体"/>
                                <w:szCs w:val="21"/>
                              </w:rPr>
                            </w:pPr>
                          </w:p>
                          <w:p w14:paraId="27F6BD5A">
                            <w:pPr>
                              <w:jc w:val="center"/>
                              <w:rPr>
                                <w:rFonts w:hint="eastAsia" w:hAnsi="宋体"/>
                                <w:szCs w:val="21"/>
                              </w:rPr>
                            </w:pPr>
                          </w:p>
                          <w:p w14:paraId="5734121A">
                            <w:pPr>
                              <w:jc w:val="center"/>
                              <w:rPr>
                                <w:rFonts w:hint="eastAsia" w:hAnsi="宋体"/>
                                <w:szCs w:val="21"/>
                              </w:rPr>
                            </w:pPr>
                          </w:p>
                          <w:p w14:paraId="7A174C9B">
                            <w:pPr>
                              <w:jc w:val="center"/>
                              <w:rPr>
                                <w:rFonts w:hint="eastAsia" w:hAnsi="宋体"/>
                                <w:szCs w:val="21"/>
                              </w:rPr>
                            </w:pPr>
                          </w:p>
                          <w:p w14:paraId="53F393AB">
                            <w:pPr>
                              <w:jc w:val="center"/>
                              <w:rPr>
                                <w:rFonts w:hint="eastAsia" w:hAnsi="宋体"/>
                                <w:szCs w:val="21"/>
                              </w:rPr>
                            </w:pPr>
                          </w:p>
                          <w:p w14:paraId="7C0A8235">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3F1D62C">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3AFCEF62">
                      <w:pPr>
                        <w:jc w:val="center"/>
                        <w:rPr>
                          <w:rFonts w:hint="eastAsia" w:hAnsi="宋体"/>
                          <w:szCs w:val="21"/>
                        </w:rPr>
                      </w:pPr>
                    </w:p>
                    <w:p w14:paraId="27F6BD5A">
                      <w:pPr>
                        <w:jc w:val="center"/>
                        <w:rPr>
                          <w:rFonts w:hint="eastAsia" w:hAnsi="宋体"/>
                          <w:szCs w:val="21"/>
                        </w:rPr>
                      </w:pPr>
                    </w:p>
                    <w:p w14:paraId="5734121A">
                      <w:pPr>
                        <w:jc w:val="center"/>
                        <w:rPr>
                          <w:rFonts w:hint="eastAsia" w:hAnsi="宋体"/>
                          <w:szCs w:val="21"/>
                        </w:rPr>
                      </w:pPr>
                    </w:p>
                    <w:p w14:paraId="7A174C9B">
                      <w:pPr>
                        <w:jc w:val="center"/>
                        <w:rPr>
                          <w:rFonts w:hint="eastAsia" w:hAnsi="宋体"/>
                          <w:szCs w:val="21"/>
                        </w:rPr>
                      </w:pPr>
                    </w:p>
                    <w:p w14:paraId="53F393AB">
                      <w:pPr>
                        <w:jc w:val="center"/>
                        <w:rPr>
                          <w:rFonts w:hint="eastAsia" w:hAnsi="宋体"/>
                          <w:szCs w:val="21"/>
                        </w:rPr>
                      </w:pPr>
                    </w:p>
                    <w:p w14:paraId="7C0A8235">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3F1D62C">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145316A">
                            <w:pPr>
                              <w:jc w:val="center"/>
                              <w:rPr>
                                <w:rFonts w:hint="eastAsia" w:hAnsi="宋体"/>
                                <w:szCs w:val="21"/>
                              </w:rPr>
                            </w:pPr>
                          </w:p>
                          <w:p w14:paraId="0B0F23D9">
                            <w:pPr>
                              <w:jc w:val="center"/>
                              <w:rPr>
                                <w:rFonts w:hint="eastAsia" w:hAnsi="宋体"/>
                                <w:szCs w:val="21"/>
                              </w:rPr>
                            </w:pPr>
                          </w:p>
                          <w:p w14:paraId="785CDD80">
                            <w:pPr>
                              <w:jc w:val="center"/>
                              <w:rPr>
                                <w:rFonts w:hint="eastAsia" w:hAnsi="宋体"/>
                                <w:szCs w:val="21"/>
                              </w:rPr>
                            </w:pPr>
                          </w:p>
                          <w:p w14:paraId="10EDE05B">
                            <w:pPr>
                              <w:jc w:val="center"/>
                              <w:rPr>
                                <w:rFonts w:hint="eastAsia" w:hAnsi="宋体"/>
                                <w:szCs w:val="21"/>
                              </w:rPr>
                            </w:pPr>
                          </w:p>
                          <w:p w14:paraId="32F9C471">
                            <w:pPr>
                              <w:jc w:val="center"/>
                              <w:rPr>
                                <w:rFonts w:hint="eastAsia" w:hAnsi="宋体"/>
                                <w:szCs w:val="21"/>
                              </w:rPr>
                            </w:pPr>
                          </w:p>
                          <w:p w14:paraId="2CF60631">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F5C2D19">
                            <w:pPr>
                              <w:jc w:val="center"/>
                              <w:rPr>
                                <w:szCs w:val="21"/>
                              </w:rPr>
                            </w:pPr>
                          </w:p>
                          <w:p w14:paraId="25C4B443">
                            <w:pPr>
                              <w:jc w:val="center"/>
                              <w:rPr>
                                <w:szCs w:val="21"/>
                              </w:rPr>
                            </w:pPr>
                          </w:p>
                          <w:p w14:paraId="79E6DD50">
                            <w:pPr>
                              <w:jc w:val="center"/>
                              <w:rPr>
                                <w:szCs w:val="21"/>
                              </w:rPr>
                            </w:pPr>
                          </w:p>
                          <w:p w14:paraId="76FFFB30">
                            <w:pPr>
                              <w:jc w:val="center"/>
                              <w:rPr>
                                <w:szCs w:val="21"/>
                              </w:rPr>
                            </w:pPr>
                          </w:p>
                          <w:p w14:paraId="1DD59A80">
                            <w:pPr>
                              <w:jc w:val="center"/>
                              <w:rPr>
                                <w:szCs w:val="21"/>
                              </w:rPr>
                            </w:pPr>
                          </w:p>
                          <w:p w14:paraId="4490A89B">
                            <w:pPr>
                              <w:jc w:val="center"/>
                              <w:rPr>
                                <w:szCs w:val="21"/>
                              </w:rPr>
                            </w:pPr>
                          </w:p>
                          <w:p w14:paraId="64D651ED">
                            <w:pPr>
                              <w:jc w:val="center"/>
                              <w:rPr>
                                <w:szCs w:val="21"/>
                              </w:rPr>
                            </w:pPr>
                          </w:p>
                          <w:p w14:paraId="54C8B63A">
                            <w:pPr>
                              <w:jc w:val="center"/>
                              <w:rPr>
                                <w:szCs w:val="21"/>
                              </w:rPr>
                            </w:pPr>
                          </w:p>
                          <w:p w14:paraId="7D9FD611">
                            <w:pPr>
                              <w:jc w:val="center"/>
                              <w:rPr>
                                <w:szCs w:val="21"/>
                              </w:rPr>
                            </w:pPr>
                          </w:p>
                          <w:p w14:paraId="7D6141FD">
                            <w:pPr>
                              <w:jc w:val="center"/>
                              <w:rPr>
                                <w:szCs w:val="21"/>
                              </w:rPr>
                            </w:pPr>
                          </w:p>
                          <w:p w14:paraId="01AAEB64">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3145316A">
                      <w:pPr>
                        <w:jc w:val="center"/>
                        <w:rPr>
                          <w:rFonts w:hint="eastAsia" w:hAnsi="宋体"/>
                          <w:szCs w:val="21"/>
                        </w:rPr>
                      </w:pPr>
                    </w:p>
                    <w:p w14:paraId="0B0F23D9">
                      <w:pPr>
                        <w:jc w:val="center"/>
                        <w:rPr>
                          <w:rFonts w:hint="eastAsia" w:hAnsi="宋体"/>
                          <w:szCs w:val="21"/>
                        </w:rPr>
                      </w:pPr>
                    </w:p>
                    <w:p w14:paraId="785CDD80">
                      <w:pPr>
                        <w:jc w:val="center"/>
                        <w:rPr>
                          <w:rFonts w:hint="eastAsia" w:hAnsi="宋体"/>
                          <w:szCs w:val="21"/>
                        </w:rPr>
                      </w:pPr>
                    </w:p>
                    <w:p w14:paraId="10EDE05B">
                      <w:pPr>
                        <w:jc w:val="center"/>
                        <w:rPr>
                          <w:rFonts w:hint="eastAsia" w:hAnsi="宋体"/>
                          <w:szCs w:val="21"/>
                        </w:rPr>
                      </w:pPr>
                    </w:p>
                    <w:p w14:paraId="32F9C471">
                      <w:pPr>
                        <w:jc w:val="center"/>
                        <w:rPr>
                          <w:rFonts w:hint="eastAsia" w:hAnsi="宋体"/>
                          <w:szCs w:val="21"/>
                        </w:rPr>
                      </w:pPr>
                    </w:p>
                    <w:p w14:paraId="2CF60631">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F5C2D19">
                      <w:pPr>
                        <w:jc w:val="center"/>
                        <w:rPr>
                          <w:szCs w:val="21"/>
                        </w:rPr>
                      </w:pPr>
                    </w:p>
                    <w:p w14:paraId="25C4B443">
                      <w:pPr>
                        <w:jc w:val="center"/>
                        <w:rPr>
                          <w:szCs w:val="21"/>
                        </w:rPr>
                      </w:pPr>
                    </w:p>
                    <w:p w14:paraId="79E6DD50">
                      <w:pPr>
                        <w:jc w:val="center"/>
                        <w:rPr>
                          <w:szCs w:val="21"/>
                        </w:rPr>
                      </w:pPr>
                    </w:p>
                    <w:p w14:paraId="76FFFB30">
                      <w:pPr>
                        <w:jc w:val="center"/>
                        <w:rPr>
                          <w:szCs w:val="21"/>
                        </w:rPr>
                      </w:pPr>
                    </w:p>
                    <w:p w14:paraId="1DD59A80">
                      <w:pPr>
                        <w:jc w:val="center"/>
                        <w:rPr>
                          <w:szCs w:val="21"/>
                        </w:rPr>
                      </w:pPr>
                    </w:p>
                    <w:p w14:paraId="4490A89B">
                      <w:pPr>
                        <w:jc w:val="center"/>
                        <w:rPr>
                          <w:szCs w:val="21"/>
                        </w:rPr>
                      </w:pPr>
                    </w:p>
                    <w:p w14:paraId="64D651ED">
                      <w:pPr>
                        <w:jc w:val="center"/>
                        <w:rPr>
                          <w:szCs w:val="21"/>
                        </w:rPr>
                      </w:pPr>
                    </w:p>
                    <w:p w14:paraId="54C8B63A">
                      <w:pPr>
                        <w:jc w:val="center"/>
                        <w:rPr>
                          <w:szCs w:val="21"/>
                        </w:rPr>
                      </w:pPr>
                    </w:p>
                    <w:p w14:paraId="7D9FD611">
                      <w:pPr>
                        <w:jc w:val="center"/>
                        <w:rPr>
                          <w:szCs w:val="21"/>
                        </w:rPr>
                      </w:pPr>
                    </w:p>
                    <w:p w14:paraId="7D6141FD">
                      <w:pPr>
                        <w:jc w:val="center"/>
                        <w:rPr>
                          <w:szCs w:val="21"/>
                        </w:rPr>
                      </w:pPr>
                    </w:p>
                    <w:p w14:paraId="01AAEB64">
                      <w:pPr>
                        <w:jc w:val="center"/>
                        <w:rPr>
                          <w:szCs w:val="21"/>
                        </w:rPr>
                      </w:pPr>
                    </w:p>
                  </w:txbxContent>
                </v:textbox>
              </v:shape>
            </w:pict>
          </mc:Fallback>
        </mc:AlternateContent>
      </w:r>
    </w:p>
    <w:p w14:paraId="3867C7C5">
      <w:pPr>
        <w:rPr>
          <w:rFonts w:hint="eastAsia" w:ascii="宋体" w:hAnsi="宋体" w:eastAsia="宋体" w:cs="宋体"/>
          <w:b w:val="0"/>
          <w:bCs w:val="0"/>
          <w:color w:val="auto"/>
          <w:sz w:val="28"/>
          <w:szCs w:val="28"/>
          <w:highlight w:val="none"/>
        </w:rPr>
      </w:pPr>
    </w:p>
    <w:p w14:paraId="0F119F56">
      <w:pPr>
        <w:rPr>
          <w:rFonts w:hint="eastAsia" w:ascii="宋体" w:hAnsi="宋体" w:eastAsia="宋体" w:cs="宋体"/>
          <w:b w:val="0"/>
          <w:bCs w:val="0"/>
          <w:color w:val="auto"/>
          <w:sz w:val="28"/>
          <w:szCs w:val="28"/>
          <w:highlight w:val="none"/>
        </w:rPr>
      </w:pPr>
    </w:p>
    <w:p w14:paraId="5034E32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31D0323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A5D328E">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永安市3.永安市宏泰大厦横街众盛鞋行</w:t>
      </w:r>
      <w:r>
        <w:rPr>
          <w:rFonts w:hint="eastAsia" w:ascii="宋体" w:hAnsi="宋体" w:eastAsia="宋体" w:cs="宋体"/>
          <w:b w:val="0"/>
          <w:bCs w:val="0"/>
          <w:color w:val="auto"/>
          <w:kern w:val="2"/>
          <w:sz w:val="28"/>
          <w:szCs w:val="28"/>
          <w:highlight w:val="none"/>
          <w:lang w:val="en-US" w:eastAsia="zh-CN" w:bidi="ar-SA"/>
        </w:rPr>
        <w:t>租赁报价表</w:t>
      </w:r>
    </w:p>
    <w:tbl>
      <w:tblPr>
        <w:tblStyle w:val="5"/>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6"/>
        <w:gridCol w:w="1546"/>
        <w:gridCol w:w="1618"/>
        <w:gridCol w:w="2452"/>
      </w:tblGrid>
      <w:tr w14:paraId="6F55D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3A5E8E5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35FFA99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1546" w:type="dxa"/>
          </w:tcPr>
          <w:p w14:paraId="7E9B665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1CD84E7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4A925AF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3EC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5127650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5616" w:type="dxa"/>
            <w:gridSpan w:val="3"/>
          </w:tcPr>
          <w:p w14:paraId="10847B5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EB52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579D8FD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5616" w:type="dxa"/>
            <w:gridSpan w:val="3"/>
          </w:tcPr>
          <w:p w14:paraId="12953E7D">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82C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1C7B243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5616" w:type="dxa"/>
            <w:gridSpan w:val="3"/>
          </w:tcPr>
          <w:p w14:paraId="0D6953E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0E86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43008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5616" w:type="dxa"/>
            <w:gridSpan w:val="3"/>
          </w:tcPr>
          <w:p w14:paraId="09448E5D">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元（大写）：</w:t>
            </w:r>
          </w:p>
        </w:tc>
      </w:tr>
    </w:tbl>
    <w:p w14:paraId="4648D32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012F88C">
      <w:pPr>
        <w:pStyle w:val="2"/>
        <w:numPr>
          <w:ilvl w:val="0"/>
          <w:numId w:val="0"/>
        </w:numPr>
        <w:ind w:leftChars="0"/>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364662C9">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6E25EC9C">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永安市3.永安市宏泰大厦横街众盛鞋行</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2E95F05D">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7A5F7988">
      <w:pPr>
        <w:pStyle w:val="2"/>
        <w:rPr>
          <w:rFonts w:hint="eastAsia" w:ascii="宋体" w:hAnsi="宋体" w:eastAsia="宋体" w:cs="宋体"/>
          <w:b w:val="0"/>
          <w:bCs w:val="0"/>
          <w:color w:val="auto"/>
          <w:highlight w:val="none"/>
          <w:lang w:eastAsia="zh-CN"/>
        </w:rPr>
      </w:pPr>
    </w:p>
    <w:p w14:paraId="6B1E24A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1485AD3C">
      <w:pPr>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17968B67">
      <w:pPr>
        <w:pStyle w:val="3"/>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4EB82951">
      <w:pPr>
        <w:pStyle w:val="3"/>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7219C70F">
      <w:pPr>
        <w:pStyle w:val="3"/>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6CFB1687">
      <w:pPr>
        <w:pStyle w:val="3"/>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永安市3.永安市宏泰大厦横街众盛鞋行</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7C62FB4D">
      <w:pPr>
        <w:pStyle w:val="3"/>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3113C204">
      <w:pPr>
        <w:pStyle w:val="3"/>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553A9908">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31591630">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6DF752C5">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1935EF8">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3A198BD6">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98C3B60">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211B5AC4">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2C281E1F">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3DFFBAA4">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48CA5360">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403C2200">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55EEFF38">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6289072B">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E574E7E">
      <w:pPr>
        <w:pStyle w:val="3"/>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3D360436">
      <w:pPr>
        <w:pStyle w:val="3"/>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36AFAD1">
      <w:pPr>
        <w:pStyle w:val="2"/>
        <w:rPr>
          <w:rFonts w:hint="eastAsia" w:ascii="宋体" w:hAnsi="宋体" w:eastAsia="宋体" w:cs="宋体"/>
          <w:b w:val="0"/>
          <w:bCs w:val="0"/>
          <w:color w:val="auto"/>
          <w:kern w:val="2"/>
          <w:sz w:val="32"/>
          <w:szCs w:val="32"/>
          <w:highlight w:val="none"/>
          <w:lang w:val="en-US" w:eastAsia="zh-CN" w:bidi="ar"/>
        </w:rPr>
      </w:pPr>
    </w:p>
    <w:tbl>
      <w:tblPr>
        <w:tblStyle w:val="4"/>
        <w:tblW w:w="9942" w:type="dxa"/>
        <w:jc w:val="center"/>
        <w:tblLayout w:type="fixed"/>
        <w:tblCellMar>
          <w:top w:w="15" w:type="dxa"/>
          <w:left w:w="15" w:type="dxa"/>
          <w:bottom w:w="15" w:type="dxa"/>
          <w:right w:w="15" w:type="dxa"/>
        </w:tblCellMar>
      </w:tblPr>
      <w:tblGrid>
        <w:gridCol w:w="2729"/>
        <w:gridCol w:w="2610"/>
        <w:gridCol w:w="4603"/>
      </w:tblGrid>
      <w:tr w14:paraId="2733EA4A">
        <w:tblPrEx>
          <w:tblCellMar>
            <w:top w:w="15" w:type="dxa"/>
            <w:left w:w="15" w:type="dxa"/>
            <w:bottom w:w="15" w:type="dxa"/>
            <w:right w:w="15" w:type="dxa"/>
          </w:tblCellMar>
        </w:tblPrEx>
        <w:trPr>
          <w:trHeight w:val="570" w:hRule="atLeast"/>
          <w:jc w:val="center"/>
        </w:trPr>
        <w:tc>
          <w:tcPr>
            <w:tcW w:w="9942" w:type="dxa"/>
            <w:gridSpan w:val="3"/>
            <w:noWrap w:val="0"/>
            <w:vAlign w:val="center"/>
          </w:tcPr>
          <w:p w14:paraId="308D1C9C">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49D4B87D">
        <w:tblPrEx>
          <w:tblCellMar>
            <w:top w:w="15" w:type="dxa"/>
            <w:left w:w="15" w:type="dxa"/>
            <w:bottom w:w="15" w:type="dxa"/>
            <w:right w:w="15" w:type="dxa"/>
          </w:tblCellMar>
        </w:tblPrEx>
        <w:trPr>
          <w:trHeight w:val="286" w:hRule="atLeast"/>
          <w:jc w:val="center"/>
        </w:trPr>
        <w:tc>
          <w:tcPr>
            <w:tcW w:w="9942" w:type="dxa"/>
            <w:gridSpan w:val="3"/>
            <w:noWrap w:val="0"/>
            <w:vAlign w:val="center"/>
          </w:tcPr>
          <w:p w14:paraId="7EABEAB1">
            <w:pPr>
              <w:widowControl/>
              <w:jc w:val="right"/>
              <w:textAlignment w:val="center"/>
              <w:rPr>
                <w:rFonts w:hint="eastAsia" w:ascii="宋体" w:hAnsi="宋体" w:eastAsia="宋体" w:cs="宋体"/>
                <w:b w:val="0"/>
                <w:bCs w:val="0"/>
                <w:color w:val="auto"/>
                <w:sz w:val="21"/>
                <w:szCs w:val="21"/>
                <w:highlight w:val="none"/>
              </w:rPr>
            </w:pPr>
          </w:p>
        </w:tc>
      </w:tr>
      <w:tr w14:paraId="38CEA1F9">
        <w:tblPrEx>
          <w:tblCellMar>
            <w:top w:w="15" w:type="dxa"/>
            <w:left w:w="15" w:type="dxa"/>
            <w:bottom w:w="15" w:type="dxa"/>
            <w:right w:w="15" w:type="dxa"/>
          </w:tblCellMar>
        </w:tblPrEx>
        <w:trPr>
          <w:trHeight w:val="286" w:hRule="atLeast"/>
          <w:jc w:val="center"/>
        </w:trPr>
        <w:tc>
          <w:tcPr>
            <w:tcW w:w="9942" w:type="dxa"/>
            <w:gridSpan w:val="3"/>
            <w:noWrap w:val="0"/>
            <w:vAlign w:val="center"/>
          </w:tcPr>
          <w:p w14:paraId="036C1A60">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w:t>
            </w:r>
            <w:r>
              <w:rPr>
                <w:rFonts w:hint="eastAsia" w:ascii="宋体" w:hAnsi="宋体" w:cs="宋体"/>
                <w:b w:val="0"/>
                <w:bCs w:val="0"/>
                <w:color w:val="auto"/>
                <w:sz w:val="28"/>
                <w:szCs w:val="21"/>
                <w:highlight w:val="none"/>
                <w:lang w:eastAsia="zh-CN" w:bidi="ar"/>
              </w:rPr>
              <w:t>2026</w:t>
            </w:r>
            <w:r>
              <w:rPr>
                <w:rFonts w:hint="eastAsia" w:ascii="宋体" w:hAnsi="宋体" w:eastAsia="宋体" w:cs="宋体"/>
                <w:b w:val="0"/>
                <w:bCs w:val="0"/>
                <w:color w:val="auto"/>
                <w:sz w:val="28"/>
                <w:szCs w:val="21"/>
                <w:highlight w:val="none"/>
                <w:lang w:bidi="ar"/>
              </w:rPr>
              <w:t xml:space="preserve">年   月   日                                    </w:t>
            </w:r>
          </w:p>
        </w:tc>
      </w:tr>
      <w:tr w14:paraId="5D8B72EE">
        <w:tblPrEx>
          <w:tblCellMar>
            <w:top w:w="15" w:type="dxa"/>
            <w:left w:w="15" w:type="dxa"/>
            <w:bottom w:w="15" w:type="dxa"/>
            <w:right w:w="15" w:type="dxa"/>
          </w:tblCellMar>
        </w:tblPrEx>
        <w:trPr>
          <w:trHeight w:val="1134" w:hRule="atLeast"/>
          <w:jc w:val="center"/>
        </w:trPr>
        <w:tc>
          <w:tcPr>
            <w:tcW w:w="2729" w:type="dxa"/>
            <w:tcBorders>
              <w:top w:val="single" w:color="000000" w:sz="4" w:space="0"/>
              <w:left w:val="single" w:color="000000" w:sz="4" w:space="0"/>
              <w:bottom w:val="single" w:color="000000" w:sz="4" w:space="0"/>
              <w:right w:val="single" w:color="000000" w:sz="4" w:space="0"/>
            </w:tcBorders>
            <w:noWrap w:val="0"/>
            <w:vAlign w:val="center"/>
          </w:tcPr>
          <w:p w14:paraId="779461B4">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213" w:type="dxa"/>
            <w:gridSpan w:val="2"/>
            <w:tcBorders>
              <w:top w:val="single" w:color="000000" w:sz="4" w:space="0"/>
              <w:left w:val="single" w:color="000000" w:sz="4" w:space="0"/>
              <w:bottom w:val="single" w:color="000000" w:sz="4" w:space="0"/>
              <w:right w:val="single" w:color="000000" w:sz="4" w:space="0"/>
            </w:tcBorders>
            <w:noWrap w:val="0"/>
            <w:vAlign w:val="center"/>
          </w:tcPr>
          <w:p w14:paraId="4416F7BB">
            <w:pPr>
              <w:jc w:val="center"/>
              <w:rPr>
                <w:rFonts w:hint="eastAsia" w:ascii="宋体" w:hAnsi="宋体" w:eastAsia="宋体" w:cs="宋体"/>
                <w:b w:val="0"/>
                <w:bCs w:val="0"/>
                <w:color w:val="auto"/>
                <w:sz w:val="36"/>
                <w:szCs w:val="22"/>
                <w:highlight w:val="none"/>
                <w:lang w:bidi="ar"/>
              </w:rPr>
            </w:pPr>
          </w:p>
        </w:tc>
      </w:tr>
      <w:tr w14:paraId="5F9938B5">
        <w:tblPrEx>
          <w:tblCellMar>
            <w:top w:w="15" w:type="dxa"/>
            <w:left w:w="15" w:type="dxa"/>
            <w:bottom w:w="15" w:type="dxa"/>
            <w:right w:w="15" w:type="dxa"/>
          </w:tblCellMar>
        </w:tblPrEx>
        <w:trPr>
          <w:trHeight w:val="1134" w:hRule="atLeast"/>
          <w:jc w:val="center"/>
        </w:trPr>
        <w:tc>
          <w:tcPr>
            <w:tcW w:w="2729" w:type="dxa"/>
            <w:tcBorders>
              <w:top w:val="single" w:color="000000" w:sz="4" w:space="0"/>
              <w:left w:val="single" w:color="000000" w:sz="4" w:space="0"/>
              <w:bottom w:val="single" w:color="000000" w:sz="4" w:space="0"/>
              <w:right w:val="single" w:color="000000" w:sz="4" w:space="0"/>
            </w:tcBorders>
            <w:noWrap w:val="0"/>
            <w:vAlign w:val="center"/>
          </w:tcPr>
          <w:p w14:paraId="7136DE7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213" w:type="dxa"/>
            <w:gridSpan w:val="2"/>
            <w:tcBorders>
              <w:top w:val="single" w:color="000000" w:sz="4" w:space="0"/>
              <w:left w:val="single" w:color="000000" w:sz="4" w:space="0"/>
              <w:bottom w:val="single" w:color="000000" w:sz="4" w:space="0"/>
              <w:right w:val="single" w:color="000000" w:sz="4" w:space="0"/>
            </w:tcBorders>
            <w:noWrap w:val="0"/>
            <w:vAlign w:val="center"/>
          </w:tcPr>
          <w:p w14:paraId="30DDEE70">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F7CCF42">
        <w:tblPrEx>
          <w:tblCellMar>
            <w:top w:w="15" w:type="dxa"/>
            <w:left w:w="15" w:type="dxa"/>
            <w:bottom w:w="15" w:type="dxa"/>
            <w:right w:w="15" w:type="dxa"/>
          </w:tblCellMar>
        </w:tblPrEx>
        <w:trPr>
          <w:trHeight w:val="1134" w:hRule="atLeast"/>
          <w:jc w:val="center"/>
        </w:trPr>
        <w:tc>
          <w:tcPr>
            <w:tcW w:w="2729" w:type="dxa"/>
            <w:vMerge w:val="restart"/>
            <w:tcBorders>
              <w:top w:val="single" w:color="000000" w:sz="4" w:space="0"/>
              <w:left w:val="single" w:color="000000" w:sz="4" w:space="0"/>
              <w:bottom w:val="single" w:color="000000" w:sz="4" w:space="0"/>
              <w:right w:val="single" w:color="000000" w:sz="4" w:space="0"/>
            </w:tcBorders>
            <w:noWrap w:val="0"/>
            <w:vAlign w:val="center"/>
          </w:tcPr>
          <w:p w14:paraId="758E664E">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2610" w:type="dxa"/>
            <w:tcBorders>
              <w:top w:val="single" w:color="000000" w:sz="4" w:space="0"/>
              <w:bottom w:val="single" w:color="000000" w:sz="4" w:space="0"/>
              <w:right w:val="single" w:color="000000" w:sz="4" w:space="0"/>
            </w:tcBorders>
            <w:noWrap w:val="0"/>
            <w:vAlign w:val="center"/>
          </w:tcPr>
          <w:p w14:paraId="3F298BC1">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4603" w:type="dxa"/>
            <w:tcBorders>
              <w:top w:val="single" w:color="000000" w:sz="4" w:space="0"/>
              <w:left w:val="single" w:color="000000" w:sz="4" w:space="0"/>
              <w:bottom w:val="single" w:color="000000" w:sz="4" w:space="0"/>
              <w:right w:val="single" w:color="000000" w:sz="4" w:space="0"/>
            </w:tcBorders>
            <w:noWrap w:val="0"/>
            <w:vAlign w:val="center"/>
          </w:tcPr>
          <w:p w14:paraId="4BA05EEE">
            <w:pPr>
              <w:jc w:val="center"/>
              <w:rPr>
                <w:rFonts w:hint="eastAsia" w:ascii="宋体" w:hAnsi="宋体" w:eastAsia="宋体" w:cs="宋体"/>
                <w:b w:val="0"/>
                <w:bCs w:val="0"/>
                <w:color w:val="auto"/>
                <w:sz w:val="32"/>
                <w:szCs w:val="32"/>
                <w:highlight w:val="none"/>
              </w:rPr>
            </w:pPr>
          </w:p>
        </w:tc>
      </w:tr>
      <w:tr w14:paraId="5374F219">
        <w:tblPrEx>
          <w:tblCellMar>
            <w:top w:w="15" w:type="dxa"/>
            <w:left w:w="15" w:type="dxa"/>
            <w:bottom w:w="15" w:type="dxa"/>
            <w:right w:w="15" w:type="dxa"/>
          </w:tblCellMar>
        </w:tblPrEx>
        <w:trPr>
          <w:trHeight w:val="1134" w:hRule="atLeast"/>
          <w:jc w:val="center"/>
        </w:trPr>
        <w:tc>
          <w:tcPr>
            <w:tcW w:w="27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0C04A1">
            <w:pPr>
              <w:jc w:val="center"/>
              <w:rPr>
                <w:rFonts w:hint="eastAsia" w:ascii="宋体" w:hAnsi="宋体" w:eastAsia="宋体" w:cs="宋体"/>
                <w:b w:val="0"/>
                <w:bCs w:val="0"/>
                <w:color w:val="auto"/>
                <w:sz w:val="32"/>
                <w:szCs w:val="32"/>
                <w:highlight w:val="none"/>
              </w:rPr>
            </w:pPr>
          </w:p>
        </w:tc>
        <w:tc>
          <w:tcPr>
            <w:tcW w:w="2610" w:type="dxa"/>
            <w:tcBorders>
              <w:top w:val="single" w:color="000000" w:sz="4" w:space="0"/>
              <w:bottom w:val="single" w:color="000000" w:sz="4" w:space="0"/>
              <w:right w:val="single" w:color="000000" w:sz="4" w:space="0"/>
            </w:tcBorders>
            <w:noWrap w:val="0"/>
            <w:vAlign w:val="center"/>
          </w:tcPr>
          <w:p w14:paraId="01B5284E">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4603" w:type="dxa"/>
            <w:tcBorders>
              <w:top w:val="single" w:color="000000" w:sz="4" w:space="0"/>
              <w:left w:val="single" w:color="000000" w:sz="4" w:space="0"/>
              <w:bottom w:val="single" w:color="000000" w:sz="4" w:space="0"/>
              <w:right w:val="single" w:color="000000" w:sz="4" w:space="0"/>
            </w:tcBorders>
            <w:noWrap w:val="0"/>
            <w:vAlign w:val="center"/>
          </w:tcPr>
          <w:p w14:paraId="0DDCD27E">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65BDBE4">
        <w:tblPrEx>
          <w:tblCellMar>
            <w:top w:w="15" w:type="dxa"/>
            <w:left w:w="15" w:type="dxa"/>
            <w:bottom w:w="15" w:type="dxa"/>
            <w:right w:w="15" w:type="dxa"/>
          </w:tblCellMar>
        </w:tblPrEx>
        <w:trPr>
          <w:trHeight w:val="1134" w:hRule="atLeast"/>
          <w:jc w:val="center"/>
        </w:trPr>
        <w:tc>
          <w:tcPr>
            <w:tcW w:w="5339" w:type="dxa"/>
            <w:gridSpan w:val="2"/>
            <w:tcBorders>
              <w:top w:val="single" w:color="000000" w:sz="4" w:space="0"/>
              <w:left w:val="single" w:color="000000" w:sz="4" w:space="0"/>
              <w:bottom w:val="single" w:color="000000" w:sz="4" w:space="0"/>
              <w:right w:val="single" w:color="000000" w:sz="4" w:space="0"/>
            </w:tcBorders>
            <w:noWrap w:val="0"/>
            <w:vAlign w:val="center"/>
          </w:tcPr>
          <w:p w14:paraId="12ECD98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4603" w:type="dxa"/>
            <w:tcBorders>
              <w:top w:val="single" w:color="000000" w:sz="4" w:space="0"/>
              <w:left w:val="single" w:color="000000" w:sz="4" w:space="0"/>
              <w:bottom w:val="single" w:color="000000" w:sz="4" w:space="0"/>
              <w:right w:val="single" w:color="000000" w:sz="4" w:space="0"/>
            </w:tcBorders>
            <w:noWrap w:val="0"/>
            <w:vAlign w:val="center"/>
          </w:tcPr>
          <w:p w14:paraId="6658435B">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文件包装外侧封面内容机打勿手写。</w:t>
            </w:r>
          </w:p>
        </w:tc>
      </w:tr>
    </w:tbl>
    <w:p w14:paraId="5BE61C73"/>
    <w:p w14:paraId="245C87E1"/>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A85DE6"/>
    <w:rsid w:val="09D038B0"/>
    <w:rsid w:val="153F44B3"/>
    <w:rsid w:val="1A710F7F"/>
    <w:rsid w:val="35A66F4F"/>
    <w:rsid w:val="3BA85DE6"/>
    <w:rsid w:val="3C812E5E"/>
    <w:rsid w:val="4BC100A9"/>
    <w:rsid w:val="627516AE"/>
    <w:rsid w:val="7D2E5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3218</Words>
  <Characters>3414</Characters>
  <Lines>0</Lines>
  <Paragraphs>0</Paragraphs>
  <TotalTime>0</TotalTime>
  <ScaleCrop>false</ScaleCrop>
  <LinksUpToDate>false</LinksUpToDate>
  <CharactersWithSpaces>3871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2026-04-14T08:47:00Z</dcterms:created>
  <dc:creator>June</dc:creator>
  <cp:lastModifiedBy>June</cp:lastModifiedBy>
  <dcterms:modified xsi:type="dcterms:W3CDTF">2026-05-15T01:15:38Z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67AF3F4010F34C0EBFBC3A24D3883836_11</vt:lpwstr>
  </property>
  <property fmtid="{D5CDD505-2E9C-101B-9397-08002B2CF9AE}" pid="4" name="KSOTemplateDocerSaveRecord">
    <vt:lpwstr>eyJoZGlkIjoiYjI1NTk5YmJjMzMzZDRmYmU5ODZjZWM5MTdlMzY2NmYiLCJ1c2VySWQiOiIyNjc5MTU1MDEifQ==</vt:lpwstr>
  </property>
</Properties>
</file>